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3382" w14:textId="143E7915" w:rsidR="001A5C3F" w:rsidRPr="00926D64" w:rsidRDefault="00E243B1" w:rsidP="0084493E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 w:rsidRPr="001A5C3F">
        <w:rPr>
          <w:rFonts w:ascii="Times New Roman" w:hAnsi="Times New Roman" w:cs="Times New Roman"/>
          <w:sz w:val="20"/>
          <w:szCs w:val="22"/>
        </w:rPr>
        <w:t>- wzór –</w:t>
      </w:r>
    </w:p>
    <w:p w14:paraId="24D948D7" w14:textId="77777777" w:rsidR="00926BCA" w:rsidRDefault="00E243B1" w:rsidP="001A5C3F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A5C3F">
        <w:rPr>
          <w:rFonts w:ascii="Times New Roman" w:hAnsi="Times New Roman" w:cs="Times New Roman"/>
          <w:b/>
          <w:sz w:val="22"/>
          <w:szCs w:val="24"/>
        </w:rPr>
        <w:t>Formularz cenowy</w:t>
      </w:r>
    </w:p>
    <w:p w14:paraId="5BA45DA9" w14:textId="6BCD1D8C" w:rsidR="00E243B1" w:rsidRDefault="001A5C3F" w:rsidP="00B9104D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E243B1" w:rsidRPr="001A5C3F">
        <w:rPr>
          <w:rFonts w:ascii="Times New Roman" w:hAnsi="Times New Roman" w:cs="Times New Roman"/>
          <w:b/>
          <w:sz w:val="22"/>
          <w:szCs w:val="24"/>
          <w:u w:val="single"/>
        </w:rPr>
        <w:t xml:space="preserve">dla Części </w:t>
      </w:r>
      <w:r w:rsidR="00926D64">
        <w:rPr>
          <w:rFonts w:ascii="Times New Roman" w:hAnsi="Times New Roman" w:cs="Times New Roman"/>
          <w:b/>
          <w:sz w:val="22"/>
          <w:szCs w:val="24"/>
          <w:u w:val="single"/>
        </w:rPr>
        <w:t xml:space="preserve">nr </w:t>
      </w:r>
      <w:r w:rsidR="00E243B1" w:rsidRPr="001A5C3F">
        <w:rPr>
          <w:rFonts w:ascii="Times New Roman" w:hAnsi="Times New Roman" w:cs="Times New Roman"/>
          <w:b/>
          <w:sz w:val="22"/>
          <w:szCs w:val="24"/>
          <w:u w:val="single"/>
        </w:rPr>
        <w:t xml:space="preserve">1 zamówienia </w:t>
      </w:r>
    </w:p>
    <w:p w14:paraId="44630973" w14:textId="77777777" w:rsidR="00B9104D" w:rsidRPr="001A5C3F" w:rsidRDefault="00B9104D" w:rsidP="00B9104D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4BA9FF86" w14:textId="29BEBAEB" w:rsidR="00E243B1" w:rsidRPr="001A5C3F" w:rsidRDefault="00E243B1" w:rsidP="0060372D">
      <w:pPr>
        <w:pStyle w:val="Tekstpodstawowy"/>
        <w:spacing w:line="276" w:lineRule="auto"/>
        <w:jc w:val="right"/>
        <w:rPr>
          <w:sz w:val="22"/>
        </w:rPr>
      </w:pPr>
      <w:r w:rsidRPr="001A5C3F">
        <w:rPr>
          <w:sz w:val="20"/>
          <w:szCs w:val="22"/>
        </w:rPr>
        <w:t xml:space="preserve"> </w:t>
      </w:r>
      <w:r w:rsidRPr="001A5C3F">
        <w:rPr>
          <w:sz w:val="20"/>
          <w:szCs w:val="22"/>
          <w:lang w:val="pl-PL"/>
        </w:rPr>
        <w:t>…………………….. , dnia ……………….</w:t>
      </w:r>
      <w:r w:rsidR="00926D64">
        <w:rPr>
          <w:sz w:val="20"/>
          <w:szCs w:val="22"/>
        </w:rPr>
        <w:t xml:space="preserve"> 2020</w:t>
      </w:r>
      <w:r w:rsidRPr="001A5C3F">
        <w:rPr>
          <w:sz w:val="20"/>
          <w:szCs w:val="22"/>
        </w:rPr>
        <w:t xml:space="preserve"> r.</w:t>
      </w:r>
    </w:p>
    <w:p w14:paraId="1F1536D3" w14:textId="77777777" w:rsidR="00D171DB" w:rsidRDefault="00D171DB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CFFA618" w14:textId="78E1EAF8" w:rsidR="0084493E" w:rsidRDefault="00E243B1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926D64">
        <w:rPr>
          <w:rFonts w:ascii="Times New Roman" w:hAnsi="Times New Roman" w:cs="Times New Roman"/>
          <w:sz w:val="22"/>
          <w:szCs w:val="22"/>
          <w:lang w:val="pl-PL"/>
        </w:rPr>
        <w:t>Ubiegając się o zamówienie</w:t>
      </w:r>
      <w:r w:rsidRPr="00926D6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pn. „</w:t>
      </w:r>
      <w:r w:rsidR="00926D64" w:rsidRPr="00926D64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8E4364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>BFG</w:t>
      </w:r>
      <w:r w:rsidR="00926D64" w:rsidRPr="00926D64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 – 2 części</w:t>
      </w:r>
      <w:r w:rsidR="00FA4939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>”</w:t>
      </w:r>
      <w:r w:rsidR="00926D64" w:rsidRPr="00926D64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 </w:t>
      </w:r>
      <w:r w:rsidRPr="00926D64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zamówienia zgodnie z asortymentem oraz cenami podanymi w poniższej tabeli:</w:t>
      </w:r>
    </w:p>
    <w:p w14:paraId="3FD1E5BD" w14:textId="7267648A" w:rsidR="00A673DD" w:rsidRDefault="00A673DD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95F5819" w14:textId="77777777" w:rsidR="00A673DD" w:rsidRPr="005F6FF7" w:rsidRDefault="00A673DD" w:rsidP="00A67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8FD05" w14:textId="7387BB0F" w:rsidR="00A673DD" w:rsidRPr="0071388B" w:rsidRDefault="00D171DB" w:rsidP="00E243B1">
      <w:pPr>
        <w:pStyle w:val="Bezodstpw"/>
        <w:spacing w:line="276" w:lineRule="auto"/>
        <w:rPr>
          <w:rFonts w:ascii="Times New Roman" w:hAnsi="Times New Roman" w:cs="Times New Roman"/>
          <w:b/>
          <w:i/>
          <w:sz w:val="22"/>
          <w:szCs w:val="22"/>
          <w:lang w:val="pl-PL"/>
        </w:rPr>
      </w:pPr>
      <w:r w:rsidRPr="0071388B">
        <w:rPr>
          <w:rFonts w:ascii="Times New Roman" w:hAnsi="Times New Roman" w:cs="Times New Roman"/>
          <w:b/>
          <w:i/>
          <w:sz w:val="22"/>
          <w:szCs w:val="22"/>
          <w:lang w:val="pl-PL"/>
        </w:rPr>
        <w:t xml:space="preserve">          </w:t>
      </w:r>
      <w:r w:rsidR="00A673DD" w:rsidRPr="0071388B">
        <w:rPr>
          <w:rFonts w:ascii="Times New Roman" w:hAnsi="Times New Roman" w:cs="Times New Roman"/>
          <w:b/>
          <w:i/>
          <w:sz w:val="22"/>
          <w:szCs w:val="22"/>
          <w:lang w:val="pl-PL"/>
        </w:rPr>
        <w:t>Uwaga: wszystkie miejsca wykropkowane wypełnia Wykonawca</w:t>
      </w:r>
    </w:p>
    <w:p w14:paraId="39201A32" w14:textId="1F99D1CC" w:rsidR="00D171DB" w:rsidRPr="0071388B" w:rsidRDefault="00D171DB" w:rsidP="00E243B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6B124C95" w14:textId="77777777" w:rsidR="00D171DB" w:rsidRPr="00926D64" w:rsidRDefault="00D171DB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559"/>
        <w:gridCol w:w="1984"/>
      </w:tblGrid>
      <w:tr w:rsidR="008F1EDD" w:rsidRPr="00B5616E" w14:paraId="4C1AC0C0" w14:textId="77777777" w:rsidTr="00D171DB">
        <w:trPr>
          <w:trHeight w:val="1095"/>
          <w:jc w:val="center"/>
        </w:trPr>
        <w:tc>
          <w:tcPr>
            <w:tcW w:w="567" w:type="dxa"/>
            <w:vAlign w:val="center"/>
          </w:tcPr>
          <w:p w14:paraId="00A43662" w14:textId="77777777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828" w:type="dxa"/>
            <w:vAlign w:val="center"/>
          </w:tcPr>
          <w:p w14:paraId="36C6EF18" w14:textId="0416F260" w:rsidR="008F1EDD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>Nazwa produktu</w:t>
            </w:r>
          </w:p>
          <w:p w14:paraId="08CF4CFB" w14:textId="77777777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044F2F" w14:textId="6183781F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1EDD">
              <w:rPr>
                <w:rFonts w:ascii="Times New Roman" w:hAnsi="Times New Roman" w:cs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984" w:type="dxa"/>
            <w:vAlign w:val="center"/>
          </w:tcPr>
          <w:p w14:paraId="620DF271" w14:textId="77777777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Wartość brutto </w:t>
            </w: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(w PLN)</w:t>
            </w:r>
          </w:p>
        </w:tc>
      </w:tr>
      <w:tr w:rsidR="008F1EDD" w:rsidRPr="00B5616E" w14:paraId="09AC0CC2" w14:textId="77777777" w:rsidTr="00D171DB">
        <w:trPr>
          <w:trHeight w:val="324"/>
          <w:jc w:val="center"/>
        </w:trPr>
        <w:tc>
          <w:tcPr>
            <w:tcW w:w="567" w:type="dxa"/>
            <w:vAlign w:val="center"/>
          </w:tcPr>
          <w:p w14:paraId="39616E93" w14:textId="77777777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5C3F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3828" w:type="dxa"/>
            <w:vAlign w:val="center"/>
          </w:tcPr>
          <w:p w14:paraId="69DBDBA9" w14:textId="77777777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5C3F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1559" w:type="dxa"/>
            <w:vAlign w:val="center"/>
          </w:tcPr>
          <w:p w14:paraId="78D5BA19" w14:textId="67BAC6C1" w:rsidR="008F1EDD" w:rsidRPr="001A5C3F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1984" w:type="dxa"/>
            <w:vAlign w:val="center"/>
          </w:tcPr>
          <w:p w14:paraId="5E3A9D29" w14:textId="01D89E8E" w:rsidR="008F1EDD" w:rsidRPr="001A5C3F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IV</w:t>
            </w:r>
          </w:p>
        </w:tc>
      </w:tr>
      <w:tr w:rsidR="00460A96" w:rsidRPr="00B5616E" w14:paraId="05F15207" w14:textId="77777777" w:rsidTr="00D171DB">
        <w:trPr>
          <w:trHeight w:val="2929"/>
          <w:jc w:val="center"/>
        </w:trPr>
        <w:tc>
          <w:tcPr>
            <w:tcW w:w="567" w:type="dxa"/>
            <w:vAlign w:val="center"/>
          </w:tcPr>
          <w:p w14:paraId="2872204E" w14:textId="77777777" w:rsidR="00460A96" w:rsidRPr="001A5C3F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71F4C9CB" w14:textId="2F71E411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Dostawa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Serwerów kasetowych tj.</w:t>
            </w:r>
          </w:p>
          <w:p w14:paraId="3F473871" w14:textId="2A4D1FD8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BCB5E4F" w14:textId="77777777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F9723FE" w14:textId="73C5A4A2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a) serwer kasetowy </w:t>
            </w:r>
            <w:r w:rsidRPr="00EA47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1TB Konfiguracja 1</w:t>
            </w:r>
          </w:p>
          <w:p w14:paraId="6EB31A7A" w14:textId="77777777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6C49623" w14:textId="46608DB2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.............................................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*</w:t>
            </w:r>
          </w:p>
          <w:p w14:paraId="47909869" w14:textId="55BB150A" w:rsidR="00460A96" w:rsidRP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460A9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*należy wpisać nazwę Serwera 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asetowego</w:t>
            </w:r>
          </w:p>
          <w:p w14:paraId="09D9E096" w14:textId="77777777" w:rsidR="00460A96" w:rsidRDefault="00460A96" w:rsidP="0046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E8C7B09" w14:textId="77777777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b) serwer kasetowy </w:t>
            </w:r>
            <w:r w:rsidRPr="00EA47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1TB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Konfiguracja 2</w:t>
            </w:r>
          </w:p>
          <w:p w14:paraId="256F9376" w14:textId="77777777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4EC09042" w14:textId="126D135E" w:rsidR="00460A96" w:rsidRDefault="00460A96" w:rsidP="008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................................................................*</w:t>
            </w:r>
          </w:p>
          <w:p w14:paraId="6150A713" w14:textId="611593B6" w:rsidR="00460A96" w:rsidRDefault="00460A96" w:rsidP="004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460A9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*należy wpisać nazwę Serwera 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asetowego</w:t>
            </w:r>
          </w:p>
          <w:p w14:paraId="4BEB6D34" w14:textId="77777777" w:rsidR="00460A96" w:rsidRPr="00460A96" w:rsidRDefault="00460A96" w:rsidP="004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</w:p>
          <w:p w14:paraId="3D4E2228" w14:textId="50F00002" w:rsidR="00460A96" w:rsidRPr="002F4982" w:rsidRDefault="00460A96" w:rsidP="00473C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zgodnie z</w:t>
            </w:r>
            <w:r w:rsidR="00473C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wymaganiami określonymi w SIWZ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EF877B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3A1AE0F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0E65E4A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86A0945" w14:textId="6C9F289F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a) 3 szt.</w:t>
            </w:r>
          </w:p>
          <w:p w14:paraId="61065B68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1BD8451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32F27DB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E415210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5CC838" w14:textId="10BC008C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6DAF2A" w14:textId="77777777" w:rsidR="00460A96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79A21F" w14:textId="621C3C71" w:rsidR="00460A96" w:rsidRPr="005F7BBA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b) 1 szt.</w:t>
            </w:r>
          </w:p>
        </w:tc>
        <w:tc>
          <w:tcPr>
            <w:tcW w:w="1984" w:type="dxa"/>
          </w:tcPr>
          <w:p w14:paraId="57A6284B" w14:textId="1C649965" w:rsidR="00460A96" w:rsidRDefault="00460A96" w:rsidP="00460A96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A5D6A7E" w14:textId="4CCB4375" w:rsidR="00460A96" w:rsidRDefault="00460A96" w:rsidP="00460A96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2CE7B79F" w14:textId="77777777" w:rsidR="00460A96" w:rsidRDefault="00460A96" w:rsidP="00460A96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336A7E5F" w14:textId="0AC66299" w:rsidR="00460A96" w:rsidRDefault="00460A96" w:rsidP="00460A96">
            <w:pPr>
              <w:pStyle w:val="Akapitzlist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24313391" w14:textId="0E940A23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05586A0" w14:textId="4C1AA4E1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35343623" w14:textId="2F0DB3DC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3BB9BBEA" w14:textId="5F6AD44D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205F7514" w14:textId="091B3159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340D5D5" w14:textId="77777777" w:rsidR="00460A96" w:rsidRDefault="00460A96" w:rsidP="00460A9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3BD049B1" w14:textId="752F40A9" w:rsidR="00460A96" w:rsidRPr="00460A96" w:rsidRDefault="00460A96" w:rsidP="00460A96">
            <w:pPr>
              <w:pStyle w:val="Akapitzlist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40A7F1BA" w14:textId="77777777" w:rsidR="00460A96" w:rsidRPr="005F7BBA" w:rsidRDefault="00460A96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F1EDD" w:rsidRPr="00B5616E" w14:paraId="12F3F697" w14:textId="77777777" w:rsidTr="00D171DB">
        <w:trPr>
          <w:trHeight w:val="700"/>
          <w:jc w:val="center"/>
        </w:trPr>
        <w:tc>
          <w:tcPr>
            <w:tcW w:w="567" w:type="dxa"/>
            <w:vAlign w:val="center"/>
          </w:tcPr>
          <w:p w14:paraId="351BB9BB" w14:textId="259DFB66" w:rsidR="008F1EDD" w:rsidRPr="001A5C3F" w:rsidRDefault="008F1EDD" w:rsidP="00B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03B0F921" w14:textId="7E925AB4" w:rsidR="008F1EDD" w:rsidRPr="002F4982" w:rsidRDefault="008F1EDD" w:rsidP="00473C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F37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Świadczenie usług wsparcia  w okresie 36 miesięcy</w:t>
            </w:r>
            <w:r w:rsidR="00473C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zgodnie z</w:t>
            </w:r>
            <w:r w:rsidR="00473C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wymaganiami określonymi w SIWZ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6F68AE" w14:textId="4440206B" w:rsidR="008F1EDD" w:rsidRPr="005F7BBA" w:rsidRDefault="008F1EDD" w:rsidP="00B6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CBB27D5" w14:textId="77777777" w:rsidR="008F1EDD" w:rsidRPr="005F7BBA" w:rsidRDefault="008F1EDD" w:rsidP="00B6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  <w:tr w:rsidR="00460A96" w:rsidRPr="00B5616E" w14:paraId="66DD482A" w14:textId="77777777" w:rsidTr="00D171DB">
        <w:trPr>
          <w:trHeight w:val="932"/>
          <w:jc w:val="center"/>
        </w:trPr>
        <w:tc>
          <w:tcPr>
            <w:tcW w:w="5954" w:type="dxa"/>
            <w:gridSpan w:val="3"/>
            <w:vAlign w:val="center"/>
          </w:tcPr>
          <w:p w14:paraId="792F2B3B" w14:textId="74FD41B0" w:rsidR="00460A96" w:rsidRDefault="00460A96" w:rsidP="00460A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RAZEM – Cena brutto oferty</w:t>
            </w:r>
            <w:r w:rsidR="00D171DB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370F73E1" w14:textId="03F5E7FA" w:rsidR="00460A96" w:rsidRPr="000E66A1" w:rsidRDefault="00460A96" w:rsidP="00B6232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</w:tbl>
    <w:p w14:paraId="0AD7A3D8" w14:textId="77777777" w:rsidR="00D171DB" w:rsidRDefault="00D171DB" w:rsidP="00D171DB">
      <w:pPr>
        <w:spacing w:after="0"/>
        <w:rPr>
          <w:rFonts w:ascii="Times New Roman" w:hAnsi="Times New Roman" w:cs="Times New Roman"/>
          <w:sz w:val="22"/>
          <w:szCs w:val="18"/>
        </w:rPr>
      </w:pPr>
    </w:p>
    <w:p w14:paraId="7EBA0388" w14:textId="12D830DF" w:rsidR="001A5C3F" w:rsidRPr="00D171DB" w:rsidRDefault="00D171DB" w:rsidP="00D171DB">
      <w:pPr>
        <w:spacing w:after="0"/>
        <w:rPr>
          <w:rFonts w:ascii="Times New Roman" w:hAnsi="Times New Roman" w:cs="Times New Roman"/>
          <w:sz w:val="22"/>
          <w:szCs w:val="22"/>
          <w:highlight w:val="cyan"/>
        </w:rPr>
      </w:pPr>
      <w:r>
        <w:rPr>
          <w:rFonts w:ascii="Times New Roman" w:hAnsi="Times New Roman" w:cs="Times New Roman"/>
          <w:sz w:val="22"/>
          <w:szCs w:val="18"/>
        </w:rPr>
        <w:t>*</w:t>
      </w:r>
      <w:r w:rsidR="00926D64" w:rsidRPr="00D171DB">
        <w:rPr>
          <w:rFonts w:ascii="Times New Roman" w:hAnsi="Times New Roman" w:cs="Times New Roman"/>
          <w:sz w:val="22"/>
          <w:szCs w:val="18"/>
        </w:rPr>
        <w:t>Cenę oferty brutto należy przenieść do pkt 2 Formularza oferty</w:t>
      </w:r>
    </w:p>
    <w:p w14:paraId="12243D52" w14:textId="77777777" w:rsidR="00926D64" w:rsidRDefault="00926D64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724817A3" w14:textId="77777777" w:rsidR="0084493E" w:rsidRDefault="0084493E" w:rsidP="00AD2C10">
      <w:pPr>
        <w:pStyle w:val="Default"/>
        <w:spacing w:line="276" w:lineRule="auto"/>
        <w:ind w:left="720" w:hanging="720"/>
        <w:jc w:val="both"/>
        <w:rPr>
          <w:i/>
          <w:iCs/>
          <w:sz w:val="20"/>
          <w:szCs w:val="20"/>
        </w:rPr>
      </w:pPr>
    </w:p>
    <w:p w14:paraId="16C40690" w14:textId="13511D80" w:rsidR="009305A6" w:rsidRPr="00AD2C10" w:rsidRDefault="009305A6" w:rsidP="00AD2C10">
      <w:pPr>
        <w:pStyle w:val="Default"/>
        <w:spacing w:line="276" w:lineRule="auto"/>
        <w:ind w:left="720" w:hanging="720"/>
        <w:jc w:val="both"/>
        <w:rPr>
          <w:i/>
          <w:iCs/>
          <w:sz w:val="20"/>
          <w:szCs w:val="20"/>
        </w:rPr>
      </w:pPr>
    </w:p>
    <w:p w14:paraId="56030F22" w14:textId="77777777" w:rsidR="00D171DB" w:rsidRPr="00D171DB" w:rsidRDefault="00D171DB" w:rsidP="00D171DB">
      <w:pPr>
        <w:tabs>
          <w:tab w:val="left" w:pos="9214"/>
        </w:tabs>
        <w:spacing w:after="120" w:line="280" w:lineRule="exact"/>
        <w:ind w:left="992" w:hanging="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71DB">
        <w:rPr>
          <w:rFonts w:ascii="Times New Roman" w:hAnsi="Times New Roman" w:cs="Times New Roman"/>
          <w:b/>
          <w:sz w:val="20"/>
          <w:szCs w:val="20"/>
        </w:rPr>
        <w:t>cd. tabeli:</w:t>
      </w:r>
    </w:p>
    <w:tbl>
      <w:tblPr>
        <w:tblpPr w:leftFromText="141" w:rightFromText="141" w:vertAnchor="text" w:horzAnchor="margin" w:tblpXSpec="right" w:tblpY="53"/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D171DB" w:rsidRPr="00F90ABB" w14:paraId="7AA47B02" w14:textId="77777777" w:rsidTr="0071388B">
        <w:trPr>
          <w:trHeight w:val="5514"/>
        </w:trPr>
        <w:tc>
          <w:tcPr>
            <w:tcW w:w="92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67957D" w14:textId="77777777" w:rsidR="00D171DB" w:rsidRPr="0071388B" w:rsidRDefault="00D171DB" w:rsidP="00D171DB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a) Ilość, nr i nazwy katalogowe producenta elementów wchodzących w skład  1 (jednego) serwera kasetowego </w:t>
            </w:r>
            <w:r w:rsidRPr="00713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1TB Konfiguracja 1</w:t>
            </w:r>
          </w:p>
          <w:p w14:paraId="4E687AC5" w14:textId="40CED253" w:rsidR="00D171DB" w:rsidRPr="0071388B" w:rsidRDefault="00D171DB" w:rsidP="00A30F7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  <w:gridCol w:w="3726"/>
              <w:gridCol w:w="3681"/>
              <w:gridCol w:w="1116"/>
            </w:tblGrid>
            <w:tr w:rsidR="00D171DB" w:rsidRPr="0071388B" w14:paraId="49AAE46C" w14:textId="77777777" w:rsidTr="005B0091">
              <w:trPr>
                <w:trHeight w:val="449"/>
              </w:trPr>
              <w:tc>
                <w:tcPr>
                  <w:tcW w:w="0" w:type="auto"/>
                  <w:shd w:val="clear" w:color="auto" w:fill="auto"/>
                </w:tcPr>
                <w:p w14:paraId="193AB53B" w14:textId="77777777" w:rsidR="00D171DB" w:rsidRPr="0071388B" w:rsidRDefault="00D171D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Lp.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9CE6A05" w14:textId="77777777" w:rsidR="008640BC" w:rsidRPr="008640BC" w:rsidRDefault="0071388B" w:rsidP="005B0091">
                  <w:pPr>
                    <w:pStyle w:val="Bezodstpw"/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katalogowa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producenta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elementów</w:t>
                  </w:r>
                  <w:proofErr w:type="spellEnd"/>
                </w:p>
                <w:p w14:paraId="7C474DDB" w14:textId="24465E0E" w:rsidR="00D171DB" w:rsidRPr="008640BC" w:rsidRDefault="008640BC" w:rsidP="005B0091">
                  <w:pPr>
                    <w:pStyle w:val="Bezodstpw"/>
                    <w:framePr w:hSpace="141" w:wrap="around" w:vAnchor="text" w:hAnchor="margin" w:xAlign="right" w:y="53"/>
                    <w:jc w:val="center"/>
                    <w:rPr>
                      <w:lang w:val="pl-PL"/>
                    </w:rPr>
                  </w:pPr>
                  <w:r w:rsidRPr="008640BC">
                    <w:rPr>
                      <w:rFonts w:ascii="Times New Roman" w:hAnsi="Times New Roman" w:cs="Times New Roman"/>
                      <w:sz w:val="18"/>
                      <w:lang w:val="pl-PL"/>
                    </w:rPr>
                    <w:t>(procesory, pamięć, dyski, karty rozszerzeń, itd.)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82B7F4" w14:textId="71D2499C" w:rsidR="00D171DB" w:rsidRPr="0071388B" w:rsidRDefault="00D171D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N</w:t>
                  </w:r>
                  <w:r w:rsidR="0071388B"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 xml:space="preserve">r katalogowy </w:t>
                  </w: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producenta elementów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6FD7ECF8" w14:textId="75835B6E" w:rsidR="00D171DB" w:rsidRPr="0071388B" w:rsidRDefault="0071388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Ilość</w:t>
                  </w:r>
                </w:p>
              </w:tc>
            </w:tr>
            <w:tr w:rsidR="00D171DB" w:rsidRPr="0071388B" w14:paraId="60A01F70" w14:textId="77777777" w:rsidTr="005B0091">
              <w:trPr>
                <w:trHeight w:val="43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C09E6AA" w14:textId="77777777" w:rsidR="00D171DB" w:rsidRPr="0071388B" w:rsidRDefault="00D171DB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62E2E305" w14:textId="04BE928F" w:rsidR="00D171DB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52C19CC" w14:textId="45130D36" w:rsidR="00D171DB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77E67EEC" w14:textId="02630DB7" w:rsidR="00D171DB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B0091" w:rsidRPr="0071388B" w14:paraId="345776F5" w14:textId="77777777" w:rsidTr="005B0091">
              <w:trPr>
                <w:trHeight w:val="42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E307B1" w14:textId="77777777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5AB02BF" w14:textId="58F4704E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C950D29" w14:textId="34853694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5D26CB70" w14:textId="1FC2EBEF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</w:t>
                  </w:r>
                </w:p>
              </w:tc>
            </w:tr>
            <w:tr w:rsidR="005B0091" w:rsidRPr="0071388B" w14:paraId="70E12239" w14:textId="77777777" w:rsidTr="005B0091">
              <w:trPr>
                <w:trHeight w:val="40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A7B64BB" w14:textId="77777777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AD4179A" w14:textId="261BBB0C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59A353B" w14:textId="10E38F82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07F8DA73" w14:textId="13E1E0C1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</w:t>
                  </w:r>
                </w:p>
              </w:tc>
            </w:tr>
            <w:tr w:rsidR="005B0091" w:rsidRPr="0071388B" w14:paraId="7DDF302A" w14:textId="77777777" w:rsidTr="005B0091">
              <w:trPr>
                <w:trHeight w:val="425"/>
              </w:trPr>
              <w:tc>
                <w:tcPr>
                  <w:tcW w:w="0" w:type="auto"/>
                  <w:shd w:val="clear" w:color="auto" w:fill="auto"/>
                </w:tcPr>
                <w:p w14:paraId="07EAEA9C" w14:textId="77777777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A370690" w14:textId="7EECAC54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C039C61" w14:textId="589BFE7C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0192F575" w14:textId="5B78170A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</w:t>
                  </w:r>
                </w:p>
              </w:tc>
            </w:tr>
            <w:tr w:rsidR="005B0091" w:rsidRPr="0071388B" w14:paraId="149605B2" w14:textId="77777777" w:rsidTr="005B0091">
              <w:trPr>
                <w:trHeight w:val="418"/>
              </w:trPr>
              <w:tc>
                <w:tcPr>
                  <w:tcW w:w="0" w:type="auto"/>
                  <w:shd w:val="clear" w:color="auto" w:fill="auto"/>
                </w:tcPr>
                <w:p w14:paraId="7647B0F8" w14:textId="77777777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75D0D42" w14:textId="1F6EAFFB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7D27DDD" w14:textId="746200E1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31333571" w14:textId="2918CD0D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</w:t>
                  </w:r>
                </w:p>
              </w:tc>
            </w:tr>
            <w:tr w:rsidR="005B0091" w:rsidRPr="0071388B" w14:paraId="2C2AF240" w14:textId="77777777" w:rsidTr="005B0091">
              <w:trPr>
                <w:trHeight w:val="418"/>
              </w:trPr>
              <w:tc>
                <w:tcPr>
                  <w:tcW w:w="0" w:type="auto"/>
                  <w:shd w:val="clear" w:color="auto" w:fill="auto"/>
                </w:tcPr>
                <w:p w14:paraId="3F72F0C1" w14:textId="77777777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78AED69" w14:textId="5F1A2BDD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67C2B20E" w14:textId="0A11A032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078" w:type="dxa"/>
                  <w:shd w:val="clear" w:color="auto" w:fill="auto"/>
                  <w:vAlign w:val="bottom"/>
                </w:tcPr>
                <w:p w14:paraId="3335A5EB" w14:textId="377F2D36" w:rsidR="005B0091" w:rsidRPr="0071388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</w:t>
                  </w:r>
                </w:p>
              </w:tc>
            </w:tr>
          </w:tbl>
          <w:p w14:paraId="4EA16445" w14:textId="77777777" w:rsidR="00D171DB" w:rsidRPr="0071388B" w:rsidRDefault="00D171DB" w:rsidP="00A3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07938" w14:textId="5EAAA782" w:rsidR="00D171DB" w:rsidRPr="0071388B" w:rsidRDefault="00D171DB" w:rsidP="00D171DB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388B">
              <w:rPr>
                <w:rFonts w:ascii="Times New Roman" w:hAnsi="Times New Roman" w:cs="Times New Roman"/>
                <w:sz w:val="20"/>
                <w:szCs w:val="20"/>
              </w:rPr>
              <w:t>a) Ilość</w:t>
            </w:r>
            <w:r w:rsidRPr="0071388B">
              <w:rPr>
                <w:rFonts w:ascii="Times New Roman" w:hAnsi="Times New Roman" w:cs="Times New Roman"/>
                <w:sz w:val="20"/>
                <w:szCs w:val="18"/>
              </w:rPr>
              <w:t xml:space="preserve">, nr i nazwy katalogowe producenta elementów wchodzących w skład  1 (jednego) serwera kasetowego </w:t>
            </w:r>
            <w:r w:rsidRPr="00713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1TB Konfiguracja 2</w:t>
            </w:r>
          </w:p>
          <w:p w14:paraId="53E90370" w14:textId="77777777" w:rsidR="00D171DB" w:rsidRPr="0071388B" w:rsidRDefault="00D171DB" w:rsidP="00D171DB">
            <w:pPr>
              <w:spacing w:after="0" w:line="240" w:lineRule="auto"/>
              <w:ind w:left="164" w:hanging="16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  <w:gridCol w:w="3726"/>
              <w:gridCol w:w="3681"/>
              <w:gridCol w:w="1116"/>
            </w:tblGrid>
            <w:tr w:rsidR="0071388B" w:rsidRPr="00D171DB" w14:paraId="29892232" w14:textId="77777777" w:rsidTr="005B0091">
              <w:trPr>
                <w:trHeight w:val="449"/>
              </w:trPr>
              <w:tc>
                <w:tcPr>
                  <w:tcW w:w="0" w:type="auto"/>
                  <w:shd w:val="clear" w:color="auto" w:fill="auto"/>
                </w:tcPr>
                <w:p w14:paraId="64DED188" w14:textId="77777777" w:rsidR="0071388B" w:rsidRPr="0071388B" w:rsidRDefault="0071388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Lp.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65150C5" w14:textId="77777777" w:rsidR="008640BC" w:rsidRPr="008640BC" w:rsidRDefault="008640BC" w:rsidP="005B0091">
                  <w:pPr>
                    <w:pStyle w:val="Bezodstpw"/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katalogowa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producenta</w:t>
                  </w:r>
                  <w:proofErr w:type="spellEnd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0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elementów</w:t>
                  </w:r>
                  <w:proofErr w:type="spellEnd"/>
                </w:p>
                <w:p w14:paraId="531947CA" w14:textId="489444D9" w:rsidR="0071388B" w:rsidRPr="008640BC" w:rsidRDefault="008640BC" w:rsidP="005B0091">
                  <w:pPr>
                    <w:pStyle w:val="Bezodstpw"/>
                    <w:framePr w:hSpace="141" w:wrap="around" w:vAnchor="text" w:hAnchor="margin" w:xAlign="right" w:y="53"/>
                    <w:rPr>
                      <w:b/>
                      <w:sz w:val="20"/>
                      <w:szCs w:val="18"/>
                      <w:lang w:val="pl-PL"/>
                    </w:rPr>
                  </w:pPr>
                  <w:r w:rsidRPr="008640BC">
                    <w:rPr>
                      <w:rFonts w:ascii="Times New Roman" w:hAnsi="Times New Roman" w:cs="Times New Roman"/>
                      <w:sz w:val="18"/>
                      <w:lang w:val="pl-PL"/>
                    </w:rPr>
                    <w:t>(procesory, pamięć, dyski, karty rozszerzeń, itd.)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E3F41E" w14:textId="77777777" w:rsidR="0071388B" w:rsidRPr="0071388B" w:rsidRDefault="0071388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Nr katalogowy producenta elementów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318CD4F" w14:textId="77777777" w:rsidR="0071388B" w:rsidRPr="0071388B" w:rsidRDefault="0071388B" w:rsidP="005B009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71388B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Ilość</w:t>
                  </w:r>
                </w:p>
              </w:tc>
            </w:tr>
            <w:tr w:rsidR="005B0091" w:rsidRPr="00D171DB" w14:paraId="1A7F24EF" w14:textId="77777777" w:rsidTr="005B0091">
              <w:trPr>
                <w:trHeight w:val="437"/>
              </w:trPr>
              <w:tc>
                <w:tcPr>
                  <w:tcW w:w="0" w:type="auto"/>
                  <w:shd w:val="clear" w:color="auto" w:fill="auto"/>
                </w:tcPr>
                <w:p w14:paraId="0CF1B17B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F3282F1" w14:textId="64BD438B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FD6276D" w14:textId="4BD526FA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15B34C34" w14:textId="239D154F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</w:p>
              </w:tc>
            </w:tr>
            <w:tr w:rsidR="005B0091" w:rsidRPr="00D171DB" w14:paraId="669B3FD6" w14:textId="77777777" w:rsidTr="005B0091">
              <w:trPr>
                <w:trHeight w:val="428"/>
              </w:trPr>
              <w:tc>
                <w:tcPr>
                  <w:tcW w:w="0" w:type="auto"/>
                  <w:shd w:val="clear" w:color="auto" w:fill="auto"/>
                </w:tcPr>
                <w:p w14:paraId="1AB8A797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901F943" w14:textId="734C669C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BC45C07" w14:textId="550972FF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570B4678" w14:textId="5C473C68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</w:p>
              </w:tc>
            </w:tr>
            <w:tr w:rsidR="005B0091" w:rsidRPr="00D171DB" w14:paraId="402AC526" w14:textId="77777777" w:rsidTr="005B0091">
              <w:trPr>
                <w:trHeight w:val="405"/>
              </w:trPr>
              <w:tc>
                <w:tcPr>
                  <w:tcW w:w="0" w:type="auto"/>
                  <w:shd w:val="clear" w:color="auto" w:fill="auto"/>
                </w:tcPr>
                <w:p w14:paraId="6CECD134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4229746" w14:textId="5BFE28F8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4E123B1C" w14:textId="4076AA6E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2C72837B" w14:textId="33E55147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</w:p>
              </w:tc>
            </w:tr>
            <w:tr w:rsidR="005B0091" w:rsidRPr="00D171DB" w14:paraId="27AB4CFE" w14:textId="77777777" w:rsidTr="005B0091">
              <w:trPr>
                <w:trHeight w:val="425"/>
              </w:trPr>
              <w:tc>
                <w:tcPr>
                  <w:tcW w:w="0" w:type="auto"/>
                  <w:shd w:val="clear" w:color="auto" w:fill="auto"/>
                </w:tcPr>
                <w:p w14:paraId="43DA16E0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0AC6193" w14:textId="7FE56456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02801D9" w14:textId="1E472131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69DB9335" w14:textId="7F6BCF0E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</w:p>
              </w:tc>
            </w:tr>
            <w:tr w:rsidR="005B0091" w:rsidRPr="00D171DB" w14:paraId="7B5AC8A2" w14:textId="77777777" w:rsidTr="005B0091">
              <w:trPr>
                <w:trHeight w:val="418"/>
              </w:trPr>
              <w:tc>
                <w:tcPr>
                  <w:tcW w:w="0" w:type="auto"/>
                  <w:shd w:val="clear" w:color="auto" w:fill="auto"/>
                </w:tcPr>
                <w:p w14:paraId="71B585F6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BE11877" w14:textId="621C1111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65746EDC" w14:textId="69C7AA51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3ECDE1C3" w14:textId="65F34A1D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</w:p>
              </w:tc>
            </w:tr>
            <w:tr w:rsidR="005B0091" w:rsidRPr="00D171DB" w14:paraId="01A96FE4" w14:textId="77777777" w:rsidTr="005B0091">
              <w:trPr>
                <w:trHeight w:val="418"/>
              </w:trPr>
              <w:tc>
                <w:tcPr>
                  <w:tcW w:w="0" w:type="auto"/>
                  <w:shd w:val="clear" w:color="auto" w:fill="auto"/>
                </w:tcPr>
                <w:p w14:paraId="64CFE40A" w14:textId="77777777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66C30C6" w14:textId="400C277B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4F97C6F0" w14:textId="2D537D91" w:rsidR="005B0091" w:rsidRPr="00D171DB" w:rsidRDefault="005B0091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....................................................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.........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  <w:r w:rsidRPr="00B61E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pl-PL"/>
                    </w:rPr>
                    <w:t>...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bottom"/>
                </w:tcPr>
                <w:p w14:paraId="0CB7C912" w14:textId="416F2875" w:rsidR="005B0091" w:rsidRPr="00D171DB" w:rsidRDefault="007270E3" w:rsidP="005B009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  <w:bookmarkStart w:id="0" w:name="_GoBack"/>
                  <w:bookmarkEnd w:id="0"/>
                </w:p>
              </w:tc>
            </w:tr>
          </w:tbl>
          <w:p w14:paraId="5A6548BE" w14:textId="78A43565" w:rsidR="00D171DB" w:rsidRPr="00D171DB" w:rsidRDefault="00D171DB" w:rsidP="00A3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0B7115" w14:textId="00E1C44E" w:rsidR="00E243B1" w:rsidRDefault="00E243B1" w:rsidP="00E243B1">
      <w:pPr>
        <w:spacing w:after="0"/>
        <w:jc w:val="right"/>
        <w:rPr>
          <w:rFonts w:ascii="Times New Roman" w:hAnsi="Times New Roman" w:cs="Times New Roman"/>
          <w:sz w:val="20"/>
          <w:szCs w:val="22"/>
        </w:rPr>
      </w:pPr>
    </w:p>
    <w:p w14:paraId="66D74CF0" w14:textId="77777777" w:rsidR="00D171DB" w:rsidRDefault="00D171DB" w:rsidP="00D171DB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2D7A0F2F" w14:textId="3EA54F12" w:rsidR="00D171DB" w:rsidRDefault="00D171DB" w:rsidP="00D171DB">
      <w:pPr>
        <w:pStyle w:val="Default"/>
        <w:spacing w:line="276" w:lineRule="auto"/>
        <w:ind w:left="720"/>
        <w:jc w:val="right"/>
        <w:rPr>
          <w:b/>
          <w:i/>
          <w:iCs/>
          <w:sz w:val="20"/>
          <w:szCs w:val="20"/>
        </w:rPr>
      </w:pPr>
      <w:r>
        <w:rPr>
          <w:b/>
          <w:i/>
          <w:sz w:val="20"/>
          <w:szCs w:val="20"/>
        </w:rPr>
        <w:t>Formularz cenowy dla części nr 1 zamówienia</w:t>
      </w:r>
      <w:r w:rsidRPr="0018609B">
        <w:rPr>
          <w:b/>
          <w:i/>
          <w:sz w:val="20"/>
          <w:szCs w:val="20"/>
        </w:rPr>
        <w:t xml:space="preserve"> należy podpisać kwalifikowanym podpisem elektronicznym.</w:t>
      </w:r>
    </w:p>
    <w:p w14:paraId="70349D0E" w14:textId="77777777" w:rsidR="00D171DB" w:rsidRPr="00AD2C10" w:rsidRDefault="00D171DB" w:rsidP="00E243B1">
      <w:pPr>
        <w:spacing w:after="0"/>
        <w:jc w:val="right"/>
        <w:rPr>
          <w:rFonts w:ascii="Times New Roman" w:hAnsi="Times New Roman" w:cs="Times New Roman"/>
          <w:sz w:val="20"/>
          <w:szCs w:val="22"/>
        </w:rPr>
      </w:pPr>
    </w:p>
    <w:sectPr w:rsidR="00D171DB" w:rsidRPr="00AD2C10" w:rsidSect="00623A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325B" w14:textId="77777777" w:rsidR="00460A96" w:rsidRDefault="00460A96" w:rsidP="00926D64">
      <w:pPr>
        <w:spacing w:after="0" w:line="240" w:lineRule="auto"/>
      </w:pPr>
      <w:r>
        <w:separator/>
      </w:r>
    </w:p>
  </w:endnote>
  <w:endnote w:type="continuationSeparator" w:id="0">
    <w:p w14:paraId="48D5D79F" w14:textId="77777777" w:rsidR="00460A96" w:rsidRDefault="00460A96" w:rsidP="009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D4B3" w14:textId="77777777" w:rsidR="00460A96" w:rsidRDefault="00460A96" w:rsidP="00926D64">
      <w:pPr>
        <w:spacing w:after="0" w:line="240" w:lineRule="auto"/>
      </w:pPr>
      <w:r>
        <w:separator/>
      </w:r>
    </w:p>
  </w:footnote>
  <w:footnote w:type="continuationSeparator" w:id="0">
    <w:p w14:paraId="25CD6070" w14:textId="77777777" w:rsidR="00460A96" w:rsidRDefault="00460A96" w:rsidP="009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57FE" w14:textId="66AD168D" w:rsidR="00460A96" w:rsidRPr="00926D64" w:rsidRDefault="00460A96" w:rsidP="00926D64">
    <w:pPr>
      <w:pStyle w:val="Nagwek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Załącznik nr 4a</w:t>
    </w:r>
    <w:r w:rsidRPr="00926D64">
      <w:rPr>
        <w:rFonts w:ascii="Times New Roman" w:hAnsi="Times New Roman" w:cs="Times New Roman"/>
        <w:i/>
        <w:sz w:val="22"/>
      </w:rPr>
      <w:t xml:space="preserve"> do SIWZ</w:t>
    </w:r>
  </w:p>
  <w:p w14:paraId="78D2736D" w14:textId="4C2227D2" w:rsidR="00460A96" w:rsidRDefault="00460A96" w:rsidP="00926D64">
    <w:pPr>
      <w:pStyle w:val="Nagwek"/>
      <w:jc w:val="right"/>
    </w:pPr>
    <w:r>
      <w:rPr>
        <w:rFonts w:ascii="Times New Roman" w:hAnsi="Times New Roman" w:cs="Times New Roman"/>
        <w:i/>
        <w:sz w:val="22"/>
      </w:rPr>
      <w:t>Numer postępowania DAZ/ZP/5</w:t>
    </w:r>
    <w:r w:rsidRPr="00926D64">
      <w:rPr>
        <w:rFonts w:ascii="Times New Roman" w:hAnsi="Times New Roman" w:cs="Times New Roman"/>
        <w:i/>
        <w:sz w:val="22"/>
      </w:rPr>
      <w:t>/2020</w:t>
    </w:r>
  </w:p>
  <w:p w14:paraId="7DF802CA" w14:textId="77777777" w:rsidR="00460A96" w:rsidRDefault="00460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8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531E"/>
    <w:multiLevelType w:val="hybridMultilevel"/>
    <w:tmpl w:val="BE62506E"/>
    <w:lvl w:ilvl="0" w:tplc="84729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171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345"/>
    <w:multiLevelType w:val="hybridMultilevel"/>
    <w:tmpl w:val="9A9496EA"/>
    <w:lvl w:ilvl="0" w:tplc="578E7B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1F04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4328"/>
    <w:multiLevelType w:val="hybridMultilevel"/>
    <w:tmpl w:val="516AA252"/>
    <w:lvl w:ilvl="0" w:tplc="2AD6E0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C3B82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F"/>
    <w:rsid w:val="000077EF"/>
    <w:rsid w:val="00070BC4"/>
    <w:rsid w:val="00072D7A"/>
    <w:rsid w:val="000800D0"/>
    <w:rsid w:val="00107749"/>
    <w:rsid w:val="001A5C3F"/>
    <w:rsid w:val="001E48FD"/>
    <w:rsid w:val="00213D39"/>
    <w:rsid w:val="00216DA6"/>
    <w:rsid w:val="00232EFA"/>
    <w:rsid w:val="002470A1"/>
    <w:rsid w:val="00267FAE"/>
    <w:rsid w:val="00460A96"/>
    <w:rsid w:val="004615EA"/>
    <w:rsid w:val="00473C62"/>
    <w:rsid w:val="0053167C"/>
    <w:rsid w:val="0055529F"/>
    <w:rsid w:val="005574C0"/>
    <w:rsid w:val="005B0091"/>
    <w:rsid w:val="005C5D7F"/>
    <w:rsid w:val="005F6FF7"/>
    <w:rsid w:val="0060372D"/>
    <w:rsid w:val="00621388"/>
    <w:rsid w:val="00623ACB"/>
    <w:rsid w:val="0071388B"/>
    <w:rsid w:val="007148E5"/>
    <w:rsid w:val="007270E3"/>
    <w:rsid w:val="0080443B"/>
    <w:rsid w:val="0080467C"/>
    <w:rsid w:val="0084493E"/>
    <w:rsid w:val="008640BC"/>
    <w:rsid w:val="008A0B68"/>
    <w:rsid w:val="008E4364"/>
    <w:rsid w:val="008F1EDD"/>
    <w:rsid w:val="008F5650"/>
    <w:rsid w:val="00900458"/>
    <w:rsid w:val="0092491F"/>
    <w:rsid w:val="00926BCA"/>
    <w:rsid w:val="00926D64"/>
    <w:rsid w:val="009305A6"/>
    <w:rsid w:val="00A673DD"/>
    <w:rsid w:val="00AD2C10"/>
    <w:rsid w:val="00AF7C85"/>
    <w:rsid w:val="00B6232A"/>
    <w:rsid w:val="00B9104D"/>
    <w:rsid w:val="00BE0FC5"/>
    <w:rsid w:val="00C21066"/>
    <w:rsid w:val="00C8669D"/>
    <w:rsid w:val="00D171DB"/>
    <w:rsid w:val="00D359AF"/>
    <w:rsid w:val="00D35E70"/>
    <w:rsid w:val="00D70251"/>
    <w:rsid w:val="00E243B1"/>
    <w:rsid w:val="00E57BA0"/>
    <w:rsid w:val="00E733B0"/>
    <w:rsid w:val="00E926FA"/>
    <w:rsid w:val="00EA47AE"/>
    <w:rsid w:val="00EC11F3"/>
    <w:rsid w:val="00EC5B99"/>
    <w:rsid w:val="00FA4085"/>
    <w:rsid w:val="00FA493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C55"/>
  <w15:chartTrackingRefBased/>
  <w15:docId w15:val="{D4C3EA5C-0882-4B56-A295-ABEC0DC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B1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92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D64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92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D64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926D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79EA"/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8817-753B-40DF-8E17-4AAD2D82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558</Words>
  <Characters>3351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2020-07-31T11:31:00Z</dcterms:modified>
</cp:coreProperties>
</file>