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77777777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410DF883" w14:textId="77777777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25194299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50622A">
        <w:rPr>
          <w:rFonts w:ascii="Times New Roman" w:hAnsi="Times New Roman" w:cs="Times New Roman"/>
          <w:sz w:val="22"/>
          <w:szCs w:val="22"/>
        </w:rPr>
        <w:t>……..</w:t>
      </w:r>
    </w:p>
    <w:p w14:paraId="1CF9980A" w14:textId="35E3EEE8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50622A">
        <w:rPr>
          <w:rFonts w:ascii="Times New Roman" w:hAnsi="Times New Roman" w:cs="Times New Roman"/>
          <w:sz w:val="22"/>
          <w:szCs w:val="22"/>
          <w:lang w:val="pl-PL"/>
        </w:rPr>
        <w:t>……..</w:t>
      </w:r>
    </w:p>
    <w:p w14:paraId="2E4A7201" w14:textId="77777777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3AF82336" w14:textId="44D72C19" w:rsidR="003C0413" w:rsidRDefault="003C0413" w:rsidP="00DF7E26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147A8ADC" w14:textId="77777777" w:rsidR="00DF7E26" w:rsidRDefault="00DF7E26" w:rsidP="00DF7E26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„Przedłużenie wsparcia technicznego producenta</w:t>
      </w:r>
    </w:p>
    <w:p w14:paraId="3C2DD1D2" w14:textId="77777777" w:rsidR="00DF7E26" w:rsidRDefault="00DF7E26" w:rsidP="00DF7E26">
      <w:pPr>
        <w:spacing w:after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na oprogramowanie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</w:rPr>
        <w:t>VMware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</w:rPr>
        <w:t>vSphere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</w:rPr>
        <w:t>”</w:t>
      </w:r>
    </w:p>
    <w:p w14:paraId="2551A3E2" w14:textId="77777777" w:rsidR="00DF7E26" w:rsidRPr="003C0413" w:rsidRDefault="00DF7E26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7FBC9956" w14:textId="77777777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 xml:space="preserve"> z 2019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 xml:space="preserve">369 z </w:t>
      </w:r>
      <w:proofErr w:type="spellStart"/>
      <w:r w:rsidR="001F5B59">
        <w:rPr>
          <w:rFonts w:ascii="Times New Roman" w:hAnsi="Times New Roman" w:cs="Times New Roman"/>
          <w:i/>
          <w:iCs/>
          <w:sz w:val="22"/>
          <w:szCs w:val="22"/>
        </w:rPr>
        <w:t>późn</w:t>
      </w:r>
      <w:proofErr w:type="spellEnd"/>
      <w:r w:rsidR="001F5B59">
        <w:rPr>
          <w:rFonts w:ascii="Times New Roman" w:hAnsi="Times New Roman" w:cs="Times New Roman"/>
          <w:i/>
          <w:iCs/>
          <w:sz w:val="22"/>
          <w:szCs w:val="22"/>
        </w:rPr>
        <w:t>. zm.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537D3E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7AF876E1" w14:textId="77777777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68EB67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1B7AA0" w14:textId="5711719E" w:rsidR="00414349" w:rsidRDefault="00414349" w:rsidP="004143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</w:t>
      </w:r>
      <w:r w:rsidR="000A622E">
        <w:rPr>
          <w:rFonts w:ascii="Times New Roman" w:hAnsi="Times New Roman" w:cs="Times New Roman"/>
          <w:i/>
          <w:sz w:val="20"/>
          <w:szCs w:val="20"/>
        </w:rPr>
        <w:t xml:space="preserve"> -</w:t>
      </w:r>
      <w:r>
        <w:rPr>
          <w:rFonts w:ascii="Times New Roman" w:hAnsi="Times New Roman" w:cs="Times New Roman"/>
          <w:i/>
          <w:sz w:val="20"/>
          <w:szCs w:val="20"/>
        </w:rPr>
        <w:t xml:space="preserve"> wymagane jest opatrzenie dokumentu kwalifikowanym podpisem elektronicznym.</w:t>
      </w:r>
    </w:p>
    <w:p w14:paraId="5F3C2C68" w14:textId="0CC824C5" w:rsidR="00414349" w:rsidRDefault="00414349" w:rsidP="0041434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</w:t>
      </w:r>
      <w:r w:rsidR="000A622E">
        <w:rPr>
          <w:rFonts w:ascii="Times New Roman" w:hAnsi="Times New Roman" w:cs="Times New Roman"/>
          <w:i/>
          <w:sz w:val="20"/>
          <w:szCs w:val="20"/>
        </w:rPr>
        <w:t xml:space="preserve"> (papierowej)</w:t>
      </w:r>
      <w:r w:rsidR="00081E6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A622E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wymagane jest złożenie własnoręcznego podpisu:</w:t>
      </w:r>
    </w:p>
    <w:p w14:paraId="36064968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1F8857F9" w14:textId="77777777" w:rsidR="003F7CEF" w:rsidRDefault="003F7CEF" w:rsidP="003F7CEF">
      <w:pPr>
        <w:spacing w:after="0" w:line="24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</w:p>
    <w:p w14:paraId="40117A96" w14:textId="77777777" w:rsidR="003F7CEF" w:rsidRDefault="003F7CEF" w:rsidP="003F7CEF">
      <w:pPr>
        <w:spacing w:after="0" w:line="24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</w:p>
    <w:p w14:paraId="6C9B29E7" w14:textId="7545E0E2" w:rsidR="003F7CEF" w:rsidRPr="00A913A1" w:rsidRDefault="003F7CEF" w:rsidP="003F7CEF">
      <w:pPr>
        <w:spacing w:after="0" w:line="240" w:lineRule="auto"/>
        <w:ind w:left="3540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7A36F7E" w14:textId="77777777" w:rsidR="003F7CEF" w:rsidRPr="00A913A1" w:rsidRDefault="003F7CEF" w:rsidP="003F7CEF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73F8EFE4" w14:textId="77777777" w:rsidR="003F7CEF" w:rsidRPr="00A913A1" w:rsidRDefault="003F7CEF" w:rsidP="003F7CEF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46314E71" w14:textId="77777777" w:rsidR="003F7CEF" w:rsidRDefault="003F7CEF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B5A9B0D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DFB3F60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ABB373F" w14:textId="0406C320" w:rsidR="008354CA" w:rsidRPr="00234F52" w:rsidRDefault="008354CA" w:rsidP="0033309D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</w:t>
      </w:r>
      <w:r w:rsidR="00B83398">
        <w:rPr>
          <w:i/>
          <w:iCs/>
          <w:color w:val="auto"/>
          <w:sz w:val="18"/>
          <w:szCs w:val="18"/>
        </w:rPr>
        <w:t xml:space="preserve">. Oświadczenie składa każdy </w:t>
      </w:r>
      <w:r w:rsidR="004D0ECA">
        <w:rPr>
          <w:i/>
          <w:iCs/>
          <w:color w:val="auto"/>
          <w:sz w:val="18"/>
          <w:szCs w:val="18"/>
        </w:rPr>
        <w:t>z Wykonawców wspólnie ubiegających się o zamówienie;</w:t>
      </w:r>
    </w:p>
    <w:p w14:paraId="4B43188B" w14:textId="77777777" w:rsidR="001456BE" w:rsidRPr="00234F52" w:rsidRDefault="008354CA" w:rsidP="0033309D">
      <w:pPr>
        <w:pStyle w:val="Bezodstpw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14:paraId="68117039" w14:textId="18FF12EA" w:rsidR="001456BE" w:rsidRPr="00234F52" w:rsidRDefault="008354CA" w:rsidP="0033309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br/>
        <w:t>w postępowaniu,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 xml:space="preserve">istniejące powiązania z ww. Wykonawcami nie prowadzą </w:t>
      </w:r>
      <w:r w:rsidR="001F5B59">
        <w:rPr>
          <w:rFonts w:ascii="Times New Roman" w:hAnsi="Times New Roman" w:cs="Times New Roman"/>
          <w:i/>
          <w:sz w:val="18"/>
          <w:szCs w:val="18"/>
        </w:rPr>
        <w:br/>
      </w:r>
      <w:bookmarkStart w:id="0" w:name="_GoBack"/>
      <w:bookmarkEnd w:id="0"/>
      <w:r w:rsidR="001456BE" w:rsidRPr="00DE5399">
        <w:rPr>
          <w:rFonts w:ascii="Times New Roman" w:hAnsi="Times New Roman" w:cs="Times New Roman"/>
          <w:i/>
          <w:sz w:val="18"/>
          <w:szCs w:val="18"/>
        </w:rPr>
        <w:t>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8C16F0" w:rsidRPr="00E943A2" w:rsidRDefault="008C16F0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8C16F0" w:rsidRDefault="008C16F0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8C16F0" w:rsidRDefault="008C16F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8C16F0" w:rsidRDefault="008C16F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8C16F0" w:rsidRPr="00D03D7F" w:rsidRDefault="008C16F0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8C16F0" w:rsidRPr="00E109A9" w:rsidRDefault="008C16F0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8C16F0" w:rsidRDefault="008C1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8C16F0" w:rsidRDefault="008C16F0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8C16F0" w:rsidRDefault="008C16F0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8C16F0" w:rsidRDefault="008C16F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3665C678" w:rsidR="008C16F0" w:rsidRDefault="008C16F0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93765E">
      <w:rPr>
        <w:rFonts w:ascii="Times New Roman" w:hAnsi="Times New Roman" w:cs="Times New Roman"/>
        <w:i/>
        <w:sz w:val="22"/>
        <w:szCs w:val="22"/>
      </w:rPr>
      <w:t>4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CF6A4DF" w14:textId="7D60AFAE" w:rsidR="008C16F0" w:rsidRDefault="008C16F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DF7E26">
      <w:rPr>
        <w:rFonts w:ascii="Times New Roman" w:hAnsi="Times New Roman" w:cs="Times New Roman"/>
        <w:i/>
        <w:sz w:val="22"/>
        <w:szCs w:val="22"/>
      </w:rPr>
      <w:t>11</w:t>
    </w:r>
    <w:r>
      <w:rPr>
        <w:rFonts w:ascii="Times New Roman" w:hAnsi="Times New Roman" w:cs="Times New Roman"/>
        <w:i/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1E6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3F7CEF"/>
    <w:rsid w:val="00403580"/>
    <w:rsid w:val="00403E29"/>
    <w:rsid w:val="00405309"/>
    <w:rsid w:val="00412E59"/>
    <w:rsid w:val="0041434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622A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3765E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DF7E26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AE6C195-E6E3-459E-9BCB-03F89DF6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43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 Małgorzata</dc:creator>
  <cp:lastModifiedBy>Sadzewski Artur</cp:lastModifiedBy>
  <cp:revision>21</cp:revision>
  <cp:lastPrinted>2020-06-03T07:26:00Z</cp:lastPrinted>
  <dcterms:created xsi:type="dcterms:W3CDTF">2020-02-26T14:48:00Z</dcterms:created>
  <dcterms:modified xsi:type="dcterms:W3CDTF">2020-11-02T12:06:00Z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