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art. 125 ust. 1 ustawy </w:t>
      </w:r>
      <w:proofErr w:type="spellStart"/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55B961C0" w14:textId="77777777" w:rsidR="0075472C" w:rsidRPr="0057074F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3E7D83E" w14:textId="77777777" w:rsidR="0075472C" w:rsidRPr="00D46CF0" w:rsidRDefault="0075472C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1948A4D7" w:rsidR="0075472C" w:rsidRPr="0057074F" w:rsidRDefault="0075472C" w:rsidP="0075472C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554008">
        <w:rPr>
          <w:sz w:val="22"/>
        </w:rPr>
        <w:t xml:space="preserve"> składającego oświadczenie :…………………</w:t>
      </w:r>
    </w:p>
    <w:p w14:paraId="5F78E84C" w14:textId="77777777" w:rsidR="0075472C" w:rsidRDefault="0075472C" w:rsidP="0075472C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1D669A" w:rsidRPr="000978A8">
        <w:rPr>
          <w:sz w:val="22"/>
          <w:lang w:eastAsia="ar-SA"/>
        </w:rPr>
        <w:t xml:space="preserve">o udzielenie zamówienia </w:t>
      </w:r>
      <w:r w:rsidR="001D669A">
        <w:rPr>
          <w:sz w:val="22"/>
          <w:lang w:eastAsia="ar-SA"/>
        </w:rPr>
        <w:t xml:space="preserve">publicznego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5BC2B75" w14:textId="77777777" w:rsidR="00586A48" w:rsidRDefault="0075472C" w:rsidP="00586A48">
      <w:pPr>
        <w:jc w:val="center"/>
        <w:rPr>
          <w:b/>
          <w:i/>
          <w:sz w:val="22"/>
        </w:rPr>
      </w:pPr>
      <w:r w:rsidRPr="00F91964">
        <w:rPr>
          <w:b/>
          <w:sz w:val="22"/>
        </w:rPr>
        <w:t>„</w:t>
      </w:r>
      <w:r w:rsidR="00586A48" w:rsidRPr="00D835C9">
        <w:rPr>
          <w:b/>
          <w:i/>
          <w:sz w:val="22"/>
        </w:rPr>
        <w:t xml:space="preserve">Zakup usług rezerwacji, sprzedaży i dostawy biletów lotniczych, kolejowych </w:t>
      </w:r>
    </w:p>
    <w:p w14:paraId="1E8C3253" w14:textId="6EDBE218" w:rsidR="0075472C" w:rsidRPr="00F91964" w:rsidRDefault="00586A48" w:rsidP="00586A48">
      <w:pPr>
        <w:jc w:val="center"/>
        <w:rPr>
          <w:b/>
          <w:sz w:val="22"/>
        </w:rPr>
      </w:pPr>
      <w:r w:rsidRPr="00D835C9">
        <w:rPr>
          <w:b/>
          <w:i/>
          <w:sz w:val="22"/>
        </w:rPr>
        <w:t xml:space="preserve">w ruchu krajowym i zagranicznym oraz polis ubezpieczeniowych </w:t>
      </w:r>
      <w:r w:rsidRPr="00D835C9">
        <w:rPr>
          <w:b/>
          <w:i/>
          <w:sz w:val="22"/>
        </w:rPr>
        <w:br/>
        <w:t>w podróży zagranicznej na potrzeby Bankowego Funduszu Gwarancyjnego</w:t>
      </w:r>
      <w:r w:rsidR="0075472C" w:rsidRPr="00F91964">
        <w:rPr>
          <w:b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18299982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 xml:space="preserve">art. 108 ust. 1 ustawy </w:t>
      </w:r>
      <w:proofErr w:type="spellStart"/>
      <w:r w:rsidRPr="00615E16">
        <w:rPr>
          <w:sz w:val="22"/>
          <w:lang w:eastAsia="ar-SA"/>
        </w:rPr>
        <w:t>Pzp</w:t>
      </w:r>
      <w:proofErr w:type="spellEnd"/>
      <w:r w:rsidRPr="00615E16">
        <w:rPr>
          <w:sz w:val="22"/>
          <w:lang w:eastAsia="ar-SA"/>
        </w:rPr>
        <w:t>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 xml:space="preserve">ustawy </w:t>
      </w:r>
      <w:proofErr w:type="spellStart"/>
      <w:r w:rsidR="001D669A">
        <w:rPr>
          <w:sz w:val="22"/>
          <w:lang w:eastAsia="ar-SA"/>
        </w:rPr>
        <w:t>Pzp</w:t>
      </w:r>
      <w:proofErr w:type="spellEnd"/>
      <w:r w:rsidR="001D669A">
        <w:rPr>
          <w:sz w:val="22"/>
          <w:lang w:eastAsia="ar-SA"/>
        </w:rPr>
        <w:t>,</w:t>
      </w:r>
    </w:p>
    <w:p w14:paraId="65FFB892" w14:textId="5B4BE501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B7F8434" w14:textId="1F4CFC27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 w:rsidRPr="001D669A">
        <w:rPr>
          <w:sz w:val="22"/>
        </w:rPr>
        <w:t xml:space="preserve">7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.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75F54778" w:rsidR="00785EEB" w:rsidRPr="00450D6A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5DC3BC9B" w14:textId="77777777" w:rsidR="00450D6A" w:rsidRPr="004623C3" w:rsidRDefault="00450D6A" w:rsidP="00450D6A">
      <w:pPr>
        <w:pStyle w:val="Akapitzlist"/>
        <w:widowControl w:val="0"/>
        <w:suppressAutoHyphens/>
        <w:rPr>
          <w:sz w:val="22"/>
          <w:lang w:eastAsia="ar-SA"/>
        </w:rPr>
      </w:pPr>
      <w:bookmarkStart w:id="1" w:name="_GoBack"/>
      <w:bookmarkEnd w:id="1"/>
    </w:p>
    <w:p w14:paraId="4D1EC102" w14:textId="05AC2E51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AF67FB">
        <w:tc>
          <w:tcPr>
            <w:tcW w:w="3828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AF67FB">
        <w:tc>
          <w:tcPr>
            <w:tcW w:w="3828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5953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7777777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3C782A2D" w14:textId="5B5F61E1" w:rsidR="00E0105F" w:rsidRPr="00787531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68F6D1B8" w14:textId="77777777" w:rsidR="00E0105F" w:rsidRDefault="00E0105F" w:rsidP="00AF67FB">
            <w:pPr>
              <w:rPr>
                <w:sz w:val="22"/>
              </w:rPr>
            </w:pPr>
          </w:p>
        </w:tc>
      </w:tr>
    </w:tbl>
    <w:p w14:paraId="41B2DD19" w14:textId="77777777" w:rsidR="002B6685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5D8ED9D" w14:textId="77777777" w:rsidR="002B6685" w:rsidRPr="002B6685" w:rsidRDefault="002B6685" w:rsidP="002B668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sz w:val="20"/>
          <w:highlight w:val="yellow"/>
        </w:rPr>
      </w:pPr>
      <w:r w:rsidRPr="002B6685">
        <w:rPr>
          <w:b/>
          <w:bCs/>
          <w:i/>
          <w:iCs/>
          <w:sz w:val="22"/>
        </w:rPr>
        <w:t xml:space="preserve">Dokument należy podpisać kwalifikowanym podpisem elektronicznym, </w:t>
      </w:r>
      <w:r w:rsidRPr="002B6685">
        <w:rPr>
          <w:b/>
          <w:bCs/>
          <w:i/>
          <w:iCs/>
          <w:sz w:val="22"/>
        </w:rPr>
        <w:br/>
        <w:t>elektronicznym podpisem zaufanym lub elektronicznym podpisem osobistym</w:t>
      </w:r>
    </w:p>
    <w:p w14:paraId="7E4359B2" w14:textId="78D50563" w:rsidR="00785EEB" w:rsidRDefault="00785EEB" w:rsidP="00785EEB">
      <w:pPr>
        <w:pStyle w:val="Akapitzlist"/>
        <w:widowControl w:val="0"/>
        <w:suppressAutoHyphens/>
        <w:rPr>
          <w:sz w:val="22"/>
          <w:lang w:eastAsia="ar-SA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C09F4" w14:textId="77777777" w:rsidR="007B7269" w:rsidRDefault="007B72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55E2" w14:textId="77777777" w:rsidR="007B7269" w:rsidRDefault="007B726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9460F" w14:textId="77777777" w:rsidR="007B7269" w:rsidRDefault="007B72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AABA" w14:textId="77777777" w:rsidR="007B7269" w:rsidRDefault="007B72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6D4650CF" w:rsidR="0075472C" w:rsidRDefault="007B7269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4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48CEF820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7B7269">
      <w:rPr>
        <w:i/>
        <w:sz w:val="22"/>
      </w:rPr>
      <w:t>7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75472C" w:rsidRDefault="007547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2FABC" w14:textId="77777777" w:rsidR="007B7269" w:rsidRDefault="007B72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0D6A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15E16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1AFC"/>
    <w:rsid w:val="00CB4119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0446551B235644B43F932949E94115" ma:contentTypeVersion="1" ma:contentTypeDescription="Utwórz nowy dokument." ma:contentTypeScope="" ma:versionID="84d4fbdc950e06e4ce79b6b320a6e322">
  <xsd:schema xmlns:xsd="http://www.w3.org/2001/XMLSchema" xmlns:xs="http://www.w3.org/2001/XMLSchema" xmlns:p="http://schemas.microsoft.com/office/2006/metadata/properties" xmlns:ns2="b74c8d93-917f-434c-8786-aafa62eecc4c" targetNamespace="http://schemas.microsoft.com/office/2006/metadata/properties" ma:root="true" ma:fieldsID="ce804bf02e3df3de98d1d25e2ac1cf70" ns2:_="">
    <xsd:import namespace="b74c8d93-917f-434c-8786-aafa62eecc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4c8d93-917f-434c-8786-aafa62ee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BFF5C-A05D-41D8-A65B-6CD8FF61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4c8d93-917f-434c-8786-aafa62ee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74c8d93-917f-434c-8786-aafa62eecc4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AA944-0108-4CAB-9F4C-74C082AD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DAZ</cp:lastModifiedBy>
  <cp:revision>13</cp:revision>
  <cp:lastPrinted>2019-04-08T08:48:00Z</cp:lastPrinted>
  <dcterms:created xsi:type="dcterms:W3CDTF">2021-09-07T14:43:00Z</dcterms:created>
  <dcterms:modified xsi:type="dcterms:W3CDTF">2021-09-21T12:43:00Z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0x010100C10446551B235644B43F932949E94115</vt:lpwstr>
  </property>
</Properties>
</file>