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6738F" w14:textId="77777777" w:rsidR="00D75698" w:rsidRDefault="00D75698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B1FDE" w14:textId="0A291FA1" w:rsidR="00CB4B38" w:rsidRDefault="009A770A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0C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040F0E">
        <w:rPr>
          <w:rFonts w:ascii="Times New Roman" w:hAnsi="Times New Roman" w:cs="Times New Roman"/>
          <w:b/>
          <w:sz w:val="24"/>
          <w:szCs w:val="24"/>
        </w:rPr>
        <w:t>CENOWY B</w:t>
      </w:r>
      <w:r w:rsidR="00E56C4F">
        <w:rPr>
          <w:rFonts w:ascii="Times New Roman" w:hAnsi="Times New Roman" w:cs="Times New Roman"/>
          <w:b/>
          <w:sz w:val="24"/>
          <w:szCs w:val="24"/>
        </w:rPr>
        <w:t>I</w:t>
      </w:r>
      <w:r w:rsidR="00040F0E">
        <w:rPr>
          <w:rFonts w:ascii="Times New Roman" w:hAnsi="Times New Roman" w:cs="Times New Roman"/>
          <w:b/>
          <w:sz w:val="24"/>
          <w:szCs w:val="24"/>
        </w:rPr>
        <w:t>LETÓW LOTNICZYCH</w:t>
      </w:r>
    </w:p>
    <w:p w14:paraId="12A97F94" w14:textId="78315799" w:rsidR="00040F0E" w:rsidRPr="00F43A0C" w:rsidRDefault="00040F0E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(przykładowych połączeń podanych przez Zamawiającego)</w:t>
      </w:r>
    </w:p>
    <w:p w14:paraId="609B5066" w14:textId="77777777" w:rsidR="00EA4E73" w:rsidRPr="00F43A0C" w:rsidRDefault="00EA4E73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989FC" w14:textId="53F0E541" w:rsidR="002E46F5" w:rsidRDefault="004C7F41" w:rsidP="00217536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Wykonawca, w odniesieniu do każdej z pięciu przykładowych podróży lotniczych wskazanych przez Zamawiającego w </w:t>
      </w:r>
      <w:r w:rsidR="00E56C4F">
        <w:rPr>
          <w:rFonts w:ascii="Times New Roman" w:hAnsi="Times New Roman" w:cs="Times New Roman"/>
          <w:sz w:val="22"/>
          <w:szCs w:val="22"/>
          <w:lang w:val="pl-PL"/>
        </w:rPr>
        <w:t xml:space="preserve">poniższej </w:t>
      </w:r>
      <w:r w:rsidR="00CB4C28">
        <w:rPr>
          <w:rFonts w:ascii="Times New Roman" w:hAnsi="Times New Roman" w:cs="Times New Roman"/>
          <w:sz w:val="22"/>
          <w:szCs w:val="22"/>
          <w:lang w:val="pl-PL"/>
        </w:rPr>
        <w:t>t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abeli, zobowiązany jest wyszukać i podać optymalne połączenie zarówno pod względem ceny jak i czasu podróży. </w:t>
      </w:r>
      <w:r w:rsidR="00E56C4F">
        <w:rPr>
          <w:rFonts w:ascii="Times New Roman" w:hAnsi="Times New Roman" w:cs="Times New Roman"/>
          <w:sz w:val="22"/>
          <w:szCs w:val="22"/>
          <w:lang w:val="pl-PL"/>
        </w:rPr>
        <w:t xml:space="preserve">Czas podróży samolotem w obie strony należy podać w kolumnie „c” poniższej </w:t>
      </w:r>
      <w:r w:rsidR="00F44712">
        <w:rPr>
          <w:rFonts w:ascii="Times New Roman" w:hAnsi="Times New Roman" w:cs="Times New Roman"/>
          <w:sz w:val="22"/>
          <w:szCs w:val="22"/>
          <w:lang w:val="pl-PL"/>
        </w:rPr>
        <w:t>T</w:t>
      </w:r>
      <w:r w:rsidR="00E56C4F">
        <w:rPr>
          <w:rFonts w:ascii="Times New Roman" w:hAnsi="Times New Roman" w:cs="Times New Roman"/>
          <w:sz w:val="22"/>
          <w:szCs w:val="22"/>
          <w:lang w:val="pl-PL"/>
        </w:rPr>
        <w:t>abeli, natomiast d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ane dotyczące ceny </w:t>
      </w:r>
      <w:r w:rsidR="00050C3D">
        <w:rPr>
          <w:rFonts w:ascii="Times New Roman" w:hAnsi="Times New Roman" w:cs="Times New Roman"/>
          <w:sz w:val="22"/>
          <w:szCs w:val="22"/>
          <w:lang w:val="pl-PL"/>
        </w:rPr>
        <w:t xml:space="preserve">brutto 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biletu lotniczego w obie strony należy podać </w:t>
      </w:r>
      <w:r w:rsidR="002B3A2E">
        <w:rPr>
          <w:rFonts w:ascii="Times New Roman" w:hAnsi="Times New Roman" w:cs="Times New Roman"/>
          <w:sz w:val="22"/>
          <w:szCs w:val="22"/>
          <w:lang w:val="pl-PL"/>
        </w:rPr>
        <w:br/>
      </w:r>
      <w:r>
        <w:rPr>
          <w:rFonts w:ascii="Times New Roman" w:hAnsi="Times New Roman" w:cs="Times New Roman"/>
          <w:sz w:val="22"/>
          <w:szCs w:val="22"/>
          <w:lang w:val="pl-PL"/>
        </w:rPr>
        <w:t>w kolumnie „</w:t>
      </w:r>
      <w:r w:rsidR="00CB4C28">
        <w:rPr>
          <w:rFonts w:ascii="Times New Roman" w:hAnsi="Times New Roman" w:cs="Times New Roman"/>
          <w:sz w:val="22"/>
          <w:szCs w:val="22"/>
          <w:lang w:val="pl-PL"/>
        </w:rPr>
        <w:t>d</w:t>
      </w:r>
      <w:r>
        <w:rPr>
          <w:rFonts w:ascii="Times New Roman" w:hAnsi="Times New Roman" w:cs="Times New Roman"/>
          <w:sz w:val="22"/>
          <w:szCs w:val="22"/>
          <w:lang w:val="pl-PL"/>
        </w:rPr>
        <w:t>”</w:t>
      </w:r>
      <w:r w:rsidR="008E76B8">
        <w:rPr>
          <w:rFonts w:ascii="Times New Roman" w:hAnsi="Times New Roman" w:cs="Times New Roman"/>
          <w:sz w:val="22"/>
          <w:szCs w:val="22"/>
          <w:lang w:val="pl-PL"/>
        </w:rPr>
        <w:t xml:space="preserve"> poniższej </w:t>
      </w:r>
      <w:r w:rsidR="002E46F5">
        <w:rPr>
          <w:rFonts w:ascii="Times New Roman" w:hAnsi="Times New Roman" w:cs="Times New Roman"/>
          <w:sz w:val="22"/>
          <w:szCs w:val="22"/>
          <w:lang w:val="pl-PL"/>
        </w:rPr>
        <w:t>T</w:t>
      </w:r>
      <w:r w:rsidR="008E76B8">
        <w:rPr>
          <w:rFonts w:ascii="Times New Roman" w:hAnsi="Times New Roman" w:cs="Times New Roman"/>
          <w:sz w:val="22"/>
          <w:szCs w:val="22"/>
          <w:lang w:val="pl-PL"/>
        </w:rPr>
        <w:t>abeli</w:t>
      </w:r>
      <w:r w:rsidR="00E56C4F">
        <w:rPr>
          <w:rFonts w:ascii="Times New Roman" w:hAnsi="Times New Roman" w:cs="Times New Roman"/>
          <w:sz w:val="22"/>
          <w:szCs w:val="22"/>
          <w:lang w:val="pl-PL"/>
        </w:rPr>
        <w:t>:</w:t>
      </w:r>
    </w:p>
    <w:p w14:paraId="143FBDE5" w14:textId="4A4A33E3" w:rsidR="002E46F5" w:rsidRDefault="002E46F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4165"/>
        <w:gridCol w:w="2682"/>
        <w:gridCol w:w="2251"/>
      </w:tblGrid>
      <w:tr w:rsidR="00040F0E" w14:paraId="44B6910D" w14:textId="77777777" w:rsidTr="00FC369A">
        <w:tc>
          <w:tcPr>
            <w:tcW w:w="530" w:type="dxa"/>
          </w:tcPr>
          <w:p w14:paraId="4A7014D9" w14:textId="271EF3D6" w:rsidR="00040F0E" w:rsidRDefault="00040F0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Lp.</w:t>
            </w:r>
          </w:p>
        </w:tc>
        <w:tc>
          <w:tcPr>
            <w:tcW w:w="4268" w:type="dxa"/>
          </w:tcPr>
          <w:p w14:paraId="4DA0861C" w14:textId="6CF319AA" w:rsidR="00040F0E" w:rsidRPr="004C7F41" w:rsidRDefault="00040F0E" w:rsidP="00D7569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4C7F41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Określenie połączenia</w:t>
            </w:r>
          </w:p>
          <w:p w14:paraId="48DC9FC0" w14:textId="246447A9" w:rsidR="00040F0E" w:rsidRDefault="00040F0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(trasy lotu</w:t>
            </w:r>
            <w:r w:rsidR="00FC369A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, dodatkowe wymagania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</w:t>
            </w:r>
          </w:p>
        </w:tc>
        <w:tc>
          <w:tcPr>
            <w:tcW w:w="2688" w:type="dxa"/>
          </w:tcPr>
          <w:p w14:paraId="24BE8B42" w14:textId="7298A056" w:rsidR="005A21CC" w:rsidRDefault="005A21CC" w:rsidP="005A21C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75698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Czas podróży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samolotem </w:t>
            </w:r>
          </w:p>
          <w:p w14:paraId="3CF12597" w14:textId="6E940E3D" w:rsidR="005A21CC" w:rsidRDefault="005A21CC" w:rsidP="00FC369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(</w:t>
            </w: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liczony od godziny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 xml:space="preserve"> </w:t>
            </w:r>
            <w:r w:rsidR="00CB4C28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br/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i miejsca</w:t>
            </w: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 xml:space="preserve"> wylotu do godziny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 xml:space="preserve"> i </w:t>
            </w:r>
            <w:r w:rsidR="00FC369A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 xml:space="preserve">docelowego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miejsca</w:t>
            </w: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 xml:space="preserve"> przylotu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)</w:t>
            </w:r>
          </w:p>
          <w:p w14:paraId="0A3BD7B1" w14:textId="611CDF0A" w:rsidR="005A21C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</w:p>
          <w:p w14:paraId="2BA55DE6" w14:textId="77777777" w:rsidR="005A21CC" w:rsidRPr="00FC369A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10"/>
                <w:szCs w:val="10"/>
                <w:lang w:val="pl-PL"/>
              </w:rPr>
            </w:pPr>
          </w:p>
          <w:p w14:paraId="52E95733" w14:textId="20EF3B67" w:rsidR="00040F0E" w:rsidRDefault="005A21C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(minuty)</w:t>
            </w:r>
          </w:p>
        </w:tc>
        <w:tc>
          <w:tcPr>
            <w:tcW w:w="2086" w:type="dxa"/>
          </w:tcPr>
          <w:p w14:paraId="047C2BCF" w14:textId="77777777" w:rsidR="005A21CC" w:rsidRDefault="005A21CC" w:rsidP="005A21C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75698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Całkowita cena brutto biletu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Pr="00D75698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lotniczego w obie strony</w:t>
            </w:r>
          </w:p>
          <w:p w14:paraId="2AA95833" w14:textId="595C2A2A" w:rsidR="005A21CC" w:rsidRPr="004C7F41" w:rsidRDefault="005A21CC" w:rsidP="00FC369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 xml:space="preserve">(bez opłaty </w:t>
            </w: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transakcyjnej</w:t>
            </w:r>
            <w:r w:rsidR="00FC369A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, bez upustu Wykonawcy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)</w:t>
            </w:r>
          </w:p>
          <w:p w14:paraId="3DA9789D" w14:textId="77777777" w:rsidR="005A21CC" w:rsidRPr="00FC369A" w:rsidRDefault="005A21CC" w:rsidP="005A21C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  <w:lang w:val="pl-PL"/>
              </w:rPr>
            </w:pPr>
          </w:p>
          <w:p w14:paraId="5CC3202F" w14:textId="172A155C" w:rsidR="00040F0E" w:rsidRDefault="005A21CC" w:rsidP="004C7F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(PLN)</w:t>
            </w:r>
          </w:p>
        </w:tc>
      </w:tr>
      <w:tr w:rsidR="004C7F41" w14:paraId="5CCC97EB" w14:textId="77777777" w:rsidTr="00FC369A">
        <w:tc>
          <w:tcPr>
            <w:tcW w:w="530" w:type="dxa"/>
          </w:tcPr>
          <w:p w14:paraId="0B55A2AB" w14:textId="23AF8812" w:rsidR="004C7F41" w:rsidRPr="004C7F41" w:rsidRDefault="004C7F41" w:rsidP="004C7F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a</w:t>
            </w:r>
          </w:p>
        </w:tc>
        <w:tc>
          <w:tcPr>
            <w:tcW w:w="4268" w:type="dxa"/>
          </w:tcPr>
          <w:p w14:paraId="6F4E27E6" w14:textId="345F82A7" w:rsidR="004C7F41" w:rsidRPr="004C7F41" w:rsidRDefault="004C7F41" w:rsidP="004C7F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b</w:t>
            </w:r>
          </w:p>
        </w:tc>
        <w:tc>
          <w:tcPr>
            <w:tcW w:w="2688" w:type="dxa"/>
          </w:tcPr>
          <w:p w14:paraId="245DA216" w14:textId="2FBBBE38" w:rsidR="004C7F41" w:rsidRPr="004C7F41" w:rsidRDefault="004C7F41" w:rsidP="004C7F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c</w:t>
            </w:r>
          </w:p>
        </w:tc>
        <w:tc>
          <w:tcPr>
            <w:tcW w:w="2086" w:type="dxa"/>
          </w:tcPr>
          <w:p w14:paraId="371FDF77" w14:textId="7E803FCA" w:rsidR="004C7F41" w:rsidRPr="004C7F41" w:rsidRDefault="004C7F41" w:rsidP="004C7F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4C7F41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d</w:t>
            </w:r>
          </w:p>
        </w:tc>
      </w:tr>
      <w:tr w:rsidR="005A21CC" w:rsidRPr="002B1C5F" w14:paraId="1E23F8CF" w14:textId="77777777" w:rsidTr="00FC369A">
        <w:tc>
          <w:tcPr>
            <w:tcW w:w="530" w:type="dxa"/>
            <w:vMerge w:val="restart"/>
          </w:tcPr>
          <w:p w14:paraId="715424C1" w14:textId="12621E83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6956" w:type="dxa"/>
            <w:gridSpan w:val="2"/>
          </w:tcPr>
          <w:p w14:paraId="47F8B087" w14:textId="61BB42EA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Trasa: </w:t>
            </w:r>
            <w:r w:rsidR="00FE2FE9" w:rsidRPr="002B1C5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połączenie </w:t>
            </w:r>
            <w:r w:rsidR="00FC369A" w:rsidRPr="002B1C5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bez przesiadki</w:t>
            </w:r>
          </w:p>
          <w:p w14:paraId="2DC80E96" w14:textId="1886270B" w:rsidR="005A21CC" w:rsidRPr="002B1C5F" w:rsidRDefault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) - </w:t>
            </w:r>
            <w:proofErr w:type="spellStart"/>
            <w:r w:rsidR="00AC336E" w:rsidRPr="002B1C5F">
              <w:t>Bruksela</w:t>
            </w:r>
            <w:proofErr w:type="spellEnd"/>
            <w:r w:rsidR="00AC336E" w:rsidRPr="002B1C5F">
              <w:t xml:space="preserve"> (BRU)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- 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</w:t>
            </w:r>
          </w:p>
        </w:tc>
        <w:tc>
          <w:tcPr>
            <w:tcW w:w="2086" w:type="dxa"/>
            <w:vMerge w:val="restart"/>
          </w:tcPr>
          <w:p w14:paraId="412B47F5" w14:textId="77777777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5DF02E5A" w14:textId="77777777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272E7FF" w14:textId="77777777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26DFBF6C" w14:textId="77777777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D52DEF3" w14:textId="77777777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5E0FCD44" w14:textId="77777777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4EA15418" w14:textId="4482302E" w:rsidR="005A21CC" w:rsidRPr="002B1C5F" w:rsidRDefault="005A21CC" w:rsidP="00FC369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……………………..</w:t>
            </w:r>
          </w:p>
        </w:tc>
      </w:tr>
      <w:tr w:rsidR="005A21CC" w:rsidRPr="002B1C5F" w14:paraId="15B3307C" w14:textId="77777777" w:rsidTr="00FC369A">
        <w:tc>
          <w:tcPr>
            <w:tcW w:w="530" w:type="dxa"/>
            <w:vMerge/>
          </w:tcPr>
          <w:p w14:paraId="2AE781BB" w14:textId="1D9FB150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0E68ACE4" w14:textId="575B6B11" w:rsidR="005A21CC" w:rsidRPr="002B1C5F" w:rsidRDefault="005A21CC" w:rsidP="00FE2FE9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wylotu: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28.08.2019 r.</w:t>
            </w:r>
          </w:p>
        </w:tc>
        <w:tc>
          <w:tcPr>
            <w:tcW w:w="2688" w:type="dxa"/>
            <w:vAlign w:val="bottom"/>
          </w:tcPr>
          <w:p w14:paraId="5B582DAD" w14:textId="77777777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0BD6504" w14:textId="51B9AE15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5CD94183" w14:textId="2229BC54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2B1C5F" w14:paraId="7B549FF7" w14:textId="77777777" w:rsidTr="00FC369A">
        <w:tc>
          <w:tcPr>
            <w:tcW w:w="530" w:type="dxa"/>
            <w:vMerge/>
          </w:tcPr>
          <w:p w14:paraId="23375255" w14:textId="7777777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1C5E552E" w14:textId="21778C94" w:rsidR="005A21CC" w:rsidRPr="002B1C5F" w:rsidDel="005A21CC" w:rsidRDefault="005A21CC" w:rsidP="00420CD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powrotu: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30.08.2019 r.</w:t>
            </w:r>
          </w:p>
        </w:tc>
        <w:tc>
          <w:tcPr>
            <w:tcW w:w="2688" w:type="dxa"/>
            <w:vAlign w:val="bottom"/>
          </w:tcPr>
          <w:p w14:paraId="1DE5CA59" w14:textId="7777777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9F6986E" w14:textId="0F49D10E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3442A22E" w14:textId="4AF1C0E5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2B1C5F" w14:paraId="67D9E81F" w14:textId="77777777" w:rsidTr="00FC369A">
        <w:tc>
          <w:tcPr>
            <w:tcW w:w="530" w:type="dxa"/>
            <w:vMerge w:val="restart"/>
          </w:tcPr>
          <w:p w14:paraId="3A67E4D1" w14:textId="39F7A9F4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6956" w:type="dxa"/>
            <w:gridSpan w:val="2"/>
          </w:tcPr>
          <w:p w14:paraId="3D917EC3" w14:textId="0ABC7ADA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Trasa:</w:t>
            </w:r>
            <w:r w:rsidR="00FC369A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="00FE2FE9" w:rsidRPr="002B1C5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połączenie bez przesiadki</w:t>
            </w:r>
          </w:p>
          <w:p w14:paraId="11B8D370" w14:textId="172D6612" w:rsidR="005A21CC" w:rsidRPr="00413FE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) - </w:t>
            </w:r>
            <w:proofErr w:type="spellStart"/>
            <w:r w:rsidR="007D65A3" w:rsidRPr="002B1C5F">
              <w:t>Paryż</w:t>
            </w:r>
            <w:proofErr w:type="spellEnd"/>
            <w:r w:rsidR="007D65A3" w:rsidRPr="002B1C5F">
              <w:t xml:space="preserve"> (CDG) 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- 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</w:t>
            </w:r>
          </w:p>
          <w:p w14:paraId="2FD1DE2A" w14:textId="7777777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086" w:type="dxa"/>
            <w:vMerge w:val="restart"/>
            <w:vAlign w:val="bottom"/>
          </w:tcPr>
          <w:p w14:paraId="2144CF85" w14:textId="0DD822E8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……………………..</w:t>
            </w:r>
          </w:p>
        </w:tc>
      </w:tr>
      <w:tr w:rsidR="005A21CC" w:rsidRPr="002B1C5F" w14:paraId="4B183FCF" w14:textId="77777777" w:rsidTr="00FC369A">
        <w:tc>
          <w:tcPr>
            <w:tcW w:w="530" w:type="dxa"/>
            <w:vMerge/>
          </w:tcPr>
          <w:p w14:paraId="1657BC1F" w14:textId="0BE0610B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55FB6E1E" w14:textId="6456C2A1" w:rsidR="005A21CC" w:rsidRPr="002B1C5F" w:rsidRDefault="005A21CC" w:rsidP="00040F0E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wylotu: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28.08.2019 r.</w:t>
            </w:r>
          </w:p>
          <w:p w14:paraId="3ED8B825" w14:textId="566C89E1" w:rsidR="005A21CC" w:rsidRPr="002B1C5F" w:rsidRDefault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  <w:vAlign w:val="bottom"/>
          </w:tcPr>
          <w:p w14:paraId="1B1D36D7" w14:textId="0B4198CC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4ACD8FF3" w14:textId="17A6D825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2B1C5F" w14:paraId="08511ABD" w14:textId="77777777" w:rsidTr="00FC369A">
        <w:tc>
          <w:tcPr>
            <w:tcW w:w="530" w:type="dxa"/>
            <w:vMerge/>
          </w:tcPr>
          <w:p w14:paraId="047949A9" w14:textId="7777777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013F3C2B" w14:textId="3F592039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powrotu: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30.08.2019 r.</w:t>
            </w:r>
          </w:p>
          <w:p w14:paraId="3C0B9623" w14:textId="361C92F9" w:rsidR="005A21CC" w:rsidRPr="002B1C5F" w:rsidDel="005A21C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  <w:vAlign w:val="bottom"/>
          </w:tcPr>
          <w:p w14:paraId="238B89F8" w14:textId="69177FF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3B38ACFC" w14:textId="1601C03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2B1C5F" w14:paraId="68D9C68C" w14:textId="77777777" w:rsidTr="00FC369A">
        <w:tc>
          <w:tcPr>
            <w:tcW w:w="530" w:type="dxa"/>
            <w:vMerge w:val="restart"/>
          </w:tcPr>
          <w:p w14:paraId="3FB6E7FD" w14:textId="620AF3BA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6956" w:type="dxa"/>
            <w:gridSpan w:val="2"/>
          </w:tcPr>
          <w:p w14:paraId="166D8DC8" w14:textId="02C8B906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Trasa:</w:t>
            </w:r>
            <w:r w:rsidR="00FC369A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="00FE2FE9" w:rsidRPr="002B1C5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połączenie bez przesiadki</w:t>
            </w:r>
          </w:p>
          <w:p w14:paraId="6CE0F6DC" w14:textId="21EAF678" w:rsidR="005A21CC" w:rsidRPr="002B1C5F" w:rsidRDefault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) – </w:t>
            </w:r>
            <w:proofErr w:type="spellStart"/>
            <w:r w:rsidR="007D65A3" w:rsidRPr="002B1C5F">
              <w:t>Bazylea</w:t>
            </w:r>
            <w:proofErr w:type="spellEnd"/>
            <w:r w:rsidR="007D65A3" w:rsidRPr="002B1C5F">
              <w:t xml:space="preserve"> (BSL)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- 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</w:t>
            </w:r>
          </w:p>
        </w:tc>
        <w:tc>
          <w:tcPr>
            <w:tcW w:w="2086" w:type="dxa"/>
            <w:vMerge w:val="restart"/>
            <w:vAlign w:val="bottom"/>
          </w:tcPr>
          <w:p w14:paraId="0D6B4F9C" w14:textId="7F813CD6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……………………..</w:t>
            </w:r>
          </w:p>
        </w:tc>
      </w:tr>
      <w:tr w:rsidR="005A21CC" w:rsidRPr="002B1C5F" w14:paraId="7C41BED0" w14:textId="77777777" w:rsidTr="00FC369A">
        <w:tc>
          <w:tcPr>
            <w:tcW w:w="530" w:type="dxa"/>
            <w:vMerge/>
          </w:tcPr>
          <w:p w14:paraId="7C54BC91" w14:textId="44253264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6550D0E6" w14:textId="14C31C43" w:rsidR="005A21CC" w:rsidRPr="002B1C5F" w:rsidRDefault="005A21CC" w:rsidP="00040F0E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wylotu: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28.08.2019 r.</w:t>
            </w:r>
          </w:p>
          <w:p w14:paraId="59D2F4BF" w14:textId="11650417" w:rsidR="005A21CC" w:rsidRPr="002B1C5F" w:rsidRDefault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  <w:vAlign w:val="bottom"/>
          </w:tcPr>
          <w:p w14:paraId="0D0416C9" w14:textId="5333C547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70EAD6DD" w14:textId="42BD9EC8" w:rsidR="005A21CC" w:rsidRPr="002B1C5F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2B1C5F" w14:paraId="0B800547" w14:textId="77777777" w:rsidTr="00FC369A">
        <w:tc>
          <w:tcPr>
            <w:tcW w:w="530" w:type="dxa"/>
            <w:vMerge/>
          </w:tcPr>
          <w:p w14:paraId="2391CA3A" w14:textId="7777777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35C1A7EE" w14:textId="11062C68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powrotu: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30.08.2019 r.</w:t>
            </w:r>
          </w:p>
          <w:p w14:paraId="2B07CFC4" w14:textId="1E837F91" w:rsidR="005A21CC" w:rsidRPr="002B1C5F" w:rsidDel="005A21C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  <w:vAlign w:val="bottom"/>
          </w:tcPr>
          <w:p w14:paraId="65BA4A9F" w14:textId="6F0853CA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36CDAD59" w14:textId="7777777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2B1C5F" w14:paraId="63DCD6E0" w14:textId="77777777" w:rsidTr="00FC369A">
        <w:tc>
          <w:tcPr>
            <w:tcW w:w="530" w:type="dxa"/>
            <w:vMerge w:val="restart"/>
          </w:tcPr>
          <w:p w14:paraId="490164D0" w14:textId="7777777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4.</w:t>
            </w:r>
          </w:p>
          <w:p w14:paraId="0AB95D55" w14:textId="6B5A9855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6956" w:type="dxa"/>
            <w:gridSpan w:val="2"/>
          </w:tcPr>
          <w:p w14:paraId="6B48C242" w14:textId="7AC5AB29" w:rsidR="00420CD8" w:rsidRPr="002B1C5F" w:rsidRDefault="00420CD8" w:rsidP="00420CD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Trasa: </w:t>
            </w:r>
          </w:p>
          <w:p w14:paraId="64309273" w14:textId="7D41B2D3" w:rsidR="005A21CC" w:rsidRPr="002B1C5F" w:rsidRDefault="005A21CC" w:rsidP="007D65A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 –</w:t>
            </w:r>
            <w:r w:rsidR="007D65A3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="007D65A3" w:rsidRPr="002B1C5F">
              <w:t>Tbilisi (TBS)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- 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</w:t>
            </w:r>
          </w:p>
        </w:tc>
        <w:tc>
          <w:tcPr>
            <w:tcW w:w="2086" w:type="dxa"/>
            <w:vMerge w:val="restart"/>
            <w:vAlign w:val="bottom"/>
          </w:tcPr>
          <w:p w14:paraId="366F38A5" w14:textId="6A2D1138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……………………..</w:t>
            </w:r>
          </w:p>
        </w:tc>
      </w:tr>
      <w:tr w:rsidR="005A21CC" w:rsidRPr="002B1C5F" w14:paraId="6BAC558F" w14:textId="77777777" w:rsidTr="00FC369A">
        <w:tc>
          <w:tcPr>
            <w:tcW w:w="530" w:type="dxa"/>
            <w:vMerge/>
          </w:tcPr>
          <w:p w14:paraId="01422C60" w14:textId="3B8DC668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55668F23" w14:textId="29D947CC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wylotu: </w:t>
            </w:r>
            <w:r w:rsidR="00F272C1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24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.08.2019 r.</w:t>
            </w:r>
          </w:p>
          <w:p w14:paraId="62AD0742" w14:textId="6DE2CCBD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  <w:vAlign w:val="bottom"/>
          </w:tcPr>
          <w:p w14:paraId="22FC6B83" w14:textId="6A17D53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48B53B2F" w14:textId="7B82F63A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2B1C5F" w14:paraId="547CC944" w14:textId="77777777" w:rsidTr="00FC369A">
        <w:tc>
          <w:tcPr>
            <w:tcW w:w="530" w:type="dxa"/>
            <w:vMerge/>
          </w:tcPr>
          <w:p w14:paraId="2D05F181" w14:textId="77777777" w:rsidR="005A21CC" w:rsidRPr="002B1C5F" w:rsidDel="005A21C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52B9146C" w14:textId="0F52CD04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powrotu: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30.08.2019 r.</w:t>
            </w:r>
          </w:p>
          <w:p w14:paraId="580E9F4E" w14:textId="2EA6DEAB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  <w:vAlign w:val="bottom"/>
          </w:tcPr>
          <w:p w14:paraId="45A2858F" w14:textId="77777777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44024B14" w14:textId="7FB4CFD4" w:rsidR="00CB4C28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27070CA4" w14:textId="77777777" w:rsidR="005A21CC" w:rsidRPr="002B1C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CB4C28" w:rsidRPr="002B1C5F" w14:paraId="3C7933CF" w14:textId="77777777" w:rsidTr="00CB4C28">
        <w:tc>
          <w:tcPr>
            <w:tcW w:w="530" w:type="dxa"/>
            <w:vMerge w:val="restart"/>
          </w:tcPr>
          <w:p w14:paraId="398CFE10" w14:textId="7B521B43" w:rsidR="00CB4C28" w:rsidRPr="002B1C5F" w:rsidDel="005A21CC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4268" w:type="dxa"/>
          </w:tcPr>
          <w:p w14:paraId="03E9B2BB" w14:textId="77777777" w:rsidR="00CB4C28" w:rsidRPr="002B1C5F" w:rsidRDefault="00CB4C28" w:rsidP="00CB4C2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Trasa:</w:t>
            </w:r>
          </w:p>
          <w:p w14:paraId="70FB7564" w14:textId="1C6FC9EC" w:rsidR="00CB4C28" w:rsidRPr="002B1C5F" w:rsidRDefault="00CB4C2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) – </w:t>
            </w:r>
            <w:proofErr w:type="spellStart"/>
            <w:r w:rsidR="007D65A3" w:rsidRPr="002B1C5F">
              <w:t>Waszyngton</w:t>
            </w:r>
            <w:proofErr w:type="spellEnd"/>
            <w:r w:rsidR="007D65A3" w:rsidRPr="002B1C5F">
              <w:t>-Dulles (IAD)</w:t>
            </w:r>
            <w:r w:rsidR="007D65A3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- Warszawa (lotnisko </w:t>
            </w:r>
            <w:r w:rsidR="00FC369A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</w:t>
            </w:r>
          </w:p>
        </w:tc>
        <w:tc>
          <w:tcPr>
            <w:tcW w:w="2688" w:type="dxa"/>
            <w:vAlign w:val="bottom"/>
          </w:tcPr>
          <w:p w14:paraId="79D36566" w14:textId="77777777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086" w:type="dxa"/>
            <w:vMerge w:val="restart"/>
            <w:vAlign w:val="bottom"/>
          </w:tcPr>
          <w:p w14:paraId="3DE605CC" w14:textId="45EA34DF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……………………..</w:t>
            </w:r>
          </w:p>
        </w:tc>
      </w:tr>
      <w:tr w:rsidR="00CB4C28" w:rsidRPr="002B1C5F" w14:paraId="455B3CA7" w14:textId="77777777" w:rsidTr="00CB4C28">
        <w:tc>
          <w:tcPr>
            <w:tcW w:w="530" w:type="dxa"/>
            <w:vMerge/>
          </w:tcPr>
          <w:p w14:paraId="4D5B46D6" w14:textId="2B9B2E75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695A92D0" w14:textId="7E7A83A6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wylotu: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24.08.2019 r.</w:t>
            </w:r>
          </w:p>
          <w:p w14:paraId="41B94B32" w14:textId="26210116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  <w:vAlign w:val="bottom"/>
          </w:tcPr>
          <w:p w14:paraId="7C8693A1" w14:textId="19AF8F02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51DA78DB" w14:textId="591641E1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CB4C28" w:rsidRPr="002B1C5F" w14:paraId="5051E1B5" w14:textId="77777777" w:rsidTr="00CB4C28">
        <w:tc>
          <w:tcPr>
            <w:tcW w:w="530" w:type="dxa"/>
            <w:vMerge/>
          </w:tcPr>
          <w:p w14:paraId="4DC6F037" w14:textId="77777777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68" w:type="dxa"/>
          </w:tcPr>
          <w:p w14:paraId="081A9FEF" w14:textId="001CFB4F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powrotu: </w:t>
            </w:r>
            <w:r w:rsidR="00420CD8"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30.08.2019 r.</w:t>
            </w:r>
          </w:p>
          <w:p w14:paraId="63FA4D5D" w14:textId="0F3BE707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  <w:vAlign w:val="bottom"/>
          </w:tcPr>
          <w:p w14:paraId="1476CB65" w14:textId="026EC994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086" w:type="dxa"/>
            <w:vMerge/>
            <w:vAlign w:val="bottom"/>
          </w:tcPr>
          <w:p w14:paraId="2C6596AB" w14:textId="77777777" w:rsidR="00CB4C28" w:rsidRPr="002B1C5F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14:paraId="6FD552BD" w14:textId="77777777" w:rsidTr="00413FEC">
        <w:tc>
          <w:tcPr>
            <w:tcW w:w="4798" w:type="dxa"/>
            <w:gridSpan w:val="2"/>
          </w:tcPr>
          <w:p w14:paraId="16CE6087" w14:textId="77777777" w:rsidR="005F2A37" w:rsidRDefault="005F2A37" w:rsidP="005F2A37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349C97EE" w14:textId="77777777" w:rsidR="005F2A37" w:rsidRDefault="005F2A37" w:rsidP="00CD0D0E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41DCF40E" w14:textId="0CA56C6F" w:rsidR="005A21CC" w:rsidRPr="002B1C5F" w:rsidRDefault="005A21CC" w:rsidP="00413FE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2B1C5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SUMA</w:t>
            </w:r>
          </w:p>
        </w:tc>
        <w:tc>
          <w:tcPr>
            <w:tcW w:w="2688" w:type="dxa"/>
            <w:vAlign w:val="bottom"/>
          </w:tcPr>
          <w:p w14:paraId="6F0D9EB4" w14:textId="77777777" w:rsidR="0080152F" w:rsidRPr="00413FEC" w:rsidRDefault="0080152F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2C6CB660" w14:textId="77777777" w:rsidR="0080152F" w:rsidRPr="00413FEC" w:rsidRDefault="0080152F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58BB107" w14:textId="36F4ACDA" w:rsidR="005A21CC" w:rsidRPr="00413FE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</w:t>
            </w:r>
            <w:r w:rsidR="0080152F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  <w:p w14:paraId="0C332813" w14:textId="42B1EB2B" w:rsidR="0080152F" w:rsidRPr="00413FEC" w:rsidRDefault="0080152F" w:rsidP="00FC369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413F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SUMA kolumny c tabeli (łączny czas podróży samolotem) będzie brana pod uwagę przy ocenie ofert w kryterium Czas przykładowych podróży samolotem, określonego w Rozdziale XVII pkt 5 </w:t>
            </w:r>
            <w:proofErr w:type="spellStart"/>
            <w:r w:rsidRPr="00413F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ppkt</w:t>
            </w:r>
            <w:proofErr w:type="spellEnd"/>
            <w:r w:rsidRPr="00413F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5.3 SIWZ </w:t>
            </w:r>
          </w:p>
          <w:p w14:paraId="548B9BDF" w14:textId="4F9946DF" w:rsidR="005A21CC" w:rsidRPr="00413FE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bottom"/>
          </w:tcPr>
          <w:p w14:paraId="63B4D021" w14:textId="42360626" w:rsidR="005A21CC" w:rsidRPr="00413FE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</w:t>
            </w:r>
            <w:r w:rsidR="00B96C70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...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</w:t>
            </w:r>
            <w:r w:rsidR="0080152F"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</w:t>
            </w:r>
            <w:r w:rsidRPr="00413FE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  <w:p w14:paraId="61258682" w14:textId="507B1C3E" w:rsidR="0080152F" w:rsidRPr="00413FEC" w:rsidRDefault="0080152F" w:rsidP="00FC369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413F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SUMA kolumny d będzie brana pod uwagę przy ocenie ofert w kryterium Cena</w:t>
            </w:r>
            <w:r w:rsidR="00B96C70" w:rsidRPr="00413F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brutto</w:t>
            </w:r>
            <w:r w:rsidRPr="00413F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przykładowych połączeń lotniczych, określonego w Rozdziale XVII pkt 5 </w:t>
            </w:r>
            <w:proofErr w:type="spellStart"/>
            <w:r w:rsidRPr="00413F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ppkt</w:t>
            </w:r>
            <w:proofErr w:type="spellEnd"/>
            <w:r w:rsidRPr="00413FE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5.2 SIWZ</w:t>
            </w:r>
          </w:p>
          <w:p w14:paraId="4A103B4C" w14:textId="77777777" w:rsidR="0080152F" w:rsidRPr="00413FEC" w:rsidRDefault="0080152F" w:rsidP="0080152F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</w:p>
          <w:p w14:paraId="0AE78B3D" w14:textId="2F2AD2E9" w:rsidR="005A21CC" w:rsidRPr="00413FEC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</w:p>
        </w:tc>
      </w:tr>
    </w:tbl>
    <w:p w14:paraId="7922E5BD" w14:textId="77777777" w:rsidR="00040F0E" w:rsidRPr="00F43A0C" w:rsidRDefault="00040F0E" w:rsidP="00217536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7D24DC5" w14:textId="77777777" w:rsidR="009A770A" w:rsidRPr="00F43A0C" w:rsidRDefault="009A770A" w:rsidP="00217536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03A1B39B" w14:textId="13BD2831" w:rsidR="00FC369A" w:rsidRPr="00413FEC" w:rsidRDefault="00FC369A" w:rsidP="00FC369A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Należy przedstawić </w:t>
      </w:r>
      <w:r w:rsidR="00413FEC">
        <w:rPr>
          <w:rFonts w:ascii="Times New Roman" w:hAnsi="Times New Roman" w:cs="Times New Roman"/>
          <w:bCs/>
          <w:sz w:val="22"/>
          <w:szCs w:val="22"/>
          <w:lang w:val="pl-PL"/>
        </w:rPr>
        <w:t>propozycje biletów</w:t>
      </w:r>
      <w:r w:rsidR="00AC336E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najkorzystniejsz</w:t>
      </w:r>
      <w:r w:rsidR="00413FEC">
        <w:rPr>
          <w:rFonts w:ascii="Times New Roman" w:hAnsi="Times New Roman" w:cs="Times New Roman"/>
          <w:bCs/>
          <w:sz w:val="22"/>
          <w:szCs w:val="22"/>
          <w:lang w:val="pl-PL"/>
        </w:rPr>
        <w:t>ych</w:t>
      </w:r>
      <w:r w:rsidR="00AC336E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dla Zamawiającego pod względem ceny </w:t>
      </w:r>
      <w:r w:rsidR="00413FEC">
        <w:rPr>
          <w:rFonts w:ascii="Times New Roman" w:hAnsi="Times New Roman" w:cs="Times New Roman"/>
          <w:bCs/>
          <w:sz w:val="22"/>
          <w:szCs w:val="22"/>
          <w:lang w:val="pl-PL"/>
        </w:rPr>
        <w:br/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i czasu podróży</w:t>
      </w:r>
      <w:r w:rsidR="002E46F5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. Na trasach określonych w pozycjach 1, 2, 3 Tabeli należy zaproponować połączenia bez przesiadek. Na trasach określonych w pozycjach 4, 5 Tabeli Zamawiający dopuszcza zaproponowanie połączenia z przesiadkami, lecz 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jeżeli na </w:t>
      </w:r>
      <w:r w:rsidR="002E46F5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danej 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trasie</w:t>
      </w:r>
      <w:r w:rsidR="002E46F5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Wykonawca ma możliwość zaproponowania połączenia bezpośredniego</w:t>
      </w:r>
      <w:r w:rsidR="00AC336E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,</w:t>
      </w:r>
      <w:r w:rsidR="002E46F5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to 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należy przedstawić czas i cenę takiego połączeni</w:t>
      </w:r>
      <w:r w:rsidR="002E46F5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a.</w:t>
      </w:r>
    </w:p>
    <w:p w14:paraId="2F38D6D2" w14:textId="240B2AA3" w:rsidR="00CB4B38" w:rsidRPr="00413FEC" w:rsidRDefault="00564115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Czas podróży </w:t>
      </w:r>
      <w:r w:rsidR="00EF0A82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samolotem 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należy liczyć od godziny</w:t>
      </w:r>
      <w:r w:rsidR="00FC369A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(momentu)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wylotu do godziny</w:t>
      </w:r>
      <w:r w:rsidR="00FC369A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(momentu)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przylotu do miejsca docelowego.</w:t>
      </w:r>
      <w:r w:rsidR="00D476D8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="00FC369A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Jeżeli </w:t>
      </w:r>
      <w:r w:rsidR="002E46F5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na danej trasie zaproponowano połączenie z przesiadką to do czasu podróży samolotem należy doliczyć czas potrzebny na przesiadkę.</w:t>
      </w:r>
    </w:p>
    <w:p w14:paraId="40FD3A8E" w14:textId="1AAA54AD" w:rsidR="004F1ADC" w:rsidRPr="00413FEC" w:rsidRDefault="004F1ADC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Wskazane połączenia powinny zapewni</w:t>
      </w:r>
      <w:r w:rsidRPr="00413FEC">
        <w:rPr>
          <w:rFonts w:ascii="Times New Roman" w:hAnsi="Times New Roman" w:cs="Times New Roman" w:hint="eastAsia"/>
          <w:bCs/>
          <w:sz w:val="22"/>
          <w:szCs w:val="22"/>
          <w:lang w:val="pl-PL"/>
        </w:rPr>
        <w:t>ć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bezkolizyjn</w:t>
      </w:r>
      <w:r w:rsidRPr="00413FEC">
        <w:rPr>
          <w:rFonts w:ascii="Times New Roman" w:hAnsi="Times New Roman" w:cs="Times New Roman" w:hint="eastAsia"/>
          <w:bCs/>
          <w:sz w:val="22"/>
          <w:szCs w:val="22"/>
          <w:lang w:val="pl-PL"/>
        </w:rPr>
        <w:t>ą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realizacj</w:t>
      </w:r>
      <w:r w:rsidRPr="00413FEC">
        <w:rPr>
          <w:rFonts w:ascii="Times New Roman" w:hAnsi="Times New Roman" w:cs="Times New Roman" w:hint="eastAsia"/>
          <w:bCs/>
          <w:sz w:val="22"/>
          <w:szCs w:val="22"/>
          <w:lang w:val="pl-PL"/>
        </w:rPr>
        <w:t>ę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wieloetapowych poł</w:t>
      </w:r>
      <w:r w:rsidRPr="00413FEC">
        <w:rPr>
          <w:rFonts w:ascii="Times New Roman" w:hAnsi="Times New Roman" w:cs="Times New Roman" w:hint="eastAsia"/>
          <w:bCs/>
          <w:sz w:val="22"/>
          <w:szCs w:val="22"/>
          <w:lang w:val="pl-PL"/>
        </w:rPr>
        <w:t>ą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cze</w:t>
      </w:r>
      <w:r w:rsidRPr="00413FEC">
        <w:rPr>
          <w:rFonts w:ascii="Times New Roman" w:hAnsi="Times New Roman" w:cs="Times New Roman" w:hint="eastAsia"/>
          <w:bCs/>
          <w:sz w:val="22"/>
          <w:szCs w:val="22"/>
          <w:lang w:val="pl-PL"/>
        </w:rPr>
        <w:t>ń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zagranicznych, umożliwiających swobodną przesiadkę.</w:t>
      </w:r>
    </w:p>
    <w:p w14:paraId="03FFDA4D" w14:textId="007BED3F" w:rsidR="007A7187" w:rsidRPr="00413FEC" w:rsidRDefault="006C23DC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Cena biletu </w:t>
      </w:r>
      <w:r w:rsidR="00695493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powinna obejmować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1 osobę</w:t>
      </w:r>
      <w:r w:rsidR="007A7187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="00695493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między 18 a 65 rokiem</w:t>
      </w:r>
      <w:r w:rsidR="007A7187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życia</w:t>
      </w:r>
      <w:r w:rsidR="008126BF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, nieuprawnione</w:t>
      </w:r>
      <w:r w:rsidR="00D22E0D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j</w:t>
      </w:r>
      <w:r w:rsidR="008126BF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do jakiejkolwiek zniżki lub upustu</w:t>
      </w:r>
      <w:r w:rsidR="00733EA0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.</w:t>
      </w:r>
    </w:p>
    <w:p w14:paraId="72EAB136" w14:textId="1598D8F0" w:rsidR="006C23DC" w:rsidRPr="00413FEC" w:rsidRDefault="006C23DC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Cena biletu powinna uwzględniać bagaż </w:t>
      </w:r>
      <w:r w:rsidR="00817244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rejestrowy </w:t>
      </w:r>
      <w:r w:rsidR="004F1ADC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oraz bagaż </w:t>
      </w:r>
      <w:r w:rsidR="00817244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kabinowy</w:t>
      </w:r>
      <w:r w:rsidR="004F1ADC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.</w:t>
      </w:r>
    </w:p>
    <w:p w14:paraId="13BC4460" w14:textId="1B8852EC" w:rsidR="002267C0" w:rsidRPr="00413FEC" w:rsidRDefault="002267C0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Cen</w:t>
      </w:r>
      <w:r w:rsidR="00695493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a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bilet</w:t>
      </w:r>
      <w:r w:rsidR="00695493" w:rsidRPr="00413FEC">
        <w:rPr>
          <w:rFonts w:ascii="Times New Roman" w:hAnsi="Times New Roman" w:cs="Times New Roman"/>
          <w:bCs/>
          <w:sz w:val="22"/>
          <w:szCs w:val="22"/>
          <w:lang w:val="pl-PL"/>
        </w:rPr>
        <w:t>u na wyznaczoną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="00695493"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trasę </w:t>
      </w:r>
      <w:r w:rsidR="00182A18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ma dotyczyć podróży </w:t>
      </w: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w klasie ekonomicznej, z wyłączeniem przewoźników tzw. „</w:t>
      </w:r>
      <w:proofErr w:type="spellStart"/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low</w:t>
      </w:r>
      <w:proofErr w:type="spellEnd"/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proofErr w:type="spellStart"/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cost</w:t>
      </w:r>
      <w:proofErr w:type="spellEnd"/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”, tanich linii lotniczych.</w:t>
      </w:r>
    </w:p>
    <w:p w14:paraId="1EFCE27C" w14:textId="38ECF68E" w:rsidR="00733EA0" w:rsidRPr="00413FEC" w:rsidRDefault="00733EA0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proofErr w:type="spellStart"/>
      <w:r w:rsidRPr="00413FEC">
        <w:rPr>
          <w:rFonts w:ascii="Times New Roman" w:hAnsi="Times New Roman" w:cs="Times New Roman"/>
          <w:sz w:val="22"/>
          <w:szCs w:val="22"/>
        </w:rPr>
        <w:t>Cena</w:t>
      </w:r>
      <w:proofErr w:type="spellEnd"/>
      <w:r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13FEC">
        <w:rPr>
          <w:rFonts w:ascii="Times New Roman" w:hAnsi="Times New Roman" w:cs="Times New Roman"/>
          <w:sz w:val="22"/>
          <w:szCs w:val="22"/>
        </w:rPr>
        <w:t>biletu</w:t>
      </w:r>
      <w:proofErr w:type="spellEnd"/>
      <w:r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95493" w:rsidRPr="00413FEC">
        <w:rPr>
          <w:rFonts w:ascii="Times New Roman" w:hAnsi="Times New Roman" w:cs="Times New Roman"/>
          <w:sz w:val="22"/>
          <w:szCs w:val="22"/>
        </w:rPr>
        <w:t>powinna</w:t>
      </w:r>
      <w:proofErr w:type="spellEnd"/>
      <w:r w:rsidR="00695493"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13FEC">
        <w:rPr>
          <w:rFonts w:ascii="Times New Roman" w:hAnsi="Times New Roman" w:cs="Times New Roman"/>
          <w:sz w:val="22"/>
          <w:szCs w:val="22"/>
        </w:rPr>
        <w:t>obejmo</w:t>
      </w:r>
      <w:r w:rsidR="00EA6FA9" w:rsidRPr="00413FEC">
        <w:rPr>
          <w:rFonts w:ascii="Times New Roman" w:hAnsi="Times New Roman" w:cs="Times New Roman"/>
          <w:sz w:val="22"/>
          <w:szCs w:val="22"/>
        </w:rPr>
        <w:t>wać</w:t>
      </w:r>
      <w:proofErr w:type="spellEnd"/>
      <w:r w:rsidR="00EA6FA9"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2A18">
        <w:rPr>
          <w:rFonts w:ascii="Times New Roman" w:hAnsi="Times New Roman" w:cs="Times New Roman"/>
          <w:sz w:val="22"/>
          <w:szCs w:val="22"/>
        </w:rPr>
        <w:t>wszystkie</w:t>
      </w:r>
      <w:proofErr w:type="spellEnd"/>
      <w:r w:rsidR="00182A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A6FA9" w:rsidRPr="00413FEC">
        <w:rPr>
          <w:rFonts w:ascii="Times New Roman" w:hAnsi="Times New Roman" w:cs="Times New Roman"/>
          <w:sz w:val="22"/>
          <w:szCs w:val="22"/>
        </w:rPr>
        <w:t>koszty</w:t>
      </w:r>
      <w:proofErr w:type="spellEnd"/>
      <w:r w:rsidR="00EA6FA9"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A6FA9" w:rsidRPr="00413FEC">
        <w:rPr>
          <w:rFonts w:ascii="Times New Roman" w:hAnsi="Times New Roman" w:cs="Times New Roman"/>
          <w:sz w:val="22"/>
          <w:szCs w:val="22"/>
        </w:rPr>
        <w:t>związane</w:t>
      </w:r>
      <w:proofErr w:type="spellEnd"/>
      <w:r w:rsidR="00EA6FA9" w:rsidRPr="00413FEC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EA6FA9" w:rsidRPr="00413FEC">
        <w:rPr>
          <w:rFonts w:ascii="Times New Roman" w:hAnsi="Times New Roman" w:cs="Times New Roman"/>
          <w:sz w:val="22"/>
          <w:szCs w:val="22"/>
        </w:rPr>
        <w:t>realizacją</w:t>
      </w:r>
      <w:proofErr w:type="spellEnd"/>
      <w:r w:rsidRPr="00413FEC">
        <w:rPr>
          <w:rFonts w:ascii="Times New Roman" w:hAnsi="Times New Roman" w:cs="Times New Roman"/>
          <w:sz w:val="22"/>
          <w:szCs w:val="22"/>
        </w:rPr>
        <w:t xml:space="preserve"> </w:t>
      </w:r>
      <w:r w:rsidR="00182A18">
        <w:rPr>
          <w:rFonts w:ascii="Times New Roman" w:hAnsi="Times New Roman" w:cs="Times New Roman"/>
          <w:sz w:val="22"/>
          <w:szCs w:val="22"/>
        </w:rPr>
        <w:t xml:space="preserve">zamowienia, w </w:t>
      </w:r>
      <w:proofErr w:type="spellStart"/>
      <w:r w:rsidR="00182A18">
        <w:rPr>
          <w:rFonts w:ascii="Times New Roman" w:hAnsi="Times New Roman" w:cs="Times New Roman"/>
          <w:sz w:val="22"/>
          <w:szCs w:val="22"/>
        </w:rPr>
        <w:t>szczególności</w:t>
      </w:r>
      <w:proofErr w:type="spellEnd"/>
      <w:r w:rsidR="00182A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82A18">
        <w:rPr>
          <w:rFonts w:ascii="Times New Roman" w:hAnsi="Times New Roman" w:cs="Times New Roman"/>
          <w:sz w:val="22"/>
          <w:szCs w:val="22"/>
        </w:rPr>
        <w:t>wymagane</w:t>
      </w:r>
      <w:proofErr w:type="spellEnd"/>
      <w:r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13FEC">
        <w:rPr>
          <w:rFonts w:ascii="Times New Roman" w:hAnsi="Times New Roman" w:cs="Times New Roman"/>
          <w:sz w:val="22"/>
          <w:szCs w:val="22"/>
        </w:rPr>
        <w:t>opłaty</w:t>
      </w:r>
      <w:proofErr w:type="spellEnd"/>
      <w:r w:rsidRPr="00413FE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13FEC">
        <w:rPr>
          <w:rFonts w:ascii="Times New Roman" w:hAnsi="Times New Roman" w:cs="Times New Roman"/>
          <w:sz w:val="22"/>
          <w:szCs w:val="22"/>
        </w:rPr>
        <w:t>podatki</w:t>
      </w:r>
      <w:proofErr w:type="spellEnd"/>
      <w:r w:rsidRPr="00413FE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13FEC">
        <w:rPr>
          <w:rFonts w:ascii="Times New Roman" w:hAnsi="Times New Roman" w:cs="Times New Roman"/>
          <w:sz w:val="22"/>
          <w:szCs w:val="22"/>
        </w:rPr>
        <w:t>prowizje</w:t>
      </w:r>
      <w:proofErr w:type="spellEnd"/>
      <w:r w:rsidRPr="00413FE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13FEC">
        <w:rPr>
          <w:rFonts w:ascii="Times New Roman" w:hAnsi="Times New Roman" w:cs="Times New Roman"/>
          <w:sz w:val="22"/>
          <w:szCs w:val="22"/>
        </w:rPr>
        <w:t>cła</w:t>
      </w:r>
      <w:proofErr w:type="spellEnd"/>
      <w:r w:rsidR="00182A18">
        <w:rPr>
          <w:rFonts w:ascii="Times New Roman" w:hAnsi="Times New Roman" w:cs="Times New Roman"/>
          <w:sz w:val="22"/>
          <w:szCs w:val="22"/>
        </w:rPr>
        <w:t xml:space="preserve"> -</w:t>
      </w:r>
      <w:r w:rsidRPr="00413FEC">
        <w:rPr>
          <w:rFonts w:ascii="Times New Roman" w:hAnsi="Times New Roman" w:cs="Times New Roman"/>
          <w:sz w:val="22"/>
          <w:szCs w:val="22"/>
        </w:rPr>
        <w:t xml:space="preserve"> bez </w:t>
      </w:r>
      <w:proofErr w:type="spellStart"/>
      <w:r w:rsidRPr="00413FEC">
        <w:rPr>
          <w:rFonts w:ascii="Times New Roman" w:hAnsi="Times New Roman" w:cs="Times New Roman"/>
          <w:sz w:val="22"/>
          <w:szCs w:val="22"/>
        </w:rPr>
        <w:t>opłaty</w:t>
      </w:r>
      <w:proofErr w:type="spellEnd"/>
      <w:r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13FEC">
        <w:rPr>
          <w:rFonts w:ascii="Times New Roman" w:hAnsi="Times New Roman" w:cs="Times New Roman"/>
          <w:sz w:val="22"/>
          <w:szCs w:val="22"/>
        </w:rPr>
        <w:t>transakcyjnej</w:t>
      </w:r>
      <w:proofErr w:type="spellEnd"/>
      <w:r w:rsidR="00695493"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95493" w:rsidRPr="00413FEC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="00695493"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95493" w:rsidRPr="00413FEC">
        <w:rPr>
          <w:rFonts w:ascii="Times New Roman" w:hAnsi="Times New Roman" w:cs="Times New Roman"/>
          <w:sz w:val="22"/>
          <w:szCs w:val="22"/>
        </w:rPr>
        <w:t>upustów</w:t>
      </w:r>
      <w:proofErr w:type="spellEnd"/>
      <w:r w:rsidR="00660B6F" w:rsidRPr="00413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60B6F" w:rsidRPr="00413FEC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="00695493" w:rsidRPr="00413FEC">
        <w:rPr>
          <w:rFonts w:ascii="Times New Roman" w:hAnsi="Times New Roman" w:cs="Times New Roman"/>
          <w:sz w:val="22"/>
          <w:szCs w:val="22"/>
        </w:rPr>
        <w:t>.</w:t>
      </w:r>
    </w:p>
    <w:p w14:paraId="05233C83" w14:textId="77777777" w:rsidR="00660B6F" w:rsidRPr="00413FEC" w:rsidRDefault="00660B6F" w:rsidP="00660B6F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Wylot i powrót o dowolnej porze dnia.</w:t>
      </w:r>
    </w:p>
    <w:p w14:paraId="5E37AA92" w14:textId="55B08B93" w:rsidR="00660B6F" w:rsidRPr="00413FEC" w:rsidRDefault="00660B6F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413FEC">
        <w:rPr>
          <w:rFonts w:ascii="Times New Roman" w:hAnsi="Times New Roman" w:cs="Times New Roman"/>
          <w:bCs/>
          <w:sz w:val="22"/>
          <w:szCs w:val="22"/>
          <w:lang w:val="pl-PL"/>
        </w:rPr>
        <w:t>Cena biletu powinna być podana w złotych polskich (PLN).</w:t>
      </w:r>
    </w:p>
    <w:p w14:paraId="143E4778" w14:textId="75E93F8E" w:rsidR="00660B6F" w:rsidRPr="00413FEC" w:rsidRDefault="00660B6F" w:rsidP="00660B6F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u w:val="single"/>
          <w:lang w:val="pl-PL"/>
        </w:rPr>
      </w:pPr>
      <w:r w:rsidRPr="00413FEC">
        <w:rPr>
          <w:rFonts w:ascii="Times New Roman" w:hAnsi="Times New Roman" w:cs="Times New Roman"/>
          <w:bCs/>
          <w:sz w:val="22"/>
          <w:szCs w:val="22"/>
          <w:u w:val="single"/>
          <w:lang w:val="pl-PL"/>
        </w:rPr>
        <w:t>Do każdej z 5 pozycji Tabeli (kalkulacji połączeń)</w:t>
      </w:r>
      <w:r w:rsidR="008126BF" w:rsidRPr="00413FEC">
        <w:rPr>
          <w:rFonts w:ascii="Times New Roman" w:hAnsi="Times New Roman" w:cs="Times New Roman"/>
          <w:bCs/>
          <w:sz w:val="22"/>
          <w:szCs w:val="22"/>
          <w:u w:val="single"/>
          <w:lang w:val="pl-PL"/>
        </w:rPr>
        <w:t>, w celu potwierdzenia ceny biletów oraz czasu połączeń,</w:t>
      </w:r>
      <w:r w:rsidRPr="00413FEC">
        <w:rPr>
          <w:rFonts w:ascii="Times New Roman" w:hAnsi="Times New Roman" w:cs="Times New Roman"/>
          <w:bCs/>
          <w:sz w:val="22"/>
          <w:szCs w:val="22"/>
          <w:u w:val="single"/>
          <w:lang w:val="pl-PL"/>
        </w:rPr>
        <w:t xml:space="preserve"> Wykonawca zobowiązany jest dołączyć wydruk rezerwacji biletu elektronicznego w formie potwierdzenia z elektronicznego systemu rezerwacji.</w:t>
      </w:r>
    </w:p>
    <w:p w14:paraId="3204DD3D" w14:textId="7FFE8B59" w:rsidR="00061A1A" w:rsidRPr="00413FEC" w:rsidRDefault="00061A1A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334D65B" w14:textId="121C1B6A" w:rsidR="00061A1A" w:rsidRPr="00413FEC" w:rsidRDefault="00061A1A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bookmarkStart w:id="0" w:name="_GoBack"/>
      <w:bookmarkEnd w:id="0"/>
    </w:p>
    <w:p w14:paraId="5B546BCD" w14:textId="24460738" w:rsidR="00061A1A" w:rsidRPr="00413FEC" w:rsidRDefault="00061A1A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47DAF50" w14:textId="71ED8A64" w:rsidR="00CB4B38" w:rsidRPr="00413FEC" w:rsidRDefault="00FB6C1B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  <w:r w:rsidRPr="00413FEC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</w:p>
    <w:p w14:paraId="778111CF" w14:textId="75BB8544" w:rsidR="005B5585" w:rsidRDefault="00CB4B38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czytelny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podpis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lub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podpis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i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stempel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osoby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osób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uprawnionych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do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reprezentowania</w:t>
      </w:r>
      <w:proofErr w:type="spellEnd"/>
      <w:r w:rsidRPr="00413F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13FEC">
        <w:rPr>
          <w:rFonts w:ascii="Times New Roman" w:hAnsi="Times New Roman" w:cs="Times New Roman"/>
          <w:i/>
          <w:sz w:val="18"/>
          <w:szCs w:val="18"/>
        </w:rPr>
        <w:t>Wykonawcy</w:t>
      </w:r>
      <w:proofErr w:type="spellEnd"/>
    </w:p>
    <w:sectPr w:rsidR="005B5585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5F2A37" w:rsidRPr="00E943A2" w:rsidRDefault="005F2A37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5F2A37" w:rsidRDefault="005F2A37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5F2A37" w:rsidRDefault="005F2A37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89006587"/>
      <w:docPartObj>
        <w:docPartGallery w:val="Page Numbers (Bottom of Page)"/>
        <w:docPartUnique/>
      </w:docPartObj>
    </w:sdtPr>
    <w:sdtEndPr/>
    <w:sdtContent>
      <w:p w14:paraId="2B1FF9E0" w14:textId="7358A662" w:rsidR="005F2A37" w:rsidRPr="00413FEC" w:rsidRDefault="005F2A37">
        <w:pPr>
          <w:pStyle w:val="Stopka"/>
          <w:jc w:val="right"/>
          <w:rPr>
            <w:rFonts w:ascii="Times New Roman" w:hAnsi="Times New Roman" w:cs="Times New Roman"/>
          </w:rPr>
        </w:pPr>
        <w:r w:rsidRPr="00413FEC">
          <w:rPr>
            <w:rFonts w:ascii="Times New Roman" w:hAnsi="Times New Roman" w:cs="Times New Roman"/>
          </w:rPr>
          <w:fldChar w:fldCharType="begin"/>
        </w:r>
        <w:r w:rsidRPr="00413FEC">
          <w:rPr>
            <w:rFonts w:ascii="Times New Roman" w:hAnsi="Times New Roman" w:cs="Times New Roman"/>
          </w:rPr>
          <w:instrText>PAGE   \* MERGEFORMAT</w:instrText>
        </w:r>
        <w:r w:rsidRPr="00413FEC">
          <w:rPr>
            <w:rFonts w:ascii="Times New Roman" w:hAnsi="Times New Roman" w:cs="Times New Roman"/>
          </w:rPr>
          <w:fldChar w:fldCharType="separate"/>
        </w:r>
        <w:r w:rsidR="001071DF">
          <w:rPr>
            <w:rFonts w:ascii="Times New Roman" w:hAnsi="Times New Roman" w:cs="Times New Roman"/>
            <w:noProof/>
          </w:rPr>
          <w:t>2</w:t>
        </w:r>
        <w:r w:rsidRPr="00413FEC">
          <w:rPr>
            <w:rFonts w:ascii="Times New Roman" w:hAnsi="Times New Roman" w:cs="Times New Roman"/>
          </w:rPr>
          <w:fldChar w:fldCharType="end"/>
        </w:r>
        <w:r w:rsidR="001071DF">
          <w:rPr>
            <w:rFonts w:ascii="Times New Roman" w:hAnsi="Times New Roman" w:cs="Times New Roman"/>
          </w:rPr>
          <w:t>/2</w:t>
        </w:r>
      </w:p>
    </w:sdtContent>
  </w:sdt>
  <w:p w14:paraId="5727B93C" w14:textId="075FD849" w:rsidR="005F2A37" w:rsidRPr="00413FEC" w:rsidRDefault="005F2A37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6B00F4BD" w:rsidR="005F2A37" w:rsidRDefault="005F2A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1DF">
          <w:rPr>
            <w:noProof/>
          </w:rPr>
          <w:t>1</w:t>
        </w:r>
        <w:r>
          <w:fldChar w:fldCharType="end"/>
        </w:r>
        <w:r w:rsidR="001071DF">
          <w:t>/2</w:t>
        </w:r>
      </w:p>
    </w:sdtContent>
  </w:sdt>
  <w:p w14:paraId="1E2860A2" w14:textId="3A53A328" w:rsidR="005F2A37" w:rsidRPr="00313EAB" w:rsidRDefault="005F2A37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5F2A37" w:rsidRDefault="005F2A37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5F2A37" w:rsidRDefault="005F2A37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5F2A37" w:rsidRDefault="005F2A37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4519FFDE" w:rsidR="005F2A37" w:rsidRDefault="005F2A37" w:rsidP="005A21C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 xml:space="preserve">3a </w:t>
    </w:r>
    <w:r w:rsidRPr="00C224A7">
      <w:rPr>
        <w:rFonts w:ascii="Times New Roman" w:hAnsi="Times New Roman" w:cs="Times New Roman"/>
        <w:i/>
        <w:sz w:val="22"/>
        <w:szCs w:val="22"/>
      </w:rPr>
      <w:t>do SIWZ</w:t>
    </w:r>
  </w:p>
  <w:p w14:paraId="085D1AFC" w14:textId="24C32064" w:rsidR="005F2A37" w:rsidRPr="00F43A0C" w:rsidRDefault="005F2A37" w:rsidP="005A21C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>
      <w:rPr>
        <w:rFonts w:ascii="Times New Roman" w:hAnsi="Times New Roman" w:cs="Times New Roman"/>
        <w:i/>
        <w:sz w:val="22"/>
        <w:szCs w:val="22"/>
      </w:rPr>
      <w:t>2</w:t>
    </w:r>
    <w:r w:rsidRPr="00F43A0C">
      <w:rPr>
        <w:rFonts w:ascii="Times New Roman" w:hAnsi="Times New Roman" w:cs="Times New Roman"/>
        <w:i/>
        <w:sz w:val="22"/>
        <w:szCs w:val="22"/>
      </w:rPr>
      <w:t>/201</w:t>
    </w:r>
    <w:r>
      <w:rPr>
        <w:rFonts w:ascii="Times New Roman" w:hAnsi="Times New Roman" w:cs="Times New Roman"/>
        <w:i/>
        <w:sz w:val="22"/>
        <w:szCs w:val="22"/>
      </w:rPr>
      <w:t>9</w:t>
    </w:r>
  </w:p>
  <w:p w14:paraId="5E55F83F" w14:textId="77777777" w:rsidR="005F2A37" w:rsidRPr="001A0B30" w:rsidRDefault="005F2A37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90D5625"/>
    <w:multiLevelType w:val="multilevel"/>
    <w:tmpl w:val="5D8890D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4F5780A"/>
    <w:multiLevelType w:val="hybridMultilevel"/>
    <w:tmpl w:val="5BCE6F06"/>
    <w:lvl w:ilvl="0" w:tplc="D05AB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7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A59B5"/>
    <w:multiLevelType w:val="multilevel"/>
    <w:tmpl w:val="31364C70"/>
    <w:numStyleLink w:val="NBPpunktoryobrazkowe"/>
  </w:abstractNum>
  <w:abstractNum w:abstractNumId="1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17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5"/>
  </w:num>
  <w:num w:numId="14">
    <w:abstractNumId w:val="15"/>
  </w:num>
  <w:num w:numId="15">
    <w:abstractNumId w:val="12"/>
  </w:num>
  <w:num w:numId="16">
    <w:abstractNumId w:val="8"/>
  </w:num>
  <w:num w:numId="17">
    <w:abstractNumId w:val="4"/>
  </w:num>
  <w:num w:numId="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0F0E"/>
    <w:rsid w:val="000414FC"/>
    <w:rsid w:val="00042171"/>
    <w:rsid w:val="00043724"/>
    <w:rsid w:val="000443D1"/>
    <w:rsid w:val="000461DF"/>
    <w:rsid w:val="000462C5"/>
    <w:rsid w:val="00047D92"/>
    <w:rsid w:val="00050C3D"/>
    <w:rsid w:val="000543AB"/>
    <w:rsid w:val="000562A7"/>
    <w:rsid w:val="000566FE"/>
    <w:rsid w:val="00056A86"/>
    <w:rsid w:val="00060241"/>
    <w:rsid w:val="00061A1A"/>
    <w:rsid w:val="000651A7"/>
    <w:rsid w:val="00065D11"/>
    <w:rsid w:val="000666E1"/>
    <w:rsid w:val="00073534"/>
    <w:rsid w:val="0007653D"/>
    <w:rsid w:val="00077970"/>
    <w:rsid w:val="00077D7D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71DF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3817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48FA"/>
    <w:rsid w:val="00171497"/>
    <w:rsid w:val="0017354C"/>
    <w:rsid w:val="00173A2D"/>
    <w:rsid w:val="001810EE"/>
    <w:rsid w:val="00182A18"/>
    <w:rsid w:val="00185986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7059"/>
    <w:rsid w:val="001A70F9"/>
    <w:rsid w:val="001A7534"/>
    <w:rsid w:val="001A7EA8"/>
    <w:rsid w:val="001B1EA3"/>
    <w:rsid w:val="001B256D"/>
    <w:rsid w:val="001B2E29"/>
    <w:rsid w:val="001B372A"/>
    <w:rsid w:val="001B5FE2"/>
    <w:rsid w:val="001C2939"/>
    <w:rsid w:val="001C2EA7"/>
    <w:rsid w:val="001C335F"/>
    <w:rsid w:val="001C4785"/>
    <w:rsid w:val="001C4B60"/>
    <w:rsid w:val="001C5CC5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70B7"/>
    <w:rsid w:val="00207FB2"/>
    <w:rsid w:val="00211191"/>
    <w:rsid w:val="002141F3"/>
    <w:rsid w:val="0021660E"/>
    <w:rsid w:val="00217536"/>
    <w:rsid w:val="00221205"/>
    <w:rsid w:val="0022511F"/>
    <w:rsid w:val="002267C0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570B1"/>
    <w:rsid w:val="00263A6B"/>
    <w:rsid w:val="00270B7F"/>
    <w:rsid w:val="00271F72"/>
    <w:rsid w:val="00272355"/>
    <w:rsid w:val="002750E6"/>
    <w:rsid w:val="0027681F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7097"/>
    <w:rsid w:val="00297840"/>
    <w:rsid w:val="002A0B86"/>
    <w:rsid w:val="002A5130"/>
    <w:rsid w:val="002A6A40"/>
    <w:rsid w:val="002B1C5F"/>
    <w:rsid w:val="002B227D"/>
    <w:rsid w:val="002B3A2E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E46F5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251D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5E4"/>
    <w:rsid w:val="00412E59"/>
    <w:rsid w:val="00413FEC"/>
    <w:rsid w:val="00414CDF"/>
    <w:rsid w:val="00417B37"/>
    <w:rsid w:val="00420CD8"/>
    <w:rsid w:val="00420E21"/>
    <w:rsid w:val="00420EA4"/>
    <w:rsid w:val="00424C5A"/>
    <w:rsid w:val="00430E4E"/>
    <w:rsid w:val="004328CE"/>
    <w:rsid w:val="004328D7"/>
    <w:rsid w:val="004328FA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0B8E"/>
    <w:rsid w:val="004C1948"/>
    <w:rsid w:val="004C3355"/>
    <w:rsid w:val="004C5D96"/>
    <w:rsid w:val="004C6F98"/>
    <w:rsid w:val="004C7F41"/>
    <w:rsid w:val="004D55FE"/>
    <w:rsid w:val="004E13CA"/>
    <w:rsid w:val="004E62A7"/>
    <w:rsid w:val="004E6908"/>
    <w:rsid w:val="004E6FD1"/>
    <w:rsid w:val="004E754E"/>
    <w:rsid w:val="004F097B"/>
    <w:rsid w:val="004F14A3"/>
    <w:rsid w:val="004F1ADC"/>
    <w:rsid w:val="004F31FE"/>
    <w:rsid w:val="004F327C"/>
    <w:rsid w:val="004F7EBB"/>
    <w:rsid w:val="00500B64"/>
    <w:rsid w:val="00504D41"/>
    <w:rsid w:val="00505823"/>
    <w:rsid w:val="00505E91"/>
    <w:rsid w:val="00512A36"/>
    <w:rsid w:val="00514D1F"/>
    <w:rsid w:val="00520DD8"/>
    <w:rsid w:val="00521270"/>
    <w:rsid w:val="005215CE"/>
    <w:rsid w:val="00522312"/>
    <w:rsid w:val="00523AD3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4115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1CC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2A37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0B6F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4348"/>
    <w:rsid w:val="00695493"/>
    <w:rsid w:val="0069690C"/>
    <w:rsid w:val="00697318"/>
    <w:rsid w:val="006A6AB0"/>
    <w:rsid w:val="006B2083"/>
    <w:rsid w:val="006B4EC3"/>
    <w:rsid w:val="006B51BA"/>
    <w:rsid w:val="006B6D91"/>
    <w:rsid w:val="006C23DC"/>
    <w:rsid w:val="006C2A55"/>
    <w:rsid w:val="006C3965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075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44D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3EA0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4512"/>
    <w:rsid w:val="00787531"/>
    <w:rsid w:val="00787FAA"/>
    <w:rsid w:val="00795E9B"/>
    <w:rsid w:val="007968DA"/>
    <w:rsid w:val="00796DBA"/>
    <w:rsid w:val="007A0EBB"/>
    <w:rsid w:val="007A0F1C"/>
    <w:rsid w:val="007A1077"/>
    <w:rsid w:val="007A5ED1"/>
    <w:rsid w:val="007A6BDE"/>
    <w:rsid w:val="007A7113"/>
    <w:rsid w:val="007A7187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65A3"/>
    <w:rsid w:val="007D7083"/>
    <w:rsid w:val="007E28B8"/>
    <w:rsid w:val="007E34AA"/>
    <w:rsid w:val="007E793B"/>
    <w:rsid w:val="007F04EF"/>
    <w:rsid w:val="0080018E"/>
    <w:rsid w:val="00800A24"/>
    <w:rsid w:val="0080152F"/>
    <w:rsid w:val="0080170C"/>
    <w:rsid w:val="008021A3"/>
    <w:rsid w:val="00802A66"/>
    <w:rsid w:val="00804E77"/>
    <w:rsid w:val="008050FF"/>
    <w:rsid w:val="00805B83"/>
    <w:rsid w:val="008112CE"/>
    <w:rsid w:val="008126BF"/>
    <w:rsid w:val="008143C1"/>
    <w:rsid w:val="00817244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10"/>
    <w:rsid w:val="008E2369"/>
    <w:rsid w:val="008E258E"/>
    <w:rsid w:val="008E2FD8"/>
    <w:rsid w:val="008E322C"/>
    <w:rsid w:val="008E3F5B"/>
    <w:rsid w:val="008E5CAC"/>
    <w:rsid w:val="008E76B8"/>
    <w:rsid w:val="008E7DCB"/>
    <w:rsid w:val="008F063B"/>
    <w:rsid w:val="008F189F"/>
    <w:rsid w:val="008F2F42"/>
    <w:rsid w:val="008F4D5F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25C8A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36E"/>
    <w:rsid w:val="00AC3F94"/>
    <w:rsid w:val="00AC566B"/>
    <w:rsid w:val="00AD31B3"/>
    <w:rsid w:val="00AD6B02"/>
    <w:rsid w:val="00AD7B6D"/>
    <w:rsid w:val="00AE02E7"/>
    <w:rsid w:val="00AE06D1"/>
    <w:rsid w:val="00AE0904"/>
    <w:rsid w:val="00AE2E2A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164D3"/>
    <w:rsid w:val="00B16627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6C70"/>
    <w:rsid w:val="00B974A9"/>
    <w:rsid w:val="00B97B4B"/>
    <w:rsid w:val="00BA19E5"/>
    <w:rsid w:val="00BA206B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2A72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4CAD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14A9"/>
    <w:rsid w:val="00CA372B"/>
    <w:rsid w:val="00CA6B00"/>
    <w:rsid w:val="00CB24CF"/>
    <w:rsid w:val="00CB3698"/>
    <w:rsid w:val="00CB3E1C"/>
    <w:rsid w:val="00CB4B38"/>
    <w:rsid w:val="00CB4C2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0D0E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2E0D"/>
    <w:rsid w:val="00D253CB"/>
    <w:rsid w:val="00D26A81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76D8"/>
    <w:rsid w:val="00D51D09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698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527B"/>
    <w:rsid w:val="00E077B5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1EC0"/>
    <w:rsid w:val="00E4565F"/>
    <w:rsid w:val="00E4671C"/>
    <w:rsid w:val="00E46736"/>
    <w:rsid w:val="00E47445"/>
    <w:rsid w:val="00E50219"/>
    <w:rsid w:val="00E515DD"/>
    <w:rsid w:val="00E554C9"/>
    <w:rsid w:val="00E556A1"/>
    <w:rsid w:val="00E56C4F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124"/>
    <w:rsid w:val="00EA4E73"/>
    <w:rsid w:val="00EA4FA4"/>
    <w:rsid w:val="00EA6FA9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F0503"/>
    <w:rsid w:val="00EF0A82"/>
    <w:rsid w:val="00EF1608"/>
    <w:rsid w:val="00EF1630"/>
    <w:rsid w:val="00EF6F0A"/>
    <w:rsid w:val="00F002EC"/>
    <w:rsid w:val="00F00779"/>
    <w:rsid w:val="00F00F31"/>
    <w:rsid w:val="00F0187E"/>
    <w:rsid w:val="00F01BED"/>
    <w:rsid w:val="00F058BB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2C1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4712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C12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369A"/>
    <w:rsid w:val="00FC6849"/>
    <w:rsid w:val="00FD1578"/>
    <w:rsid w:val="00FD193A"/>
    <w:rsid w:val="00FD22DA"/>
    <w:rsid w:val="00FD6F12"/>
    <w:rsid w:val="00FE2FE9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727B7B7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5C0DF79-ECDA-4EB0-AF06-A8D14F99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21</TotalTime>
  <Pages>2</Pages>
  <Words>582</Words>
  <Characters>3493</Characters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2017-10-25T08:50:00Z</cp:lastPrinted>
  <dcterms:created xsi:type="dcterms:W3CDTF">2019-07-16T13:53:00Z</dcterms:created>
  <dcterms:modified xsi:type="dcterms:W3CDTF">2019-07-22T08:37:00Z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