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C0205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 xml:space="preserve">Adres </w:t>
      </w:r>
      <w:bookmarkStart w:id="0" w:name="_GoBack"/>
      <w:bookmarkEnd w:id="0"/>
      <w:r w:rsidRPr="00C0205E">
        <w:rPr>
          <w:rFonts w:ascii="Arial" w:hAnsi="Arial" w:cs="Arial"/>
          <w:b/>
          <w:sz w:val="20"/>
          <w:szCs w:val="20"/>
        </w:rPr>
        <w:t>publikacyjny stosownego ogłoszenia</w:t>
      </w:r>
      <w:r w:rsidRPr="00C0205E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0205E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60941A15" w:rsidR="00F6446C" w:rsidRPr="00C0205E" w:rsidRDefault="00A05CEC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</w:rPr>
      </w:pPr>
      <w:r w:rsidRPr="00C0205E">
        <w:rPr>
          <w:rFonts w:ascii="Arial" w:hAnsi="Arial" w:cs="Arial"/>
          <w:b/>
          <w:sz w:val="22"/>
          <w:lang w:val="en-US"/>
        </w:rPr>
        <w:t xml:space="preserve">Dz.U. UE S numer </w:t>
      </w:r>
      <w:r w:rsidR="00C0205E" w:rsidRPr="00C0205E">
        <w:rPr>
          <w:rFonts w:ascii="Arial" w:hAnsi="Arial" w:cs="Arial"/>
          <w:b/>
          <w:sz w:val="22"/>
          <w:lang w:val="en-US"/>
        </w:rPr>
        <w:t>2020/S 251 -631387</w:t>
      </w:r>
      <w:r w:rsidR="008E4A0D" w:rsidRPr="00C0205E">
        <w:rPr>
          <w:rFonts w:ascii="Arial" w:hAnsi="Arial" w:cs="Arial"/>
          <w:b/>
          <w:bCs/>
          <w:sz w:val="22"/>
        </w:rPr>
        <w:t xml:space="preserve">, </w:t>
      </w:r>
      <w:r w:rsidR="00E5206D" w:rsidRPr="00C0205E">
        <w:rPr>
          <w:rFonts w:ascii="Arial" w:hAnsi="Arial" w:cs="Arial"/>
          <w:b/>
          <w:sz w:val="22"/>
          <w:lang w:val="en-US"/>
        </w:rPr>
        <w:t xml:space="preserve">data </w:t>
      </w:r>
      <w:r w:rsidR="00E42404" w:rsidRPr="00C0205E">
        <w:rPr>
          <w:rFonts w:ascii="Arial" w:hAnsi="Arial" w:cs="Arial"/>
          <w:b/>
          <w:sz w:val="22"/>
          <w:lang w:val="en-US"/>
        </w:rPr>
        <w:t>24.12.2020 r.</w:t>
      </w:r>
    </w:p>
    <w:p w14:paraId="5D371948" w14:textId="362C88E8" w:rsidR="00E42404" w:rsidRDefault="00E5206D" w:rsidP="00E42404">
      <w:pPr>
        <w:pStyle w:val="Default"/>
      </w:pPr>
      <w:r w:rsidRPr="00E42404">
        <w:rPr>
          <w:rFonts w:ascii="Arial" w:hAnsi="Arial" w:cs="Arial"/>
          <w:b/>
          <w:sz w:val="22"/>
        </w:rPr>
        <w:t>Numer ogłoszenia w Dz.U. S</w:t>
      </w:r>
      <w:r w:rsidR="008E4A0D" w:rsidRPr="00E42404">
        <w:rPr>
          <w:rFonts w:ascii="Arial" w:hAnsi="Arial" w:cs="Arial"/>
          <w:b/>
          <w:sz w:val="22"/>
        </w:rPr>
        <w:t>:</w:t>
      </w:r>
      <w:r w:rsidR="008E4A0D" w:rsidRPr="00E42404">
        <w:rPr>
          <w:b/>
        </w:rPr>
        <w:t xml:space="preserve"> </w:t>
      </w:r>
      <w:r w:rsidR="00E42404" w:rsidRPr="00E42404">
        <w:rPr>
          <w:rFonts w:ascii="Arial" w:hAnsi="Arial" w:cs="Arial"/>
          <w:b/>
          <w:bCs/>
          <w:sz w:val="22"/>
        </w:rPr>
        <w:t>2020/S 251-631387</w:t>
      </w:r>
      <w:r w:rsidR="00E42404">
        <w:rPr>
          <w:rFonts w:ascii="Arial" w:hAnsi="Arial" w:cs="Arial"/>
          <w:b/>
          <w:bCs/>
          <w:sz w:val="22"/>
        </w:rPr>
        <w:t xml:space="preserve"> </w:t>
      </w:r>
    </w:p>
    <w:p w14:paraId="25D1C104" w14:textId="77777777" w:rsidR="00E42404" w:rsidRDefault="00E42404" w:rsidP="00E42404">
      <w:pPr>
        <w:pStyle w:val="Default"/>
      </w:pPr>
      <w:r>
        <w:t xml:space="preserve"> </w:t>
      </w:r>
    </w:p>
    <w:p w14:paraId="43B6F994" w14:textId="7AE67278" w:rsidR="00E5206D" w:rsidRPr="000919C6" w:rsidRDefault="00E42404" w:rsidP="00E4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>
        <w:rPr>
          <w:b/>
          <w:bCs/>
          <w:sz w:val="20"/>
          <w:szCs w:val="20"/>
        </w:rPr>
        <w:t>2020/S 251-631387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4"/>
      </w:tblGrid>
      <w:tr w:rsidR="00E5206D" w:rsidRPr="00682DD7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5631AE1E" w:rsidR="00E5206D" w:rsidRPr="009F4929" w:rsidRDefault="00536E00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6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Bankowy Fundusz Gwarancyjny</w:t>
            </w:r>
          </w:p>
        </w:tc>
      </w:tr>
      <w:tr w:rsidR="00E5206D" w:rsidRPr="00682DD7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6B1B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B6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59F51ADF" w:rsidR="00E5206D" w:rsidRPr="00643556" w:rsidRDefault="00643556" w:rsidP="00387066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643556">
              <w:rPr>
                <w:rFonts w:ascii="Arial" w:hAnsi="Arial" w:cs="Arial"/>
                <w:b/>
                <w:bCs/>
                <w:iCs/>
                <w:color w:val="4472C4" w:themeColor="accent5"/>
                <w:sz w:val="20"/>
                <w:szCs w:val="20"/>
              </w:rPr>
              <w:t>Zaprojektowanie, wdrożenie i utrzymanie Systemu Realizacji Gwarancji</w:t>
            </w:r>
          </w:p>
        </w:tc>
      </w:tr>
      <w:tr w:rsidR="00E5206D" w:rsidRPr="00682DD7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310EFCE7" w:rsidR="00415846" w:rsidRDefault="00643556" w:rsidP="00F319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DAZ/ZP/9</w:t>
            </w:r>
            <w:r w:rsidR="009447BE"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/2020</w:t>
            </w:r>
          </w:p>
          <w:p w14:paraId="16D3ADDE" w14:textId="77777777" w:rsidR="00E5206D" w:rsidRPr="00415846" w:rsidRDefault="00E5206D" w:rsidP="00415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commentRangeStart w:id="5"/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commentRangeEnd w:id="5"/>
      <w:r w:rsidR="00643556">
        <w:rPr>
          <w:rStyle w:val="Odwoaniedokomentarza"/>
          <w:b w:val="0"/>
          <w:smallCaps w:val="0"/>
        </w:rPr>
        <w:commentReference w:id="5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919C6">
              <w:rPr>
                <w:rFonts w:ascii="Arial" w:hAnsi="Arial" w:cs="Arial"/>
                <w:w w:val="0"/>
                <w:sz w:val="20"/>
                <w:szCs w:val="20"/>
                <w:highlight w:val="cyan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0AED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18F49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3"/>
      <w:headerReference w:type="first" r:id="rId14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DAZ" w:date="2020-11-26T11:58:00Z" w:initials="DAZ">
    <w:p w14:paraId="1E0B8812" w14:textId="77777777" w:rsidR="00643556" w:rsidRDefault="00643556" w:rsidP="00643556">
      <w:pPr>
        <w:pStyle w:val="Tekstkomentarza"/>
      </w:pPr>
      <w:r w:rsidRPr="00643556">
        <w:rPr>
          <w:rStyle w:val="Odwoaniedokomentarza"/>
          <w:highlight w:val="cyan"/>
        </w:rPr>
        <w:annotationRef/>
      </w:r>
      <w:r w:rsidRPr="00643556">
        <w:rPr>
          <w:rStyle w:val="Odwoaniedokomentarza"/>
          <w:highlight w:val="cyan"/>
        </w:rPr>
        <w:annotationRef/>
      </w:r>
      <w:r w:rsidRPr="00643556">
        <w:rPr>
          <w:highlight w:val="cyan"/>
        </w:rPr>
        <w:t>Uwaga !</w:t>
      </w:r>
    </w:p>
    <w:p w14:paraId="3B6FE877" w14:textId="77777777" w:rsidR="00643556" w:rsidRDefault="00643556" w:rsidP="00643556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kern w:val="32"/>
          <w:sz w:val="22"/>
          <w:szCs w:val="22"/>
        </w:rPr>
      </w:pPr>
      <w:r w:rsidRPr="00E05D89">
        <w:t>W Rozdz. X pkt 3</w:t>
      </w:r>
      <w:r>
        <w:t xml:space="preserve"> SIWZ, </w:t>
      </w:r>
      <w:r>
        <w:rPr>
          <w:bCs/>
          <w:kern w:val="32"/>
          <w:sz w:val="22"/>
          <w:szCs w:val="22"/>
        </w:rPr>
        <w:t>Zamawiający wskazuje, że Wykonawca może ograniczyć się do wypełnienia sekcji α w części IV JEDZ i nie musi wypełniać żadnej z pozostałych sekcji w części IV JEDZ.</w:t>
      </w:r>
    </w:p>
    <w:p w14:paraId="4F35F379" w14:textId="77777777" w:rsidR="00643556" w:rsidRDefault="00643556" w:rsidP="00643556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kern w:val="32"/>
          <w:sz w:val="22"/>
          <w:szCs w:val="22"/>
        </w:rPr>
      </w:pPr>
      <w:r w:rsidRPr="00314E3D">
        <w:t>Dokumenty na potwierdzenie spełniania warunków udziału w postępowaniu wykonawca złoży w odpowiedzi na wezwanie Zamawiającego</w:t>
      </w:r>
    </w:p>
    <w:p w14:paraId="63CA456B" w14:textId="77777777" w:rsidR="00643556" w:rsidRDefault="00643556" w:rsidP="00643556">
      <w:pPr>
        <w:pStyle w:val="Tekstkomentarza"/>
      </w:pPr>
    </w:p>
    <w:p w14:paraId="1D76F937" w14:textId="78437CDB" w:rsidR="00643556" w:rsidRDefault="00643556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76F93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5C0AC2" w:rsidRDefault="005C0AC2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5C0AC2" w:rsidRDefault="005C0A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2F6847C6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0205E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5C0AC2" w:rsidRDefault="005C0AC2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5C0AC2" w:rsidRDefault="005C0AC2" w:rsidP="00E5206D">
      <w:pPr>
        <w:spacing w:before="0" w:after="0"/>
      </w:pPr>
      <w:r>
        <w:continuationSeparator/>
      </w:r>
    </w:p>
  </w:footnote>
  <w:footnote w:id="1">
    <w:p w14:paraId="7D464F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07F36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9EA8C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C38F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3E8D" w14:textId="07C6A7BC" w:rsidR="00536E00" w:rsidRDefault="00536E00" w:rsidP="00536E00">
    <w:pPr>
      <w:pStyle w:val="Nagwek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3</w:t>
    </w:r>
    <w:r w:rsidRPr="00C224A7">
      <w:rPr>
        <w:i/>
        <w:sz w:val="22"/>
      </w:rPr>
      <w:t xml:space="preserve"> do SIWZ</w:t>
    </w:r>
  </w:p>
  <w:p w14:paraId="4141B117" w14:textId="48DFC912" w:rsidR="00536E00" w:rsidRPr="001A0B30" w:rsidRDefault="00536E00" w:rsidP="00536E00">
    <w:pPr>
      <w:spacing w:before="0" w:after="0"/>
      <w:jc w:val="right"/>
    </w:pPr>
    <w:r w:rsidRPr="00F43A0C">
      <w:rPr>
        <w:i/>
        <w:sz w:val="22"/>
      </w:rPr>
      <w:t>Numer postępowania DAZ/ZP/</w:t>
    </w:r>
    <w:r w:rsidR="00643556">
      <w:rPr>
        <w:i/>
        <w:sz w:val="22"/>
      </w:rPr>
      <w:t>9</w:t>
    </w:r>
    <w:r>
      <w:rPr>
        <w:i/>
        <w:sz w:val="22"/>
      </w:rPr>
      <w:t>/2020</w:t>
    </w:r>
  </w:p>
  <w:p w14:paraId="63315918" w14:textId="77777777" w:rsidR="003B70D1" w:rsidRDefault="003B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8A362C"/>
    <w:multiLevelType w:val="multilevel"/>
    <w:tmpl w:val="66681D6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Z">
    <w15:presenceInfo w15:providerId="None" w15:userId="D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F8E"/>
    <w:rsid w:val="00012F13"/>
    <w:rsid w:val="00032275"/>
    <w:rsid w:val="000342FD"/>
    <w:rsid w:val="00035A6B"/>
    <w:rsid w:val="00037BF5"/>
    <w:rsid w:val="00047987"/>
    <w:rsid w:val="000655A2"/>
    <w:rsid w:val="00075F9D"/>
    <w:rsid w:val="00080556"/>
    <w:rsid w:val="00085838"/>
    <w:rsid w:val="000919C6"/>
    <w:rsid w:val="000A1B09"/>
    <w:rsid w:val="000C5E58"/>
    <w:rsid w:val="000E670C"/>
    <w:rsid w:val="00103DDA"/>
    <w:rsid w:val="00106380"/>
    <w:rsid w:val="00112466"/>
    <w:rsid w:val="00113A71"/>
    <w:rsid w:val="00147DA4"/>
    <w:rsid w:val="0017226E"/>
    <w:rsid w:val="00173B27"/>
    <w:rsid w:val="00181B71"/>
    <w:rsid w:val="0019732B"/>
    <w:rsid w:val="001B7A03"/>
    <w:rsid w:val="00207675"/>
    <w:rsid w:val="0021312A"/>
    <w:rsid w:val="002544F7"/>
    <w:rsid w:val="0027448B"/>
    <w:rsid w:val="002A1CDD"/>
    <w:rsid w:val="002D45C8"/>
    <w:rsid w:val="002D6201"/>
    <w:rsid w:val="002E5708"/>
    <w:rsid w:val="00306F19"/>
    <w:rsid w:val="00314E3D"/>
    <w:rsid w:val="00330C13"/>
    <w:rsid w:val="003325D3"/>
    <w:rsid w:val="0034517C"/>
    <w:rsid w:val="00381F19"/>
    <w:rsid w:val="00387066"/>
    <w:rsid w:val="00394F71"/>
    <w:rsid w:val="003A17DB"/>
    <w:rsid w:val="003B6373"/>
    <w:rsid w:val="003B70D1"/>
    <w:rsid w:val="003E2679"/>
    <w:rsid w:val="003E28B2"/>
    <w:rsid w:val="003E51B3"/>
    <w:rsid w:val="00415846"/>
    <w:rsid w:val="004520BA"/>
    <w:rsid w:val="00487B9F"/>
    <w:rsid w:val="00497CD0"/>
    <w:rsid w:val="004B4999"/>
    <w:rsid w:val="004B67D2"/>
    <w:rsid w:val="004D7ACD"/>
    <w:rsid w:val="004F53B2"/>
    <w:rsid w:val="00513245"/>
    <w:rsid w:val="00536E00"/>
    <w:rsid w:val="00571425"/>
    <w:rsid w:val="00593843"/>
    <w:rsid w:val="00594727"/>
    <w:rsid w:val="005A1EA5"/>
    <w:rsid w:val="005C0AC2"/>
    <w:rsid w:val="005C17E9"/>
    <w:rsid w:val="006177D1"/>
    <w:rsid w:val="00641DB0"/>
    <w:rsid w:val="00643556"/>
    <w:rsid w:val="00647976"/>
    <w:rsid w:val="0065120B"/>
    <w:rsid w:val="006769AF"/>
    <w:rsid w:val="00676B8F"/>
    <w:rsid w:val="00682DD7"/>
    <w:rsid w:val="006A4E72"/>
    <w:rsid w:val="006B1B6D"/>
    <w:rsid w:val="006C62F9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F5CE4"/>
    <w:rsid w:val="007F783F"/>
    <w:rsid w:val="00820F1E"/>
    <w:rsid w:val="00825891"/>
    <w:rsid w:val="008739C8"/>
    <w:rsid w:val="00893149"/>
    <w:rsid w:val="008A1B56"/>
    <w:rsid w:val="008B5352"/>
    <w:rsid w:val="008C3654"/>
    <w:rsid w:val="008C42CE"/>
    <w:rsid w:val="008D73B0"/>
    <w:rsid w:val="008E1338"/>
    <w:rsid w:val="008E4A0D"/>
    <w:rsid w:val="008F552A"/>
    <w:rsid w:val="009304FA"/>
    <w:rsid w:val="00933B0C"/>
    <w:rsid w:val="00935B08"/>
    <w:rsid w:val="00941EDC"/>
    <w:rsid w:val="00944371"/>
    <w:rsid w:val="009447BE"/>
    <w:rsid w:val="00946ACD"/>
    <w:rsid w:val="00980247"/>
    <w:rsid w:val="00990292"/>
    <w:rsid w:val="009915F9"/>
    <w:rsid w:val="009930D4"/>
    <w:rsid w:val="00996514"/>
    <w:rsid w:val="009A4FDC"/>
    <w:rsid w:val="009B4631"/>
    <w:rsid w:val="009B7CD4"/>
    <w:rsid w:val="009D20F6"/>
    <w:rsid w:val="009E349F"/>
    <w:rsid w:val="009F4929"/>
    <w:rsid w:val="00A05CEC"/>
    <w:rsid w:val="00A13EB5"/>
    <w:rsid w:val="00A31BBD"/>
    <w:rsid w:val="00A36A61"/>
    <w:rsid w:val="00A62F7D"/>
    <w:rsid w:val="00A673AE"/>
    <w:rsid w:val="00A8310C"/>
    <w:rsid w:val="00A9109F"/>
    <w:rsid w:val="00AB0A26"/>
    <w:rsid w:val="00AF2ACB"/>
    <w:rsid w:val="00AF2FCA"/>
    <w:rsid w:val="00B05F23"/>
    <w:rsid w:val="00B279ED"/>
    <w:rsid w:val="00B44530"/>
    <w:rsid w:val="00B46710"/>
    <w:rsid w:val="00B53594"/>
    <w:rsid w:val="00B63592"/>
    <w:rsid w:val="00B92FF2"/>
    <w:rsid w:val="00B9391B"/>
    <w:rsid w:val="00BC5D78"/>
    <w:rsid w:val="00BF4B73"/>
    <w:rsid w:val="00BF4C6D"/>
    <w:rsid w:val="00C0205E"/>
    <w:rsid w:val="00C52B99"/>
    <w:rsid w:val="00C52E10"/>
    <w:rsid w:val="00C966B6"/>
    <w:rsid w:val="00C9779D"/>
    <w:rsid w:val="00CB4F92"/>
    <w:rsid w:val="00CC4390"/>
    <w:rsid w:val="00CF4761"/>
    <w:rsid w:val="00D12AD4"/>
    <w:rsid w:val="00D1354E"/>
    <w:rsid w:val="00D21A2B"/>
    <w:rsid w:val="00D2216B"/>
    <w:rsid w:val="00D307E0"/>
    <w:rsid w:val="00D427D6"/>
    <w:rsid w:val="00D4418C"/>
    <w:rsid w:val="00D5481A"/>
    <w:rsid w:val="00D6535F"/>
    <w:rsid w:val="00DA516B"/>
    <w:rsid w:val="00DA5209"/>
    <w:rsid w:val="00DD0214"/>
    <w:rsid w:val="00E05D89"/>
    <w:rsid w:val="00E2695E"/>
    <w:rsid w:val="00E41DF5"/>
    <w:rsid w:val="00E42404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C5339"/>
    <w:rsid w:val="00ED2556"/>
    <w:rsid w:val="00EF2601"/>
    <w:rsid w:val="00EF65C2"/>
    <w:rsid w:val="00F17001"/>
    <w:rsid w:val="00F31982"/>
    <w:rsid w:val="00F33F61"/>
    <w:rsid w:val="00F35585"/>
    <w:rsid w:val="00F37AE3"/>
    <w:rsid w:val="00F4595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8C365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8C3654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E4240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148B-39F6-4208-B5FB-EB560BA34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5FF62-5F2D-46CD-BF9B-02B94F63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EEF27-D7F1-4674-98CC-5ECED6C7B88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dec6583a-9bf7-42bc-9d75-10f140b454b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BD7146-2CF8-4EAE-91BF-84F32218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4476</Words>
  <Characters>26861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Justyna Jerka</cp:lastModifiedBy>
  <cp:revision>3</cp:revision>
  <cp:lastPrinted>2018-02-22T13:51:00Z</cp:lastPrinted>
  <dcterms:created xsi:type="dcterms:W3CDTF">2020-12-22T08:49:00Z</dcterms:created>
  <dcterms:modified xsi:type="dcterms:W3CDTF">2020-12-24T08:55:00Z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0x010100E982676FD7015B4C8FAE6964572023C1</vt:lpwstr>
  </property>
</Properties>
</file>