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EC294" w14:textId="41C4BCA7" w:rsidR="00D9700B" w:rsidRDefault="00D9700B" w:rsidP="00D9700B">
      <w:pPr>
        <w:shd w:val="clear" w:color="auto" w:fill="FFFFFF" w:themeFill="background1"/>
        <w:spacing w:after="0" w:line="240" w:lineRule="auto"/>
        <w:ind w:left="-142" w:right="-142"/>
        <w:jc w:val="right"/>
        <w:rPr>
          <w:rFonts w:eastAsia="Times New Roman" w:cstheme="minorHAnsi"/>
          <w:b/>
          <w:color w:val="000000" w:themeColor="text1"/>
          <w:lang w:eastAsia="pl-PL"/>
        </w:rPr>
      </w:pPr>
    </w:p>
    <w:p w14:paraId="33862A1C" w14:textId="77777777" w:rsidR="00402FBB" w:rsidRPr="00C11AA1" w:rsidRDefault="00402FBB" w:rsidP="00D9700B">
      <w:pPr>
        <w:shd w:val="clear" w:color="auto" w:fill="FFFFFF" w:themeFill="background1"/>
        <w:spacing w:after="0" w:line="240" w:lineRule="auto"/>
        <w:ind w:left="-142" w:right="-142"/>
        <w:jc w:val="right"/>
        <w:rPr>
          <w:rFonts w:eastAsia="Times New Roman" w:cstheme="minorHAnsi"/>
          <w:b/>
          <w:color w:val="000000" w:themeColor="text1"/>
          <w:lang w:eastAsia="pl-PL"/>
        </w:rPr>
      </w:pPr>
    </w:p>
    <w:p w14:paraId="48C93F0F" w14:textId="77777777" w:rsidR="00861AEA" w:rsidRDefault="00861AEA" w:rsidP="00DD0E49">
      <w:pPr>
        <w:shd w:val="clear" w:color="auto" w:fill="FFFFFF" w:themeFill="background1"/>
        <w:spacing w:after="0" w:line="240" w:lineRule="auto"/>
        <w:ind w:left="-142" w:right="-142"/>
        <w:jc w:val="center"/>
        <w:rPr>
          <w:rFonts w:eastAsia="Times New Roman" w:cstheme="minorHAnsi"/>
          <w:b/>
          <w:color w:val="000000" w:themeColor="text1"/>
          <w:sz w:val="24"/>
          <w:szCs w:val="24"/>
          <w:lang w:eastAsia="pl-PL"/>
        </w:rPr>
      </w:pPr>
    </w:p>
    <w:p w14:paraId="748C5A20" w14:textId="53E9BB74" w:rsidR="00943011" w:rsidRPr="00DD0E49" w:rsidRDefault="00943011" w:rsidP="00DD0E49">
      <w:pPr>
        <w:shd w:val="clear" w:color="auto" w:fill="FFFFFF" w:themeFill="background1"/>
        <w:spacing w:after="0" w:line="240" w:lineRule="auto"/>
        <w:ind w:left="-142" w:right="-142"/>
        <w:jc w:val="center"/>
        <w:rPr>
          <w:rFonts w:eastAsia="Times New Roman" w:cstheme="minorHAnsi"/>
          <w:b/>
          <w:color w:val="000000" w:themeColor="text1"/>
          <w:sz w:val="24"/>
          <w:szCs w:val="24"/>
          <w:lang w:eastAsia="pl-PL"/>
        </w:rPr>
      </w:pPr>
      <w:r w:rsidRPr="00DD0E49">
        <w:rPr>
          <w:rFonts w:eastAsia="Times New Roman" w:cstheme="minorHAnsi"/>
          <w:b/>
          <w:color w:val="000000" w:themeColor="text1"/>
          <w:sz w:val="24"/>
          <w:szCs w:val="24"/>
          <w:lang w:eastAsia="pl-PL"/>
        </w:rPr>
        <w:t>PROJEKTOWANE POSTANOWIENIA UMOWY</w:t>
      </w:r>
      <w:r w:rsidR="000B18F8">
        <w:rPr>
          <w:rFonts w:eastAsia="Times New Roman" w:cstheme="minorHAnsi"/>
          <w:b/>
          <w:color w:val="000000" w:themeColor="text1"/>
          <w:sz w:val="24"/>
          <w:szCs w:val="24"/>
          <w:lang w:eastAsia="pl-PL"/>
        </w:rPr>
        <w:t xml:space="preserve"> RAMOWEJ</w:t>
      </w:r>
    </w:p>
    <w:p w14:paraId="75FCD083" w14:textId="6969C0A3" w:rsidR="00D9700B" w:rsidRPr="00DD0E49" w:rsidRDefault="00D9700B" w:rsidP="006B1C25">
      <w:pPr>
        <w:spacing w:after="0" w:line="240" w:lineRule="auto"/>
        <w:rPr>
          <w:rFonts w:eastAsia="Times New Roman" w:cstheme="minorHAnsi"/>
          <w:i/>
          <w:lang w:eastAsia="pl-PL"/>
        </w:rPr>
      </w:pPr>
    </w:p>
    <w:p w14:paraId="6E35229F" w14:textId="1D232635" w:rsidR="00943011" w:rsidRDefault="00943011" w:rsidP="006B1C25">
      <w:pPr>
        <w:spacing w:after="0" w:line="240" w:lineRule="auto"/>
        <w:rPr>
          <w:rFonts w:eastAsia="Times New Roman" w:cstheme="minorHAnsi"/>
          <w:i/>
          <w:lang w:eastAsia="pl-PL"/>
        </w:rPr>
      </w:pPr>
    </w:p>
    <w:p w14:paraId="687D88D5" w14:textId="77777777" w:rsidR="00861AEA" w:rsidRDefault="00861AEA" w:rsidP="006B1C25">
      <w:pPr>
        <w:spacing w:after="0" w:line="240" w:lineRule="auto"/>
        <w:rPr>
          <w:rFonts w:eastAsia="Times New Roman" w:cstheme="minorHAnsi"/>
          <w:i/>
          <w:lang w:eastAsia="pl-PL"/>
        </w:rPr>
      </w:pPr>
    </w:p>
    <w:p w14:paraId="30C31C2B" w14:textId="77777777" w:rsidR="00943011" w:rsidRPr="00DD0E49" w:rsidRDefault="00943011" w:rsidP="00943011">
      <w:pPr>
        <w:pStyle w:val="Bezodstpw"/>
        <w:spacing w:line="276" w:lineRule="auto"/>
        <w:jc w:val="center"/>
        <w:rPr>
          <w:rFonts w:asciiTheme="minorHAnsi" w:hAnsiTheme="minorHAnsi" w:cstheme="minorHAnsi"/>
          <w:b/>
          <w:bCs/>
        </w:rPr>
      </w:pPr>
    </w:p>
    <w:p w14:paraId="481C760A" w14:textId="52484A5F" w:rsidR="00943011" w:rsidRPr="00DD0E49" w:rsidRDefault="00943011" w:rsidP="00943011">
      <w:pPr>
        <w:pStyle w:val="TytuEY"/>
        <w:spacing w:line="276" w:lineRule="auto"/>
        <w:rPr>
          <w:rFonts w:asciiTheme="minorHAnsi" w:hAnsiTheme="minorHAnsi" w:cstheme="minorHAnsi"/>
          <w:noProof w:val="0"/>
          <w:sz w:val="22"/>
          <w:szCs w:val="22"/>
        </w:rPr>
      </w:pPr>
      <w:r w:rsidRPr="00DD0E49">
        <w:rPr>
          <w:rFonts w:asciiTheme="minorHAnsi" w:hAnsiTheme="minorHAnsi" w:cstheme="minorHAnsi"/>
          <w:noProof w:val="0"/>
          <w:sz w:val="22"/>
          <w:szCs w:val="22"/>
        </w:rPr>
        <w:t>UMOWA</w:t>
      </w:r>
      <w:r w:rsidR="001F2229">
        <w:rPr>
          <w:rFonts w:asciiTheme="minorHAnsi" w:hAnsiTheme="minorHAnsi" w:cstheme="minorHAnsi"/>
          <w:noProof w:val="0"/>
          <w:sz w:val="22"/>
          <w:szCs w:val="22"/>
        </w:rPr>
        <w:t xml:space="preserve"> RAMOWA</w:t>
      </w:r>
      <w:r w:rsidRPr="00DD0E49">
        <w:rPr>
          <w:rFonts w:asciiTheme="minorHAnsi" w:hAnsiTheme="minorHAnsi" w:cstheme="minorHAnsi"/>
          <w:noProof w:val="0"/>
          <w:sz w:val="22"/>
          <w:szCs w:val="22"/>
        </w:rPr>
        <w:t xml:space="preserve"> nr ......./2022</w:t>
      </w:r>
    </w:p>
    <w:p w14:paraId="3BA312E6" w14:textId="5DEC5512" w:rsidR="00943011" w:rsidRDefault="00943011" w:rsidP="00943011">
      <w:pPr>
        <w:spacing w:before="60" w:after="60"/>
        <w:rPr>
          <w:rFonts w:cstheme="minorHAnsi"/>
        </w:rPr>
      </w:pPr>
    </w:p>
    <w:p w14:paraId="4E887FCF" w14:textId="77777777" w:rsidR="00402FBB" w:rsidRPr="00DD0E49" w:rsidRDefault="00402FBB" w:rsidP="00943011">
      <w:pPr>
        <w:spacing w:before="60" w:after="60"/>
        <w:rPr>
          <w:rFonts w:cstheme="minorHAnsi"/>
        </w:rPr>
      </w:pPr>
    </w:p>
    <w:p w14:paraId="7A18C97C" w14:textId="496B2470" w:rsidR="00943011" w:rsidRPr="00DD0E49" w:rsidRDefault="00943011" w:rsidP="00943011">
      <w:pPr>
        <w:pStyle w:val="Bezodstpw"/>
        <w:spacing w:line="276" w:lineRule="auto"/>
        <w:rPr>
          <w:rFonts w:asciiTheme="minorHAnsi" w:hAnsiTheme="minorHAnsi" w:cstheme="minorHAnsi"/>
        </w:rPr>
      </w:pPr>
      <w:r w:rsidRPr="00DD0E49">
        <w:rPr>
          <w:rFonts w:asciiTheme="minorHAnsi" w:hAnsiTheme="minorHAnsi" w:cstheme="minorHAnsi"/>
        </w:rPr>
        <w:t>zawarta w dniu ……………………</w:t>
      </w:r>
      <w:r w:rsidR="00861AEA">
        <w:rPr>
          <w:rFonts w:asciiTheme="minorHAnsi" w:hAnsiTheme="minorHAnsi" w:cstheme="minorHAnsi"/>
        </w:rPr>
        <w:t xml:space="preserve"> </w:t>
      </w:r>
      <w:r w:rsidRPr="00DD0E49">
        <w:rPr>
          <w:rFonts w:asciiTheme="minorHAnsi" w:hAnsiTheme="minorHAnsi" w:cstheme="minorHAnsi"/>
        </w:rPr>
        <w:t>2022 r. w Warszawie pomiędzy</w:t>
      </w:r>
      <w:r w:rsidRPr="00DD0E49">
        <w:rPr>
          <w:rStyle w:val="Odwoanieprzypisudolnego"/>
          <w:rFonts w:asciiTheme="minorHAnsi" w:eastAsia="Calibri" w:hAnsiTheme="minorHAnsi" w:cstheme="minorHAnsi"/>
        </w:rPr>
        <w:footnoteReference w:id="2"/>
      </w:r>
      <w:r w:rsidRPr="00DD0E49">
        <w:rPr>
          <w:rFonts w:asciiTheme="minorHAnsi" w:hAnsiTheme="minorHAnsi" w:cstheme="minorHAnsi"/>
        </w:rPr>
        <w:t xml:space="preserve"> / zawarta pomiędzy</w:t>
      </w:r>
      <w:r w:rsidRPr="00DD0E49">
        <w:rPr>
          <w:rStyle w:val="Odwoanieprzypisudolnego"/>
          <w:rFonts w:asciiTheme="minorHAnsi" w:eastAsia="Calibri" w:hAnsiTheme="minorHAnsi" w:cstheme="minorHAnsi"/>
        </w:rPr>
        <w:footnoteReference w:id="3"/>
      </w:r>
      <w:r w:rsidRPr="00DD0E49">
        <w:rPr>
          <w:rFonts w:asciiTheme="minorHAnsi" w:hAnsiTheme="minorHAnsi" w:cstheme="minorHAnsi"/>
        </w:rPr>
        <w:t>:</w:t>
      </w:r>
    </w:p>
    <w:p w14:paraId="23F68246" w14:textId="77777777" w:rsidR="00943011" w:rsidRPr="00DD0E49" w:rsidRDefault="00943011" w:rsidP="00943011">
      <w:pPr>
        <w:pStyle w:val="Bezodstpw"/>
        <w:spacing w:line="276" w:lineRule="auto"/>
        <w:rPr>
          <w:rFonts w:asciiTheme="minorHAnsi" w:hAnsiTheme="minorHAnsi" w:cstheme="minorHAnsi"/>
        </w:rPr>
      </w:pPr>
    </w:p>
    <w:p w14:paraId="42F08462" w14:textId="165E84A3" w:rsidR="00943011" w:rsidRPr="00DD0E49" w:rsidRDefault="00943011" w:rsidP="00943011">
      <w:pPr>
        <w:pStyle w:val="Bezodstpw"/>
        <w:spacing w:line="276" w:lineRule="auto"/>
        <w:jc w:val="both"/>
        <w:rPr>
          <w:rFonts w:asciiTheme="minorHAnsi" w:hAnsiTheme="minorHAnsi" w:cstheme="minorHAnsi"/>
        </w:rPr>
      </w:pPr>
      <w:r w:rsidRPr="00DD0E49">
        <w:rPr>
          <w:rFonts w:asciiTheme="minorHAnsi" w:hAnsiTheme="minorHAnsi" w:cstheme="minorHAnsi"/>
          <w:b/>
        </w:rPr>
        <w:t xml:space="preserve">Bankowym Funduszem Gwarancyjnym </w:t>
      </w:r>
      <w:r w:rsidRPr="00DD0E49">
        <w:rPr>
          <w:rFonts w:asciiTheme="minorHAnsi" w:hAnsiTheme="minorHAnsi" w:cstheme="minorHAnsi"/>
        </w:rPr>
        <w:t xml:space="preserve">z siedzibą w Warszawie, ul. ks. Ignacego Jana Skorupki 4, </w:t>
      </w:r>
      <w:r w:rsidR="00861AEA">
        <w:rPr>
          <w:rFonts w:asciiTheme="minorHAnsi" w:hAnsiTheme="minorHAnsi" w:cstheme="minorHAnsi"/>
        </w:rPr>
        <w:br/>
      </w:r>
      <w:r w:rsidRPr="00DD0E49">
        <w:rPr>
          <w:rFonts w:asciiTheme="minorHAnsi" w:hAnsiTheme="minorHAnsi" w:cstheme="minorHAnsi"/>
        </w:rPr>
        <w:t>00-546 Warszawa, działającym na podstawie ustawy z dnia 10 czerwca 2016 r. o Bankowym Funduszu Gwarancyjnym, systemie gwarantowania depozytów oraz przymusowej restrukturyzacji (Dz. U. z </w:t>
      </w:r>
      <w:r w:rsidR="008C0991">
        <w:rPr>
          <w:rFonts w:asciiTheme="minorHAnsi" w:hAnsiTheme="minorHAnsi" w:cstheme="minorHAnsi"/>
        </w:rPr>
        <w:t>2022</w:t>
      </w:r>
      <w:r w:rsidRPr="00DD0E49">
        <w:rPr>
          <w:rFonts w:asciiTheme="minorHAnsi" w:hAnsiTheme="minorHAnsi" w:cstheme="minorHAnsi"/>
        </w:rPr>
        <w:t xml:space="preserve"> r. poz. </w:t>
      </w:r>
      <w:r w:rsidR="008C0991">
        <w:rPr>
          <w:rFonts w:asciiTheme="minorHAnsi" w:hAnsiTheme="minorHAnsi" w:cstheme="minorHAnsi"/>
        </w:rPr>
        <w:t>793</w:t>
      </w:r>
      <w:r w:rsidRPr="00DD0E49">
        <w:rPr>
          <w:rFonts w:asciiTheme="minorHAnsi" w:hAnsiTheme="minorHAnsi" w:cstheme="minorHAnsi"/>
        </w:rPr>
        <w:t xml:space="preserve">), posiadającym NIP: 525-10-52-103 oraz REGON: 010978710, zwanym dalej </w:t>
      </w:r>
      <w:r w:rsidRPr="00DD0E49">
        <w:rPr>
          <w:rFonts w:asciiTheme="minorHAnsi" w:hAnsiTheme="minorHAnsi" w:cstheme="minorHAnsi"/>
          <w:b/>
        </w:rPr>
        <w:t>„Zamawiającym”</w:t>
      </w:r>
      <w:r w:rsidRPr="00DD0E49">
        <w:rPr>
          <w:rFonts w:asciiTheme="minorHAnsi" w:hAnsiTheme="minorHAnsi" w:cstheme="minorHAnsi"/>
        </w:rPr>
        <w:t>, reprezentowanym przez:</w:t>
      </w:r>
    </w:p>
    <w:p w14:paraId="20136BFC" w14:textId="77777777" w:rsidR="00943011" w:rsidRPr="00DD0E49" w:rsidRDefault="00943011" w:rsidP="00943011">
      <w:pPr>
        <w:pStyle w:val="Bezodstpw"/>
        <w:spacing w:line="276" w:lineRule="auto"/>
        <w:jc w:val="both"/>
        <w:rPr>
          <w:rFonts w:asciiTheme="minorHAnsi" w:hAnsiTheme="minorHAnsi" w:cstheme="minorHAnsi"/>
        </w:rPr>
      </w:pPr>
    </w:p>
    <w:p w14:paraId="242267DC" w14:textId="77777777" w:rsidR="00943011" w:rsidRPr="00DD0E49" w:rsidRDefault="00943011" w:rsidP="00C620B2">
      <w:pPr>
        <w:pStyle w:val="Bezodstpw"/>
        <w:widowControl w:val="0"/>
        <w:numPr>
          <w:ilvl w:val="0"/>
          <w:numId w:val="38"/>
        </w:numPr>
        <w:suppressAutoHyphens w:val="0"/>
        <w:autoSpaceDN/>
        <w:spacing w:line="276" w:lineRule="auto"/>
        <w:jc w:val="both"/>
        <w:textAlignment w:val="auto"/>
        <w:rPr>
          <w:rFonts w:asciiTheme="minorHAnsi" w:hAnsiTheme="minorHAnsi" w:cstheme="minorHAnsi"/>
        </w:rPr>
      </w:pPr>
      <w:r w:rsidRPr="00DD0E49">
        <w:rPr>
          <w:rFonts w:asciiTheme="minorHAnsi" w:hAnsiTheme="minorHAnsi" w:cstheme="minorHAnsi"/>
        </w:rPr>
        <w:t>...............................................................................................................</w:t>
      </w:r>
    </w:p>
    <w:p w14:paraId="56F71712" w14:textId="77777777" w:rsidR="00943011" w:rsidRPr="00DD0E49" w:rsidRDefault="00943011" w:rsidP="00943011">
      <w:pPr>
        <w:pStyle w:val="Bezodstpw"/>
        <w:spacing w:line="276" w:lineRule="auto"/>
        <w:jc w:val="both"/>
        <w:rPr>
          <w:rFonts w:asciiTheme="minorHAnsi" w:hAnsiTheme="minorHAnsi" w:cstheme="minorHAnsi"/>
        </w:rPr>
      </w:pPr>
    </w:p>
    <w:p w14:paraId="603CF790" w14:textId="77777777" w:rsidR="00943011" w:rsidRPr="00DD0E49" w:rsidRDefault="00943011" w:rsidP="00C620B2">
      <w:pPr>
        <w:pStyle w:val="Bezodstpw"/>
        <w:widowControl w:val="0"/>
        <w:numPr>
          <w:ilvl w:val="0"/>
          <w:numId w:val="38"/>
        </w:numPr>
        <w:suppressAutoHyphens w:val="0"/>
        <w:autoSpaceDN/>
        <w:spacing w:line="276" w:lineRule="auto"/>
        <w:jc w:val="both"/>
        <w:textAlignment w:val="auto"/>
        <w:rPr>
          <w:rFonts w:asciiTheme="minorHAnsi" w:hAnsiTheme="minorHAnsi" w:cstheme="minorHAnsi"/>
        </w:rPr>
      </w:pPr>
      <w:r w:rsidRPr="00DD0E49">
        <w:rPr>
          <w:rFonts w:asciiTheme="minorHAnsi" w:hAnsiTheme="minorHAnsi" w:cstheme="minorHAnsi"/>
        </w:rPr>
        <w:t>...............................................................................................................</w:t>
      </w:r>
    </w:p>
    <w:p w14:paraId="1DF229FA" w14:textId="77777777" w:rsidR="00943011" w:rsidRPr="00DD0E49" w:rsidRDefault="00943011" w:rsidP="00943011">
      <w:pPr>
        <w:pStyle w:val="Bezodstpw"/>
        <w:spacing w:line="276" w:lineRule="auto"/>
        <w:jc w:val="both"/>
        <w:rPr>
          <w:rFonts w:asciiTheme="minorHAnsi" w:hAnsiTheme="minorHAnsi" w:cstheme="minorHAnsi"/>
        </w:rPr>
      </w:pPr>
    </w:p>
    <w:p w14:paraId="6E412D6A" w14:textId="77777777" w:rsidR="00943011" w:rsidRPr="00DD0E49" w:rsidRDefault="00943011" w:rsidP="00943011">
      <w:pPr>
        <w:pStyle w:val="Bezodstpw"/>
        <w:spacing w:line="276" w:lineRule="auto"/>
        <w:jc w:val="both"/>
        <w:rPr>
          <w:rFonts w:asciiTheme="minorHAnsi" w:hAnsiTheme="minorHAnsi" w:cstheme="minorHAnsi"/>
        </w:rPr>
      </w:pPr>
      <w:r w:rsidRPr="00DD0E49">
        <w:rPr>
          <w:rFonts w:asciiTheme="minorHAnsi" w:hAnsiTheme="minorHAnsi" w:cstheme="minorHAnsi"/>
        </w:rPr>
        <w:t>a</w:t>
      </w:r>
    </w:p>
    <w:p w14:paraId="5578344B" w14:textId="75CA79D3" w:rsidR="00943011" w:rsidRPr="00DD0E49" w:rsidRDefault="00943011" w:rsidP="00943011">
      <w:pPr>
        <w:pStyle w:val="Bezodstpw"/>
        <w:spacing w:line="276" w:lineRule="auto"/>
        <w:jc w:val="both"/>
        <w:rPr>
          <w:rFonts w:asciiTheme="minorHAnsi" w:hAnsiTheme="minorHAnsi" w:cstheme="minorHAnsi"/>
        </w:rPr>
      </w:pPr>
      <w:r w:rsidRPr="00DD0E49">
        <w:rPr>
          <w:rFonts w:asciiTheme="minorHAnsi" w:hAnsiTheme="minorHAnsi" w:cstheme="minorHAnsi"/>
        </w:rPr>
        <w:t>......................................................................................................................................................................................................................................................................................................................................</w:t>
      </w:r>
    </w:p>
    <w:p w14:paraId="7F7AF397" w14:textId="77777777" w:rsidR="00943011" w:rsidRPr="00DD0E49" w:rsidRDefault="00943011" w:rsidP="00943011">
      <w:pPr>
        <w:pStyle w:val="Bezodstpw"/>
        <w:spacing w:line="276" w:lineRule="auto"/>
        <w:jc w:val="both"/>
        <w:rPr>
          <w:rFonts w:asciiTheme="minorHAnsi" w:hAnsiTheme="minorHAnsi" w:cstheme="minorHAnsi"/>
        </w:rPr>
      </w:pPr>
    </w:p>
    <w:p w14:paraId="2ADFD999" w14:textId="77777777" w:rsidR="00943011" w:rsidRPr="00DD0E49" w:rsidRDefault="00943011" w:rsidP="00943011">
      <w:pPr>
        <w:pStyle w:val="Bezodstpw"/>
        <w:spacing w:line="276" w:lineRule="auto"/>
        <w:jc w:val="both"/>
        <w:rPr>
          <w:rFonts w:asciiTheme="minorHAnsi" w:hAnsiTheme="minorHAnsi" w:cstheme="minorHAnsi"/>
        </w:rPr>
      </w:pPr>
      <w:r w:rsidRPr="00DD0E49">
        <w:rPr>
          <w:rFonts w:asciiTheme="minorHAnsi" w:hAnsiTheme="minorHAnsi" w:cstheme="minorHAnsi"/>
        </w:rPr>
        <w:t xml:space="preserve">zwanym/zwaną dalej </w:t>
      </w:r>
      <w:r w:rsidRPr="00DD0E49">
        <w:rPr>
          <w:rFonts w:asciiTheme="minorHAnsi" w:hAnsiTheme="minorHAnsi" w:cstheme="minorHAnsi"/>
          <w:b/>
        </w:rPr>
        <w:t>„Wykonawcą”</w:t>
      </w:r>
      <w:r w:rsidRPr="00DD0E49">
        <w:rPr>
          <w:rFonts w:asciiTheme="minorHAnsi" w:hAnsiTheme="minorHAnsi" w:cstheme="minorHAnsi"/>
        </w:rPr>
        <w:t>, reprezentowanym/reprezentowaną przez:</w:t>
      </w:r>
    </w:p>
    <w:p w14:paraId="68AB923B" w14:textId="77777777" w:rsidR="00943011" w:rsidRPr="00DD0E49" w:rsidRDefault="00943011" w:rsidP="00943011">
      <w:pPr>
        <w:pStyle w:val="Bezodstpw"/>
        <w:spacing w:line="276" w:lineRule="auto"/>
        <w:jc w:val="both"/>
        <w:rPr>
          <w:rFonts w:asciiTheme="minorHAnsi" w:hAnsiTheme="minorHAnsi" w:cstheme="minorHAnsi"/>
        </w:rPr>
      </w:pPr>
    </w:p>
    <w:p w14:paraId="1915BE7F" w14:textId="1D6DB683" w:rsidR="00943011" w:rsidRPr="00DD0E49" w:rsidRDefault="00943011" w:rsidP="00943011">
      <w:pPr>
        <w:pStyle w:val="Bezodstpw"/>
        <w:spacing w:line="276" w:lineRule="auto"/>
        <w:jc w:val="both"/>
        <w:rPr>
          <w:rFonts w:asciiTheme="minorHAnsi" w:hAnsiTheme="minorHAnsi" w:cstheme="minorHAnsi"/>
        </w:rPr>
      </w:pPr>
      <w:r w:rsidRPr="00DD0E49">
        <w:rPr>
          <w:rFonts w:asciiTheme="minorHAnsi" w:hAnsiTheme="minorHAnsi" w:cstheme="minorHAnsi"/>
        </w:rPr>
        <w:t>....................................................................................................................................</w:t>
      </w:r>
      <w:r>
        <w:rPr>
          <w:rFonts w:asciiTheme="minorHAnsi" w:hAnsiTheme="minorHAnsi" w:cstheme="minorHAnsi"/>
        </w:rPr>
        <w:t>...............................</w:t>
      </w:r>
    </w:p>
    <w:p w14:paraId="7239D88A" w14:textId="77777777" w:rsidR="00943011" w:rsidRPr="00DD0E49" w:rsidRDefault="00943011" w:rsidP="00943011">
      <w:pPr>
        <w:pStyle w:val="Bezodstpw"/>
        <w:spacing w:line="276" w:lineRule="auto"/>
        <w:jc w:val="both"/>
        <w:rPr>
          <w:rFonts w:asciiTheme="minorHAnsi" w:hAnsiTheme="minorHAnsi" w:cstheme="minorHAnsi"/>
        </w:rPr>
      </w:pPr>
    </w:p>
    <w:p w14:paraId="30350E22" w14:textId="77777777" w:rsidR="00943011" w:rsidRPr="00DD0E49" w:rsidRDefault="00943011" w:rsidP="00943011">
      <w:pPr>
        <w:jc w:val="both"/>
        <w:rPr>
          <w:rFonts w:cstheme="minorHAnsi"/>
        </w:rPr>
      </w:pPr>
      <w:r w:rsidRPr="00C11AA1">
        <w:rPr>
          <w:rFonts w:cstheme="minorHAnsi"/>
        </w:rPr>
        <w:t xml:space="preserve">zwanymi dalej łącznie </w:t>
      </w:r>
      <w:r w:rsidRPr="00C11AA1">
        <w:rPr>
          <w:rFonts w:cstheme="minorHAnsi"/>
          <w:b/>
        </w:rPr>
        <w:t>„Stronami”,</w:t>
      </w:r>
      <w:r w:rsidRPr="00C11AA1">
        <w:rPr>
          <w:rFonts w:cstheme="minorHAnsi"/>
        </w:rPr>
        <w:t xml:space="preserve"> a każdy z osobna </w:t>
      </w:r>
      <w:r w:rsidRPr="00C11AA1">
        <w:rPr>
          <w:rFonts w:cstheme="minorHAnsi"/>
          <w:b/>
        </w:rPr>
        <w:t>„Stroną”</w:t>
      </w:r>
      <w:r w:rsidRPr="00DD0E49">
        <w:rPr>
          <w:rFonts w:cstheme="minorHAnsi"/>
        </w:rPr>
        <w:t>,</w:t>
      </w:r>
    </w:p>
    <w:p w14:paraId="7E6C0CAF" w14:textId="72B63D89" w:rsidR="00943011" w:rsidRPr="001F2229" w:rsidRDefault="00943011" w:rsidP="00943011">
      <w:pPr>
        <w:jc w:val="both"/>
        <w:rPr>
          <w:rFonts w:cstheme="minorHAnsi"/>
        </w:rPr>
      </w:pPr>
      <w:r w:rsidRPr="001F2229">
        <w:rPr>
          <w:rFonts w:cstheme="minorHAnsi"/>
        </w:rPr>
        <w:t>w</w:t>
      </w:r>
      <w:r w:rsidR="001C7EAD">
        <w:rPr>
          <w:rFonts w:cstheme="minorHAnsi"/>
        </w:rPr>
        <w:t xml:space="preserve"> wyniku postępowania </w:t>
      </w:r>
      <w:r w:rsidRPr="001F2229">
        <w:rPr>
          <w:rFonts w:cstheme="minorHAnsi"/>
        </w:rPr>
        <w:t xml:space="preserve">o numerze </w:t>
      </w:r>
      <w:r w:rsidR="001F2229">
        <w:rPr>
          <w:rFonts w:cstheme="minorHAnsi"/>
          <w:iCs/>
        </w:rPr>
        <w:t>DAZ/ZP/5</w:t>
      </w:r>
      <w:r w:rsidRPr="001F2229">
        <w:rPr>
          <w:rFonts w:cstheme="minorHAnsi"/>
          <w:iCs/>
        </w:rPr>
        <w:t>/2022</w:t>
      </w:r>
      <w:r w:rsidR="001C7EAD">
        <w:rPr>
          <w:rFonts w:cstheme="minorHAnsi"/>
          <w:iCs/>
        </w:rPr>
        <w:t xml:space="preserve"> pod nazwą </w:t>
      </w:r>
      <w:r w:rsidR="001C7EAD" w:rsidRPr="00402FBB">
        <w:rPr>
          <w:rFonts w:cstheme="minorHAnsi"/>
        </w:rPr>
        <w:t>„</w:t>
      </w:r>
      <w:r w:rsidR="001C7EAD" w:rsidRPr="00747CF4">
        <w:rPr>
          <w:rFonts w:cstheme="minorHAnsi"/>
        </w:rPr>
        <w:t>Usługi wspierające proces wytwarzania i utrzymania systemów informatycznych – część nr 1 zamówienia</w:t>
      </w:r>
      <w:r w:rsidR="001C7EAD" w:rsidRPr="00402FBB">
        <w:rPr>
          <w:rFonts w:cstheme="minorHAnsi"/>
        </w:rPr>
        <w:t>”,</w:t>
      </w:r>
      <w:r w:rsidRPr="001F2229">
        <w:rPr>
          <w:rFonts w:cstheme="minorHAnsi"/>
          <w:iCs/>
        </w:rPr>
        <w:t xml:space="preserve"> </w:t>
      </w:r>
      <w:r w:rsidR="00402FBB">
        <w:rPr>
          <w:rFonts w:cstheme="minorHAnsi"/>
        </w:rPr>
        <w:t xml:space="preserve">przeprowadzonego </w:t>
      </w:r>
      <w:r w:rsidR="00402FBB">
        <w:rPr>
          <w:rFonts w:cstheme="minorHAnsi"/>
        </w:rPr>
        <w:br/>
        <w:t xml:space="preserve">w celu zawarcia umowy ramowej, z zastosowaniem odpowiednio przepisów dotyczących trybu podstawowego </w:t>
      </w:r>
      <w:r w:rsidR="00402FBB">
        <w:rPr>
          <w:color w:val="000000"/>
        </w:rPr>
        <w:t xml:space="preserve">w wariancie </w:t>
      </w:r>
      <w:r w:rsidR="00402FBB" w:rsidRPr="00C334AD">
        <w:rPr>
          <w:color w:val="000000"/>
        </w:rPr>
        <w:t xml:space="preserve">bez </w:t>
      </w:r>
      <w:r w:rsidR="00402FBB">
        <w:rPr>
          <w:color w:val="000000"/>
        </w:rPr>
        <w:t xml:space="preserve">przeprowadzenia negocjacji, o którym mowa w art. 275 pkt 1 </w:t>
      </w:r>
      <w:r w:rsidR="00402FBB">
        <w:rPr>
          <w:color w:val="000000"/>
        </w:rPr>
        <w:br/>
        <w:t>w związku z art. 311 ust. 1 pkt 2</w:t>
      </w:r>
      <w:r w:rsidR="00402FBB">
        <w:rPr>
          <w:rFonts w:cstheme="minorHAnsi"/>
        </w:rPr>
        <w:t xml:space="preserve">  ustawy</w:t>
      </w:r>
      <w:r w:rsidRPr="001F2229">
        <w:rPr>
          <w:rFonts w:cstheme="minorHAnsi"/>
        </w:rPr>
        <w:t xml:space="preserve"> z dnia 11 września 2019 r. - Prawo zamówień publicznych </w:t>
      </w:r>
      <w:r w:rsidR="00402FBB">
        <w:rPr>
          <w:rFonts w:cstheme="minorHAnsi"/>
        </w:rPr>
        <w:br/>
      </w:r>
      <w:r w:rsidRPr="001F2229">
        <w:rPr>
          <w:rFonts w:cstheme="minorHAnsi"/>
        </w:rPr>
        <w:t xml:space="preserve">(Dz. U. z 2021 r. poz. 1129, z późn. zm.) (dalej: </w:t>
      </w:r>
      <w:r w:rsidRPr="001F2229">
        <w:rPr>
          <w:rFonts w:cstheme="minorHAnsi"/>
          <w:b/>
        </w:rPr>
        <w:t>„ustawa Pzp”</w:t>
      </w:r>
      <w:r w:rsidRPr="001F2229">
        <w:rPr>
          <w:rFonts w:cstheme="minorHAnsi"/>
        </w:rPr>
        <w:t>), o następującej treści:</w:t>
      </w:r>
    </w:p>
    <w:p w14:paraId="16F743B3" w14:textId="77777777" w:rsidR="00861AEA" w:rsidRDefault="00861AEA" w:rsidP="00DD76BB">
      <w:pPr>
        <w:spacing w:after="120"/>
        <w:contextualSpacing/>
        <w:jc w:val="center"/>
        <w:rPr>
          <w:rFonts w:cstheme="minorHAnsi"/>
          <w:b/>
          <w:bCs/>
        </w:rPr>
      </w:pPr>
    </w:p>
    <w:p w14:paraId="340C85D0" w14:textId="77777777" w:rsidR="00861AEA" w:rsidRDefault="00861AEA" w:rsidP="00DD76BB">
      <w:pPr>
        <w:spacing w:after="120"/>
        <w:contextualSpacing/>
        <w:jc w:val="center"/>
        <w:rPr>
          <w:rFonts w:cstheme="minorHAnsi"/>
          <w:b/>
          <w:bCs/>
        </w:rPr>
      </w:pPr>
    </w:p>
    <w:p w14:paraId="59C3B514" w14:textId="77777777" w:rsidR="00861AEA" w:rsidRDefault="00861AEA" w:rsidP="00DD76BB">
      <w:pPr>
        <w:spacing w:after="120"/>
        <w:contextualSpacing/>
        <w:jc w:val="center"/>
        <w:rPr>
          <w:rFonts w:cstheme="minorHAnsi"/>
          <w:b/>
          <w:bCs/>
        </w:rPr>
      </w:pPr>
    </w:p>
    <w:p w14:paraId="65F31C06" w14:textId="1A626FC9" w:rsidR="00DD76BB" w:rsidRPr="00DD0E49" w:rsidRDefault="00DD76BB" w:rsidP="00DD76BB">
      <w:pPr>
        <w:spacing w:after="120"/>
        <w:contextualSpacing/>
        <w:jc w:val="center"/>
        <w:rPr>
          <w:rFonts w:cstheme="minorHAnsi"/>
          <w:b/>
          <w:bCs/>
        </w:rPr>
      </w:pPr>
      <w:r w:rsidRPr="00DD0E49">
        <w:rPr>
          <w:rFonts w:cstheme="minorHAnsi"/>
          <w:b/>
          <w:bCs/>
        </w:rPr>
        <w:lastRenderedPageBreak/>
        <w:t>§ 1.</w:t>
      </w:r>
    </w:p>
    <w:p w14:paraId="3A87062B" w14:textId="77777777" w:rsidR="00DD76BB" w:rsidRPr="001F2229" w:rsidRDefault="00DD76BB" w:rsidP="00DD76BB">
      <w:pPr>
        <w:spacing w:after="120"/>
        <w:contextualSpacing/>
        <w:jc w:val="center"/>
        <w:rPr>
          <w:rFonts w:cstheme="minorHAnsi"/>
          <w:b/>
          <w:bCs/>
        </w:rPr>
      </w:pPr>
      <w:r w:rsidRPr="001F2229">
        <w:rPr>
          <w:rFonts w:cstheme="minorHAnsi"/>
          <w:b/>
          <w:bCs/>
        </w:rPr>
        <w:t>[Definicje]</w:t>
      </w:r>
    </w:p>
    <w:p w14:paraId="6904805A" w14:textId="7F19A283" w:rsidR="00DD76BB" w:rsidRDefault="00DD76BB" w:rsidP="00187204">
      <w:pPr>
        <w:pStyle w:val="Akapitzlist"/>
        <w:numPr>
          <w:ilvl w:val="0"/>
          <w:numId w:val="57"/>
        </w:numPr>
        <w:spacing w:after="160"/>
        <w:jc w:val="both"/>
        <w:rPr>
          <w:rFonts w:cstheme="minorHAnsi"/>
        </w:rPr>
      </w:pPr>
      <w:r w:rsidRPr="0023267D">
        <w:rPr>
          <w:rFonts w:cstheme="minorHAnsi"/>
        </w:rPr>
        <w:t xml:space="preserve">Strony przyjmują, że poniższe terminy, użyte w treści Umowy </w:t>
      </w:r>
      <w:r w:rsidR="001C7EAD" w:rsidRPr="0023267D">
        <w:rPr>
          <w:rFonts w:cstheme="minorHAnsi"/>
        </w:rPr>
        <w:t>ramowej</w:t>
      </w:r>
      <w:r w:rsidRPr="0023267D">
        <w:rPr>
          <w:rFonts w:cstheme="minorHAnsi"/>
        </w:rPr>
        <w:t xml:space="preserve"> (lub załącznikach </w:t>
      </w:r>
      <w:r w:rsidR="00E62605">
        <w:rPr>
          <w:rFonts w:cstheme="minorHAnsi"/>
        </w:rPr>
        <w:br/>
      </w:r>
      <w:r w:rsidRPr="0023267D">
        <w:rPr>
          <w:rFonts w:cstheme="minorHAnsi"/>
        </w:rPr>
        <w:t xml:space="preserve">do Umowy </w:t>
      </w:r>
      <w:r w:rsidR="001C7EAD" w:rsidRPr="0023267D">
        <w:rPr>
          <w:rFonts w:cstheme="minorHAnsi"/>
        </w:rPr>
        <w:t>ramowej</w:t>
      </w:r>
      <w:r w:rsidRPr="0023267D">
        <w:rPr>
          <w:rFonts w:cstheme="minorHAnsi"/>
        </w:rPr>
        <w:t xml:space="preserve"> i dokumentach sporządzonych na podstawie Umowy</w:t>
      </w:r>
      <w:r w:rsidR="001C7EAD" w:rsidRPr="0023267D">
        <w:rPr>
          <w:rFonts w:cstheme="minorHAnsi"/>
        </w:rPr>
        <w:t xml:space="preserve"> ramowej</w:t>
      </w:r>
      <w:r w:rsidRPr="0023267D">
        <w:rPr>
          <w:rFonts w:cstheme="minorHAnsi"/>
        </w:rPr>
        <w:t>, o ile nie zostały tam inaczej zdefiniowane), mają następujące znaczenie:</w:t>
      </w:r>
    </w:p>
    <w:p w14:paraId="2EE4E9FA" w14:textId="02AEF8BF" w:rsidR="00E62605" w:rsidRPr="001E43C8" w:rsidRDefault="00E62605" w:rsidP="001E43C8">
      <w:pPr>
        <w:pStyle w:val="Akapitzlist"/>
        <w:numPr>
          <w:ilvl w:val="0"/>
          <w:numId w:val="68"/>
        </w:numPr>
        <w:spacing w:after="160"/>
        <w:jc w:val="both"/>
        <w:rPr>
          <w:rFonts w:cstheme="minorHAnsi"/>
        </w:rPr>
      </w:pPr>
      <w:r w:rsidRPr="002D1CC7">
        <w:rPr>
          <w:rFonts w:eastAsia="Times New Roman"/>
          <w:b/>
          <w:bCs/>
          <w:shd w:val="clear" w:color="auto" w:fill="FFFFFF"/>
        </w:rPr>
        <w:t>Dni robocze</w:t>
      </w:r>
      <w:r>
        <w:rPr>
          <w:rFonts w:eastAsia="Times New Roman"/>
          <w:b/>
          <w:bCs/>
          <w:shd w:val="clear" w:color="auto" w:fill="FFFFFF"/>
        </w:rPr>
        <w:t xml:space="preserve"> - </w:t>
      </w:r>
      <w:r>
        <w:rPr>
          <w:rFonts w:eastAsia="Microsoft Sans Serif"/>
        </w:rPr>
        <w:t>d</w:t>
      </w:r>
      <w:r w:rsidRPr="002D1CC7">
        <w:rPr>
          <w:rFonts w:eastAsia="Microsoft Sans Serif"/>
        </w:rPr>
        <w:t>ni pracy Zamawiającego od poniedziałku do piątku</w:t>
      </w:r>
      <w:r>
        <w:rPr>
          <w:rFonts w:eastAsia="Microsoft Sans Serif"/>
        </w:rPr>
        <w:t>,</w:t>
      </w:r>
      <w:r w:rsidRPr="002D1CC7">
        <w:rPr>
          <w:rFonts w:eastAsia="Microsoft Sans Serif"/>
        </w:rPr>
        <w:t xml:space="preserve"> z wyłączeniem dni ustawowo wolnych od </w:t>
      </w:r>
      <w:r w:rsidRPr="00545431">
        <w:rPr>
          <w:rFonts w:eastAsia="Microsoft Sans Serif"/>
        </w:rPr>
        <w:t>pracy</w:t>
      </w:r>
      <w:r>
        <w:rPr>
          <w:rFonts w:eastAsia="Microsoft Sans Serif"/>
        </w:rPr>
        <w:t xml:space="preserve"> w Rzeczypospolitej Polskiej</w:t>
      </w:r>
      <w:r>
        <w:rPr>
          <w:rFonts w:eastAsia="Microsoft Sans Serif"/>
          <w:shd w:val="clear" w:color="auto" w:fill="FFFFFF"/>
        </w:rPr>
        <w:t>;</w:t>
      </w:r>
    </w:p>
    <w:p w14:paraId="0D89756E" w14:textId="06F2086E" w:rsidR="00E62605" w:rsidRPr="001E43C8" w:rsidRDefault="00E62605" w:rsidP="001E43C8">
      <w:pPr>
        <w:pStyle w:val="Akapitzlist"/>
        <w:numPr>
          <w:ilvl w:val="0"/>
          <w:numId w:val="68"/>
        </w:numPr>
        <w:spacing w:after="160"/>
        <w:jc w:val="both"/>
        <w:rPr>
          <w:rFonts w:cstheme="minorHAnsi"/>
        </w:rPr>
      </w:pPr>
      <w:r w:rsidRPr="006A4C0A">
        <w:rPr>
          <w:rFonts w:eastAsia="Microsoft Sans Serif"/>
          <w:b/>
        </w:rPr>
        <w:t>Oferta</w:t>
      </w:r>
      <w:r>
        <w:rPr>
          <w:rFonts w:eastAsia="Microsoft Sans Serif"/>
          <w:b/>
        </w:rPr>
        <w:t xml:space="preserve"> Wykonawcy - </w:t>
      </w:r>
      <w:r>
        <w:rPr>
          <w:rFonts w:eastAsia="Microsoft Sans Serif"/>
        </w:rPr>
        <w:t>o</w:t>
      </w:r>
      <w:r w:rsidRPr="006A4C0A">
        <w:rPr>
          <w:rFonts w:eastAsia="Microsoft Sans Serif"/>
        </w:rPr>
        <w:t>ferta Wykonawcy z</w:t>
      </w:r>
      <w:r>
        <w:rPr>
          <w:rFonts w:eastAsia="Microsoft Sans Serif"/>
        </w:rPr>
        <w:t xml:space="preserve"> </w:t>
      </w:r>
      <w:r w:rsidRPr="006A4C0A">
        <w:rPr>
          <w:rFonts w:eastAsia="Microsoft Sans Serif"/>
        </w:rPr>
        <w:t xml:space="preserve">dnia </w:t>
      </w:r>
      <w:r>
        <w:rPr>
          <w:rFonts w:eastAsia="Microsoft Sans Serif"/>
        </w:rPr>
        <w:t>(</w:t>
      </w:r>
      <w:r w:rsidRPr="006A4C0A">
        <w:rPr>
          <w:rFonts w:eastAsia="Microsoft Sans Serif"/>
        </w:rPr>
        <w:t>…</w:t>
      </w:r>
      <w:r w:rsidR="002C12FF">
        <w:rPr>
          <w:rFonts w:eastAsia="Microsoft Sans Serif"/>
        </w:rPr>
        <w:t>) złożona w postę</w:t>
      </w:r>
      <w:r>
        <w:rPr>
          <w:rFonts w:eastAsia="Microsoft Sans Serif"/>
        </w:rPr>
        <w:t>powaniu poprzedzającym zawarcie Umowy ramowej</w:t>
      </w:r>
      <w:r w:rsidRPr="006A4C0A">
        <w:rPr>
          <w:rFonts w:eastAsia="Microsoft Sans Serif"/>
        </w:rPr>
        <w:t xml:space="preserve">, stanowiąca Załącznik nr </w:t>
      </w:r>
      <w:r>
        <w:rPr>
          <w:rFonts w:eastAsia="Microsoft Sans Serif"/>
        </w:rPr>
        <w:t>2 do Umowy ramowej;</w:t>
      </w:r>
    </w:p>
    <w:p w14:paraId="77196B37" w14:textId="55360AED" w:rsidR="00E62605" w:rsidRPr="001E43C8" w:rsidRDefault="00E62605" w:rsidP="001E43C8">
      <w:pPr>
        <w:pStyle w:val="Akapitzlist"/>
        <w:numPr>
          <w:ilvl w:val="0"/>
          <w:numId w:val="68"/>
        </w:numPr>
        <w:spacing w:after="160"/>
        <w:jc w:val="both"/>
        <w:rPr>
          <w:rFonts w:cstheme="minorHAnsi"/>
        </w:rPr>
      </w:pPr>
      <w:r w:rsidRPr="006A4C0A">
        <w:rPr>
          <w:rFonts w:eastAsia="Microsoft Sans Serif"/>
          <w:b/>
        </w:rPr>
        <w:t>OPZ</w:t>
      </w:r>
      <w:r>
        <w:rPr>
          <w:rFonts w:eastAsia="Microsoft Sans Serif"/>
          <w:b/>
        </w:rPr>
        <w:t xml:space="preserve"> - </w:t>
      </w:r>
      <w:r w:rsidRPr="006A4C0A">
        <w:rPr>
          <w:rFonts w:eastAsia="Microsoft Sans Serif"/>
        </w:rPr>
        <w:t>Opis Przedmiotu Zamówienia, stan</w:t>
      </w:r>
      <w:r>
        <w:rPr>
          <w:rFonts w:eastAsia="Microsoft Sans Serif"/>
        </w:rPr>
        <w:t>owiący Załącznik nr 1 do Umowy ramowej;</w:t>
      </w:r>
    </w:p>
    <w:p w14:paraId="154E07E2" w14:textId="5B48D90B" w:rsidR="00E62605" w:rsidRPr="001E43C8" w:rsidRDefault="00E62605" w:rsidP="001E43C8">
      <w:pPr>
        <w:pStyle w:val="Akapitzlist"/>
        <w:numPr>
          <w:ilvl w:val="0"/>
          <w:numId w:val="68"/>
        </w:numPr>
        <w:spacing w:after="160"/>
        <w:jc w:val="both"/>
        <w:rPr>
          <w:rFonts w:cstheme="minorHAnsi"/>
        </w:rPr>
      </w:pPr>
      <w:r w:rsidRPr="00C37920">
        <w:rPr>
          <w:rFonts w:eastAsia="Microsoft Sans Serif"/>
          <w:b/>
        </w:rPr>
        <w:t>Prace</w:t>
      </w:r>
      <w:r>
        <w:rPr>
          <w:rFonts w:eastAsia="Microsoft Sans Serif"/>
          <w:b/>
        </w:rPr>
        <w:t xml:space="preserve"> - </w:t>
      </w:r>
      <w:r>
        <w:rPr>
          <w:rFonts w:eastAsia="Times New Roman"/>
        </w:rPr>
        <w:t>ś</w:t>
      </w:r>
      <w:r w:rsidRPr="00121101">
        <w:rPr>
          <w:rFonts w:eastAsia="Times New Roman"/>
        </w:rPr>
        <w:t xml:space="preserve">wiadczenia wykonywane przez </w:t>
      </w:r>
      <w:r>
        <w:rPr>
          <w:rFonts w:eastAsia="Times New Roman"/>
        </w:rPr>
        <w:t xml:space="preserve">Specjalistę lub </w:t>
      </w:r>
      <w:r w:rsidRPr="00121101">
        <w:rPr>
          <w:rFonts w:eastAsia="Times New Roman"/>
        </w:rPr>
        <w:t xml:space="preserve">Specjalistów – pracowników oddelegowanych przez Wykonawcę do Zamawiającego – na rzecz i pod nadzorem Zamawiającego, o charakterze realizacji prac programistycznych lub prac związanych </w:t>
      </w:r>
      <w:r>
        <w:rPr>
          <w:rFonts w:eastAsia="Times New Roman"/>
        </w:rPr>
        <w:br/>
      </w:r>
      <w:r w:rsidRPr="00121101">
        <w:rPr>
          <w:rFonts w:eastAsia="Times New Roman"/>
        </w:rPr>
        <w:t>z testowaniem oprogramowania, w zakresie przewidzianym w Umowie ramowej</w:t>
      </w:r>
      <w:r>
        <w:rPr>
          <w:rFonts w:eastAsia="Times New Roman"/>
        </w:rPr>
        <w:t>;</w:t>
      </w:r>
    </w:p>
    <w:p w14:paraId="14BB6506" w14:textId="3B773A79" w:rsidR="00E62605" w:rsidRPr="001E43C8" w:rsidRDefault="00E62605" w:rsidP="001E43C8">
      <w:pPr>
        <w:pStyle w:val="Akapitzlist"/>
        <w:numPr>
          <w:ilvl w:val="0"/>
          <w:numId w:val="68"/>
        </w:numPr>
        <w:spacing w:after="160"/>
        <w:jc w:val="both"/>
        <w:rPr>
          <w:rFonts w:cstheme="minorHAnsi"/>
        </w:rPr>
      </w:pPr>
      <w:r w:rsidRPr="00FC7DF4">
        <w:rPr>
          <w:rFonts w:eastAsia="Times New Roman"/>
          <w:b/>
          <w:bCs/>
          <w:shd w:val="clear" w:color="auto" w:fill="FFFFFF"/>
        </w:rPr>
        <w:t>Podwykonawca</w:t>
      </w:r>
      <w:r>
        <w:rPr>
          <w:rFonts w:eastAsia="Times New Roman"/>
          <w:b/>
          <w:bCs/>
          <w:shd w:val="clear" w:color="auto" w:fill="FFFFFF"/>
        </w:rPr>
        <w:t xml:space="preserve"> - </w:t>
      </w:r>
      <w:r>
        <w:rPr>
          <w:rFonts w:eastAsia="Times New Roman"/>
        </w:rPr>
        <w:t>p</w:t>
      </w:r>
      <w:r w:rsidRPr="002D1CC7">
        <w:rPr>
          <w:rFonts w:eastAsia="Times New Roman"/>
        </w:rPr>
        <w:t xml:space="preserve">odmiot, któremu Wykonawca zleca wykonanie jakiejkolwiek części </w:t>
      </w:r>
      <w:r>
        <w:rPr>
          <w:rFonts w:eastAsia="Times New Roman"/>
        </w:rPr>
        <w:t>p</w:t>
      </w:r>
      <w:r w:rsidRPr="002D1CC7">
        <w:rPr>
          <w:rFonts w:eastAsia="Times New Roman"/>
        </w:rPr>
        <w:t>rzedmiotu Umowy</w:t>
      </w:r>
      <w:r>
        <w:rPr>
          <w:rFonts w:eastAsia="Times New Roman"/>
        </w:rPr>
        <w:t xml:space="preserve"> ramowej</w:t>
      </w:r>
      <w:r w:rsidRPr="002D1CC7">
        <w:rPr>
          <w:rFonts w:eastAsia="Times New Roman"/>
        </w:rPr>
        <w:t>.</w:t>
      </w:r>
      <w:r>
        <w:rPr>
          <w:rFonts w:eastAsia="Times New Roman"/>
        </w:rPr>
        <w:t xml:space="preserve"> </w:t>
      </w:r>
      <w:r w:rsidRPr="005C72AD">
        <w:rPr>
          <w:rFonts w:eastAsia="Times New Roman"/>
        </w:rPr>
        <w:t xml:space="preserve">Podwykonawcą nie jest pracownik Wykonawcy zatrudniony </w:t>
      </w:r>
      <w:r w:rsidR="002C12FF">
        <w:rPr>
          <w:rFonts w:eastAsia="Times New Roman"/>
        </w:rPr>
        <w:br/>
      </w:r>
      <w:r w:rsidRPr="005C72AD">
        <w:rPr>
          <w:rFonts w:eastAsia="Times New Roman"/>
        </w:rPr>
        <w:t xml:space="preserve">w oparciu o umowę cywilnoprawną, w tym także prowadzący jednoosobową działalność gospodarczą, któremu Wykonawca powierzył realizację poszczególnych </w:t>
      </w:r>
      <w:r>
        <w:rPr>
          <w:rFonts w:eastAsia="Times New Roman"/>
        </w:rPr>
        <w:t>Prac</w:t>
      </w:r>
      <w:r w:rsidRPr="005C72AD">
        <w:rPr>
          <w:rFonts w:eastAsia="Times New Roman"/>
        </w:rPr>
        <w:t xml:space="preserve"> w ramach </w:t>
      </w:r>
      <w:r>
        <w:rPr>
          <w:rFonts w:eastAsia="Times New Roman"/>
        </w:rPr>
        <w:t xml:space="preserve">Zamówień wykonawczych udzielanych na podstawie </w:t>
      </w:r>
      <w:r w:rsidRPr="005C72AD">
        <w:rPr>
          <w:rFonts w:eastAsia="Times New Roman"/>
        </w:rPr>
        <w:t>Um</w:t>
      </w:r>
      <w:r>
        <w:rPr>
          <w:rFonts w:eastAsia="Times New Roman"/>
        </w:rPr>
        <w:t>owy ramowej;</w:t>
      </w:r>
    </w:p>
    <w:p w14:paraId="01708CF8" w14:textId="3706B01A" w:rsidR="00E62605" w:rsidRPr="001E43C8" w:rsidRDefault="00E62605" w:rsidP="001E43C8">
      <w:pPr>
        <w:pStyle w:val="Akapitzlist"/>
        <w:numPr>
          <w:ilvl w:val="0"/>
          <w:numId w:val="68"/>
        </w:numPr>
        <w:spacing w:after="160"/>
        <w:jc w:val="both"/>
        <w:rPr>
          <w:rFonts w:cstheme="minorHAnsi"/>
        </w:rPr>
      </w:pPr>
      <w:r>
        <w:rPr>
          <w:rFonts w:eastAsia="Times New Roman"/>
          <w:b/>
          <w:bCs/>
          <w:shd w:val="clear" w:color="auto" w:fill="FFFFFF"/>
        </w:rPr>
        <w:t xml:space="preserve">Roboczodzień - </w:t>
      </w:r>
      <w:r>
        <w:rPr>
          <w:rFonts w:eastAsia="Microsoft Sans Serif"/>
        </w:rPr>
        <w:t xml:space="preserve">8 godzin pracy Specjalisty wykonywanej w ciągu jednego Dnia roboczego, </w:t>
      </w:r>
      <w:r w:rsidR="002C12FF">
        <w:rPr>
          <w:rFonts w:eastAsia="Microsoft Sans Serif"/>
        </w:rPr>
        <w:br/>
      </w:r>
      <w:r>
        <w:rPr>
          <w:rFonts w:eastAsia="Microsoft Sans Serif"/>
        </w:rPr>
        <w:t>w godzinach pracy Zamawiającego, tj. od 7:45 do 17:00, w ramach realizacji Zamówienia wykonawczego;</w:t>
      </w:r>
    </w:p>
    <w:p w14:paraId="4C235C20" w14:textId="358E99A0" w:rsidR="00E62605" w:rsidRPr="00696646" w:rsidRDefault="00E62605" w:rsidP="001E43C8">
      <w:pPr>
        <w:pStyle w:val="Akapitzlist"/>
        <w:numPr>
          <w:ilvl w:val="0"/>
          <w:numId w:val="68"/>
        </w:numPr>
        <w:spacing w:after="160"/>
        <w:jc w:val="both"/>
        <w:rPr>
          <w:rFonts w:cstheme="minorHAnsi"/>
        </w:rPr>
      </w:pPr>
      <w:r>
        <w:rPr>
          <w:rFonts w:eastAsia="Microsoft Sans Serif"/>
          <w:b/>
        </w:rPr>
        <w:t xml:space="preserve">Roboczogodzina ponadnormatywna - </w:t>
      </w:r>
      <w:r w:rsidRPr="00E62605">
        <w:rPr>
          <w:rFonts w:eastAsia="Microsoft Sans Serif"/>
        </w:rPr>
        <w:t xml:space="preserve"> </w:t>
      </w:r>
      <w:r>
        <w:rPr>
          <w:rFonts w:eastAsia="Microsoft Sans Serif"/>
        </w:rPr>
        <w:t xml:space="preserve">praca Specjalisty wykonywana ponad liczbę godzin określoną w jednym Roboczodniu oraz </w:t>
      </w:r>
      <w:r w:rsidRPr="002D1CC7">
        <w:t>prac</w:t>
      </w:r>
      <w:r>
        <w:t>a</w:t>
      </w:r>
      <w:r w:rsidRPr="002D1CC7">
        <w:t xml:space="preserve"> w weekendy lub dni ustawowo wolne od pracy</w:t>
      </w:r>
      <w:r>
        <w:t xml:space="preserve"> w Rzeczypospolitej Polskiej;</w:t>
      </w:r>
    </w:p>
    <w:p w14:paraId="3AA85BC7" w14:textId="08D30C9E" w:rsidR="00E62605" w:rsidRPr="001E43C8" w:rsidRDefault="00E62605" w:rsidP="001E43C8">
      <w:pPr>
        <w:pStyle w:val="Akapitzlist"/>
        <w:numPr>
          <w:ilvl w:val="0"/>
          <w:numId w:val="68"/>
        </w:numPr>
        <w:spacing w:after="160"/>
        <w:jc w:val="both"/>
        <w:rPr>
          <w:rFonts w:cstheme="minorHAnsi"/>
        </w:rPr>
      </w:pPr>
      <w:r w:rsidRPr="002D1CC7">
        <w:rPr>
          <w:rFonts w:eastAsia="Times New Roman"/>
          <w:b/>
          <w:bCs/>
          <w:shd w:val="clear" w:color="auto" w:fill="FFFFFF"/>
        </w:rPr>
        <w:t>Specjalista</w:t>
      </w:r>
      <w:r>
        <w:rPr>
          <w:rFonts w:eastAsia="Times New Roman"/>
          <w:b/>
          <w:bCs/>
          <w:shd w:val="clear" w:color="auto" w:fill="FFFFFF"/>
        </w:rPr>
        <w:t xml:space="preserve"> - </w:t>
      </w:r>
      <w:r>
        <w:rPr>
          <w:rFonts w:eastAsia="Times New Roman"/>
        </w:rPr>
        <w:t>o</w:t>
      </w:r>
      <w:r w:rsidRPr="002D1CC7">
        <w:rPr>
          <w:rFonts w:eastAsia="Times New Roman"/>
        </w:rPr>
        <w:t>soba</w:t>
      </w:r>
      <w:r>
        <w:rPr>
          <w:rFonts w:eastAsia="Times New Roman"/>
        </w:rPr>
        <w:t>, specjalista z branży IT</w:t>
      </w:r>
      <w:r w:rsidR="00BE64E9">
        <w:rPr>
          <w:rFonts w:eastAsia="Times New Roman"/>
        </w:rPr>
        <w:t xml:space="preserve"> o profilu Programista lub Tester</w:t>
      </w:r>
      <w:r>
        <w:rPr>
          <w:rFonts w:eastAsia="Times New Roman"/>
        </w:rPr>
        <w:t>, spełniająca wymagania określone w OPZ, oddelegowana przez Wykonawcę do realizacji Prac i</w:t>
      </w:r>
      <w:r w:rsidR="00AF458E">
        <w:rPr>
          <w:rFonts w:eastAsia="Times New Roman"/>
        </w:rPr>
        <w:t> </w:t>
      </w:r>
      <w:r>
        <w:rPr>
          <w:rFonts w:eastAsia="Times New Roman"/>
        </w:rPr>
        <w:t>zaakceptowana przez Zamawiającego;</w:t>
      </w:r>
    </w:p>
    <w:p w14:paraId="1F01B144" w14:textId="3777E295" w:rsidR="00E62605" w:rsidRPr="001E43C8" w:rsidRDefault="00E62605" w:rsidP="001E43C8">
      <w:pPr>
        <w:pStyle w:val="Akapitzlist"/>
        <w:numPr>
          <w:ilvl w:val="0"/>
          <w:numId w:val="68"/>
        </w:numPr>
        <w:spacing w:after="160"/>
        <w:jc w:val="both"/>
        <w:rPr>
          <w:rFonts w:cstheme="minorHAnsi"/>
        </w:rPr>
      </w:pPr>
      <w:r w:rsidRPr="002D1CC7">
        <w:rPr>
          <w:rFonts w:eastAsia="Times New Roman"/>
          <w:b/>
          <w:bCs/>
          <w:shd w:val="clear" w:color="auto" w:fill="FFFFFF"/>
        </w:rPr>
        <w:t>System</w:t>
      </w:r>
      <w:r>
        <w:rPr>
          <w:rFonts w:eastAsia="Times New Roman"/>
          <w:b/>
          <w:bCs/>
          <w:shd w:val="clear" w:color="auto" w:fill="FFFFFF"/>
        </w:rPr>
        <w:t xml:space="preserve"> - </w:t>
      </w:r>
      <w:r>
        <w:rPr>
          <w:rFonts w:eastAsia="Times New Roman"/>
        </w:rPr>
        <w:t>z</w:t>
      </w:r>
      <w:r w:rsidRPr="002D1CC7">
        <w:rPr>
          <w:rFonts w:eastAsia="Times New Roman"/>
        </w:rPr>
        <w:t xml:space="preserve">integrowany </w:t>
      </w:r>
      <w:r>
        <w:rPr>
          <w:rFonts w:eastAsia="Times New Roman"/>
        </w:rPr>
        <w:t>s</w:t>
      </w:r>
      <w:r w:rsidRPr="002D1CC7">
        <w:rPr>
          <w:rFonts w:eastAsia="Times New Roman"/>
        </w:rPr>
        <w:t>ystem informatyczny Zamawiającego</w:t>
      </w:r>
      <w:r>
        <w:rPr>
          <w:rFonts w:eastAsia="Times New Roman"/>
        </w:rPr>
        <w:t>;</w:t>
      </w:r>
    </w:p>
    <w:p w14:paraId="0D3C353D" w14:textId="7E40C891" w:rsidR="00E62605" w:rsidRPr="001E43C8" w:rsidRDefault="00E62605" w:rsidP="001E43C8">
      <w:pPr>
        <w:pStyle w:val="Akapitzlist"/>
        <w:numPr>
          <w:ilvl w:val="0"/>
          <w:numId w:val="68"/>
        </w:numPr>
        <w:spacing w:after="160"/>
        <w:jc w:val="both"/>
        <w:rPr>
          <w:rFonts w:cstheme="minorHAnsi"/>
        </w:rPr>
      </w:pPr>
      <w:r w:rsidRPr="002D1CC7">
        <w:rPr>
          <w:rFonts w:eastAsia="Times New Roman"/>
          <w:b/>
          <w:bCs/>
          <w:shd w:val="clear" w:color="auto" w:fill="FFFFFF"/>
        </w:rPr>
        <w:t>Umowa ramowa</w:t>
      </w:r>
      <w:r>
        <w:rPr>
          <w:rFonts w:eastAsia="Times New Roman"/>
          <w:b/>
          <w:bCs/>
          <w:shd w:val="clear" w:color="auto" w:fill="FFFFFF"/>
        </w:rPr>
        <w:t xml:space="preserve"> - </w:t>
      </w:r>
      <w:r>
        <w:rPr>
          <w:rFonts w:eastAsia="Times New Roman"/>
        </w:rPr>
        <w:t>n</w:t>
      </w:r>
      <w:r w:rsidRPr="002D1CC7">
        <w:rPr>
          <w:rFonts w:eastAsia="Times New Roman"/>
        </w:rPr>
        <w:t>iniejsza umowa</w:t>
      </w:r>
      <w:r>
        <w:rPr>
          <w:rFonts w:eastAsia="Times New Roman"/>
        </w:rPr>
        <w:t xml:space="preserve"> ramowa</w:t>
      </w:r>
      <w:r w:rsidRPr="002D1CC7">
        <w:rPr>
          <w:rFonts w:eastAsia="Times New Roman"/>
        </w:rPr>
        <w:t>, zawarta pomiędzy Zamawiającym a Wykonawcą wraz ze wszystkimi aneksami i załącznikami do umowy</w:t>
      </w:r>
      <w:r>
        <w:rPr>
          <w:rFonts w:eastAsia="Times New Roman"/>
        </w:rPr>
        <w:t xml:space="preserve">, mająca charakter umowy ramowej </w:t>
      </w:r>
      <w:r w:rsidR="002C12FF">
        <w:rPr>
          <w:rFonts w:eastAsia="Times New Roman"/>
        </w:rPr>
        <w:br/>
      </w:r>
      <w:r>
        <w:rPr>
          <w:rFonts w:eastAsia="Times New Roman"/>
        </w:rPr>
        <w:t>w rozumieniu art. 7 pkt 26 ustawy Pzp, określająca warunki udzielania i realizacji Zamówień wykonawczych bezpośrednio na podstawie niniejszej umowy ramowej, czyli bez przeprowadzania postępowania o udzielenie zamówienia, zgodnie z art. 313 ust. 1 ustawy Pzp;</w:t>
      </w:r>
    </w:p>
    <w:p w14:paraId="78B44C9F" w14:textId="36E683BD" w:rsidR="00E62605" w:rsidRPr="001E43C8" w:rsidRDefault="00E62605" w:rsidP="001E43C8">
      <w:pPr>
        <w:pStyle w:val="Akapitzlist"/>
        <w:numPr>
          <w:ilvl w:val="0"/>
          <w:numId w:val="68"/>
        </w:numPr>
        <w:spacing w:after="160"/>
        <w:jc w:val="both"/>
        <w:rPr>
          <w:rFonts w:cstheme="minorHAnsi"/>
        </w:rPr>
      </w:pPr>
      <w:r>
        <w:rPr>
          <w:rFonts w:eastAsia="Times New Roman"/>
          <w:b/>
          <w:bCs/>
          <w:shd w:val="clear" w:color="auto" w:fill="FFFFFF"/>
        </w:rPr>
        <w:t xml:space="preserve">Utwór - </w:t>
      </w:r>
      <w:r>
        <w:rPr>
          <w:rFonts w:eastAsia="Times New Roman"/>
        </w:rPr>
        <w:t>u</w:t>
      </w:r>
      <w:r w:rsidRPr="009304B6">
        <w:rPr>
          <w:rFonts w:eastAsia="Times New Roman"/>
        </w:rPr>
        <w:t>twór w rozumieniu ustawy z dnia 4 lutego 1994 r. o prawie autorskim i prawach pokrewnych</w:t>
      </w:r>
      <w:r>
        <w:rPr>
          <w:rFonts w:eastAsia="Times New Roman"/>
        </w:rPr>
        <w:t xml:space="preserve"> (</w:t>
      </w:r>
      <w:r w:rsidRPr="0037036B">
        <w:rPr>
          <w:rFonts w:eastAsia="Times New Roman"/>
        </w:rPr>
        <w:t>Dz. U. z 2021 r. poz. 1062 z późn. zm.)</w:t>
      </w:r>
      <w:r>
        <w:rPr>
          <w:rFonts w:eastAsia="Times New Roman"/>
        </w:rPr>
        <w:t xml:space="preserve"> powstały w wyniku wykonywania Prac;</w:t>
      </w:r>
    </w:p>
    <w:p w14:paraId="4458AD52" w14:textId="4612CFEF" w:rsidR="00E62605" w:rsidRPr="001E43C8" w:rsidRDefault="00E62605" w:rsidP="001E43C8">
      <w:pPr>
        <w:pStyle w:val="Akapitzlist"/>
        <w:numPr>
          <w:ilvl w:val="0"/>
          <w:numId w:val="68"/>
        </w:numPr>
        <w:spacing w:after="160"/>
        <w:jc w:val="both"/>
        <w:rPr>
          <w:rFonts w:cstheme="minorHAnsi"/>
        </w:rPr>
      </w:pPr>
      <w:r>
        <w:rPr>
          <w:rFonts w:eastAsia="Times New Roman"/>
          <w:b/>
          <w:bCs/>
          <w:shd w:val="clear" w:color="auto" w:fill="FFFFFF"/>
        </w:rPr>
        <w:t xml:space="preserve">Zapotrzebowanie - </w:t>
      </w:r>
      <w:r>
        <w:rPr>
          <w:rFonts w:eastAsia="Times New Roman"/>
        </w:rPr>
        <w:t>dokument określający zapotrzebowanie Zamawiającego</w:t>
      </w:r>
      <w:r w:rsidRPr="002D1CC7">
        <w:rPr>
          <w:rFonts w:eastAsia="Times New Roman"/>
        </w:rPr>
        <w:t xml:space="preserve"> </w:t>
      </w:r>
      <w:r>
        <w:rPr>
          <w:rFonts w:eastAsia="Times New Roman"/>
        </w:rPr>
        <w:t xml:space="preserve">na </w:t>
      </w:r>
      <w:r w:rsidRPr="002D1CC7">
        <w:rPr>
          <w:rFonts w:eastAsia="Times New Roman"/>
        </w:rPr>
        <w:t xml:space="preserve">usługi </w:t>
      </w:r>
      <w:r>
        <w:rPr>
          <w:rFonts w:eastAsia="Times New Roman"/>
        </w:rPr>
        <w:t>będące przedmiotem Umowy ramowej</w:t>
      </w:r>
      <w:r w:rsidRPr="002D1CC7">
        <w:rPr>
          <w:rFonts w:eastAsia="Times New Roman"/>
        </w:rPr>
        <w:t>, określając</w:t>
      </w:r>
      <w:r>
        <w:rPr>
          <w:rFonts w:eastAsia="Times New Roman"/>
        </w:rPr>
        <w:t>y</w:t>
      </w:r>
      <w:r w:rsidRPr="002D1CC7">
        <w:rPr>
          <w:rFonts w:eastAsia="Times New Roman"/>
        </w:rPr>
        <w:t xml:space="preserve"> w szczególności </w:t>
      </w:r>
      <w:r>
        <w:rPr>
          <w:rFonts w:eastAsia="Times New Roman"/>
        </w:rPr>
        <w:t xml:space="preserve">zakres usług, wymagania co do liczby i </w:t>
      </w:r>
      <w:r w:rsidRPr="002D1CC7">
        <w:rPr>
          <w:rFonts w:eastAsia="Times New Roman"/>
        </w:rPr>
        <w:t>profil</w:t>
      </w:r>
      <w:r>
        <w:rPr>
          <w:rFonts w:eastAsia="Times New Roman"/>
        </w:rPr>
        <w:t>u</w:t>
      </w:r>
      <w:r w:rsidRPr="002D1CC7">
        <w:rPr>
          <w:rFonts w:eastAsia="Times New Roman"/>
        </w:rPr>
        <w:t xml:space="preserve"> Specjalisty</w:t>
      </w:r>
      <w:r>
        <w:rPr>
          <w:rFonts w:eastAsia="Times New Roman"/>
        </w:rPr>
        <w:t xml:space="preserve"> lub </w:t>
      </w:r>
      <w:r w:rsidRPr="002D1CC7">
        <w:rPr>
          <w:rFonts w:eastAsia="Times New Roman"/>
        </w:rPr>
        <w:t xml:space="preserve">Specjalistów, </w:t>
      </w:r>
      <w:r>
        <w:rPr>
          <w:rFonts w:eastAsia="Times New Roman"/>
        </w:rPr>
        <w:t xml:space="preserve">liczby Roboczodni, trybu, miejsca i przewidywanego </w:t>
      </w:r>
      <w:r w:rsidRPr="002D1CC7">
        <w:rPr>
          <w:rFonts w:eastAsia="Times New Roman"/>
        </w:rPr>
        <w:t>termin</w:t>
      </w:r>
      <w:r>
        <w:rPr>
          <w:rFonts w:eastAsia="Times New Roman"/>
        </w:rPr>
        <w:t>u</w:t>
      </w:r>
      <w:r w:rsidRPr="002D1CC7">
        <w:rPr>
          <w:rFonts w:eastAsia="Times New Roman"/>
        </w:rPr>
        <w:t xml:space="preserve"> </w:t>
      </w:r>
      <w:r>
        <w:rPr>
          <w:rFonts w:eastAsia="Times New Roman"/>
        </w:rPr>
        <w:t xml:space="preserve">rozpoczęcia </w:t>
      </w:r>
      <w:r w:rsidRPr="002D1CC7">
        <w:rPr>
          <w:rFonts w:eastAsia="Times New Roman"/>
        </w:rPr>
        <w:t>realiz</w:t>
      </w:r>
      <w:r>
        <w:rPr>
          <w:rFonts w:eastAsia="Times New Roman"/>
        </w:rPr>
        <w:t>acji usług na warunkach określonych w Umowie ramowej, sporządzany przez Zamawiającego zgodnie ze wzorem określonym w Załączniku nr 4 do Umowy ramowej;</w:t>
      </w:r>
    </w:p>
    <w:p w14:paraId="5ABFE468" w14:textId="0F274911" w:rsidR="00E62605" w:rsidRPr="0023267D" w:rsidRDefault="00E62605" w:rsidP="001E43C8">
      <w:pPr>
        <w:pStyle w:val="Akapitzlist"/>
        <w:numPr>
          <w:ilvl w:val="0"/>
          <w:numId w:val="68"/>
        </w:numPr>
        <w:spacing w:after="160"/>
        <w:jc w:val="both"/>
        <w:rPr>
          <w:rFonts w:cstheme="minorHAnsi"/>
        </w:rPr>
      </w:pPr>
      <w:r>
        <w:rPr>
          <w:rFonts w:eastAsia="Times New Roman"/>
          <w:b/>
          <w:bCs/>
          <w:shd w:val="clear" w:color="auto" w:fill="FFFFFF"/>
        </w:rPr>
        <w:t xml:space="preserve">Zamówienie wykonawcze - </w:t>
      </w:r>
      <w:r>
        <w:rPr>
          <w:rFonts w:eastAsia="Times New Roman"/>
        </w:rPr>
        <w:t>dokument potwierdzający udzielenie oraz uruchomienie realizacji zamówienia na usługi będące przedmiotem Umowy ramowej poprzez udostępnienie Specjalisty lub Specjalistów,</w:t>
      </w:r>
      <w:r>
        <w:t xml:space="preserve"> określający </w:t>
      </w:r>
      <w:r w:rsidRPr="005E4E99">
        <w:rPr>
          <w:rFonts w:eastAsia="Times New Roman"/>
        </w:rPr>
        <w:t>w szczególności</w:t>
      </w:r>
      <w:r>
        <w:rPr>
          <w:rFonts w:eastAsia="Times New Roman"/>
        </w:rPr>
        <w:t>: zakres usług,</w:t>
      </w:r>
      <w:r w:rsidRPr="005E4E99">
        <w:rPr>
          <w:rFonts w:eastAsia="Times New Roman"/>
        </w:rPr>
        <w:t xml:space="preserve"> liczbę oraz profil </w:t>
      </w:r>
      <w:r>
        <w:rPr>
          <w:rFonts w:eastAsia="Times New Roman"/>
        </w:rPr>
        <w:t xml:space="preserve">Specjalisty lub </w:t>
      </w:r>
      <w:r w:rsidRPr="005E4E99">
        <w:rPr>
          <w:rFonts w:eastAsia="Times New Roman"/>
        </w:rPr>
        <w:t>Specjalistów, liczbę Roboczodni, tryb</w:t>
      </w:r>
      <w:r>
        <w:rPr>
          <w:rFonts w:eastAsia="Times New Roman"/>
        </w:rPr>
        <w:t xml:space="preserve"> i</w:t>
      </w:r>
      <w:r w:rsidRPr="005E4E99">
        <w:rPr>
          <w:rFonts w:eastAsia="Times New Roman"/>
        </w:rPr>
        <w:t xml:space="preserve"> miejsce realizacji </w:t>
      </w:r>
      <w:r>
        <w:rPr>
          <w:rFonts w:eastAsia="Times New Roman"/>
        </w:rPr>
        <w:t xml:space="preserve">usług, sporządzany </w:t>
      </w:r>
      <w:r>
        <w:rPr>
          <w:rFonts w:eastAsia="Times New Roman"/>
        </w:rPr>
        <w:br/>
        <w:t xml:space="preserve">i podpisywany przez Strony zgodnie ze wzorem stanowiącym </w:t>
      </w:r>
      <w:r>
        <w:rPr>
          <w:rFonts w:eastAsia="Microsoft Sans Serif"/>
        </w:rPr>
        <w:t>Załącznik nr 5 do Umowy ramowej.</w:t>
      </w:r>
    </w:p>
    <w:p w14:paraId="35BBBD09" w14:textId="42CDAFFF" w:rsidR="0023267D" w:rsidRDefault="0023267D" w:rsidP="002D2166">
      <w:pPr>
        <w:pStyle w:val="Akapitzlist"/>
        <w:numPr>
          <w:ilvl w:val="0"/>
          <w:numId w:val="57"/>
        </w:numPr>
        <w:spacing w:after="120"/>
        <w:jc w:val="both"/>
        <w:rPr>
          <w:bCs/>
        </w:rPr>
      </w:pPr>
      <w:r w:rsidRPr="002D2166">
        <w:rPr>
          <w:bCs/>
        </w:rPr>
        <w:t>W niniejszej Umowie</w:t>
      </w:r>
      <w:r w:rsidR="00466F46">
        <w:rPr>
          <w:bCs/>
        </w:rPr>
        <w:t xml:space="preserve"> ramowej</w:t>
      </w:r>
      <w:r w:rsidR="00BD7CCD">
        <w:rPr>
          <w:bCs/>
        </w:rPr>
        <w:t>, o ile</w:t>
      </w:r>
      <w:r w:rsidRPr="002D2166">
        <w:rPr>
          <w:bCs/>
        </w:rPr>
        <w:t xml:space="preserve"> z kontekstu nie wynika odmienny zamiar</w:t>
      </w:r>
      <w:r w:rsidR="00807DAB">
        <w:rPr>
          <w:bCs/>
        </w:rPr>
        <w:t xml:space="preserve"> Stron</w:t>
      </w:r>
      <w:r w:rsidRPr="002D2166">
        <w:rPr>
          <w:bCs/>
        </w:rPr>
        <w:t>:</w:t>
      </w:r>
    </w:p>
    <w:p w14:paraId="33B26C38" w14:textId="42267EEB" w:rsidR="002D2166" w:rsidRDefault="0023267D" w:rsidP="00727BBE">
      <w:pPr>
        <w:pStyle w:val="Akapitzlist"/>
        <w:numPr>
          <w:ilvl w:val="1"/>
          <w:numId w:val="58"/>
        </w:numPr>
        <w:spacing w:after="120"/>
        <w:jc w:val="both"/>
        <w:rPr>
          <w:bCs/>
        </w:rPr>
      </w:pPr>
      <w:r w:rsidRPr="001E35BE">
        <w:rPr>
          <w:bCs/>
        </w:rPr>
        <w:t>liczba pojedyncza obejmuje liczbę mnogą i odwrotnie;</w:t>
      </w:r>
    </w:p>
    <w:p w14:paraId="6DC19954" w14:textId="78F45FCF" w:rsidR="002D2166" w:rsidRDefault="0023267D" w:rsidP="00727BBE">
      <w:pPr>
        <w:pStyle w:val="Akapitzlist"/>
        <w:numPr>
          <w:ilvl w:val="1"/>
          <w:numId w:val="58"/>
        </w:numPr>
        <w:spacing w:after="120"/>
        <w:jc w:val="both"/>
        <w:rPr>
          <w:bCs/>
        </w:rPr>
      </w:pPr>
      <w:r w:rsidRPr="001E35BE">
        <w:rPr>
          <w:bCs/>
        </w:rPr>
        <w:t xml:space="preserve">odniesienie do Strony jest odniesieniem </w:t>
      </w:r>
      <w:r w:rsidR="00F76DE0">
        <w:rPr>
          <w:bCs/>
        </w:rPr>
        <w:t xml:space="preserve">także </w:t>
      </w:r>
      <w:r w:rsidRPr="001E35BE">
        <w:rPr>
          <w:bCs/>
        </w:rPr>
        <w:t>do następców prawnych takiej Strony;</w:t>
      </w:r>
    </w:p>
    <w:p w14:paraId="7C8004E5" w14:textId="261AFACC" w:rsidR="002D2166" w:rsidRPr="001E35BE" w:rsidRDefault="0023267D" w:rsidP="00727BBE">
      <w:pPr>
        <w:pStyle w:val="Akapitzlist"/>
        <w:numPr>
          <w:ilvl w:val="1"/>
          <w:numId w:val="58"/>
        </w:numPr>
        <w:spacing w:after="120"/>
        <w:jc w:val="both"/>
        <w:rPr>
          <w:bCs/>
        </w:rPr>
      </w:pPr>
      <w:r w:rsidRPr="001E35BE">
        <w:rPr>
          <w:bCs/>
        </w:rPr>
        <w:t>odniesienie  do  paragrafu,  ustępu,  punktu  jest  odniesieniem  do  paragrafu,  ustępu  lub punkt</w:t>
      </w:r>
      <w:r w:rsidR="001E35BE" w:rsidRPr="001E35BE">
        <w:rPr>
          <w:bCs/>
        </w:rPr>
        <w:t>u Umowy</w:t>
      </w:r>
      <w:r w:rsidR="00466F46">
        <w:rPr>
          <w:bCs/>
        </w:rPr>
        <w:t xml:space="preserve"> ramowej</w:t>
      </w:r>
      <w:r w:rsidR="001E35BE" w:rsidRPr="001E35BE">
        <w:rPr>
          <w:bCs/>
        </w:rPr>
        <w:t>.</w:t>
      </w:r>
    </w:p>
    <w:p w14:paraId="10A14DF6" w14:textId="52FF0894" w:rsidR="0023267D" w:rsidRPr="002D2166" w:rsidRDefault="0023267D" w:rsidP="002D2166">
      <w:pPr>
        <w:pStyle w:val="Akapitzlist"/>
        <w:numPr>
          <w:ilvl w:val="0"/>
          <w:numId w:val="57"/>
        </w:numPr>
        <w:spacing w:after="120"/>
        <w:jc w:val="both"/>
        <w:rPr>
          <w:bCs/>
        </w:rPr>
      </w:pPr>
      <w:r w:rsidRPr="002D2166">
        <w:rPr>
          <w:bCs/>
        </w:rPr>
        <w:t xml:space="preserve">Nagłówki </w:t>
      </w:r>
      <w:r w:rsidR="0062320F">
        <w:rPr>
          <w:bCs/>
        </w:rPr>
        <w:t xml:space="preserve">umieszczone </w:t>
      </w:r>
      <w:r w:rsidRPr="002D2166">
        <w:rPr>
          <w:bCs/>
        </w:rPr>
        <w:t xml:space="preserve">w </w:t>
      </w:r>
      <w:r w:rsidR="0062320F">
        <w:rPr>
          <w:bCs/>
        </w:rPr>
        <w:t>tekście Umowy</w:t>
      </w:r>
      <w:r w:rsidR="001E35BE">
        <w:rPr>
          <w:bCs/>
        </w:rPr>
        <w:t xml:space="preserve"> ramowej</w:t>
      </w:r>
      <w:r w:rsidRPr="002D2166">
        <w:rPr>
          <w:bCs/>
        </w:rPr>
        <w:t xml:space="preserve"> </w:t>
      </w:r>
      <w:r w:rsidR="0062320F">
        <w:rPr>
          <w:bCs/>
        </w:rPr>
        <w:t>mają charakter informacyjny i</w:t>
      </w:r>
      <w:r w:rsidRPr="002D2166">
        <w:rPr>
          <w:bCs/>
        </w:rPr>
        <w:t xml:space="preserve"> nie  mają  wpływu  na  interpretację  jej postanowień.</w:t>
      </w:r>
    </w:p>
    <w:p w14:paraId="4F83263B" w14:textId="77777777" w:rsidR="0023267D" w:rsidRDefault="0023267D" w:rsidP="00DD76BB">
      <w:pPr>
        <w:spacing w:after="120"/>
        <w:contextualSpacing/>
        <w:jc w:val="center"/>
        <w:rPr>
          <w:b/>
          <w:bCs/>
        </w:rPr>
      </w:pPr>
    </w:p>
    <w:p w14:paraId="3EE46DC3" w14:textId="2F2C3F3F" w:rsidR="00DD76BB" w:rsidRPr="002D1CC7" w:rsidRDefault="00DD76BB" w:rsidP="00DD76BB">
      <w:pPr>
        <w:spacing w:after="120"/>
        <w:contextualSpacing/>
        <w:jc w:val="center"/>
        <w:rPr>
          <w:b/>
          <w:bCs/>
        </w:rPr>
      </w:pPr>
      <w:r w:rsidRPr="002D1CC7">
        <w:rPr>
          <w:b/>
          <w:bCs/>
        </w:rPr>
        <w:t xml:space="preserve">§ </w:t>
      </w:r>
      <w:r>
        <w:rPr>
          <w:b/>
          <w:bCs/>
        </w:rPr>
        <w:t>2.</w:t>
      </w:r>
    </w:p>
    <w:p w14:paraId="5C53B0FF" w14:textId="704DFE3A" w:rsidR="00DD76BB" w:rsidRPr="002D1CC7" w:rsidRDefault="00DD76BB" w:rsidP="00DD76BB">
      <w:pPr>
        <w:spacing w:after="120"/>
        <w:contextualSpacing/>
        <w:jc w:val="center"/>
        <w:rPr>
          <w:b/>
          <w:bCs/>
        </w:rPr>
      </w:pPr>
      <w:r w:rsidRPr="002D1CC7">
        <w:rPr>
          <w:b/>
          <w:bCs/>
        </w:rPr>
        <w:t>[Przedmiot Umowy</w:t>
      </w:r>
      <w:r w:rsidR="004D458E">
        <w:rPr>
          <w:b/>
          <w:bCs/>
        </w:rPr>
        <w:t xml:space="preserve"> ramowej</w:t>
      </w:r>
      <w:r w:rsidRPr="002D1CC7">
        <w:rPr>
          <w:b/>
          <w:bCs/>
        </w:rPr>
        <w:t>]</w:t>
      </w:r>
    </w:p>
    <w:p w14:paraId="2B9F2CBB" w14:textId="6062D4EF" w:rsidR="00DD76BB" w:rsidRPr="00CB0BDD" w:rsidRDefault="00402FBB" w:rsidP="00C620B2">
      <w:pPr>
        <w:pStyle w:val="Tekstpodstawowy2"/>
        <w:numPr>
          <w:ilvl w:val="2"/>
          <w:numId w:val="5"/>
        </w:numPr>
        <w:tabs>
          <w:tab w:val="clear" w:pos="2160"/>
          <w:tab w:val="num" w:pos="426"/>
        </w:tabs>
        <w:autoSpaceDE w:val="0"/>
        <w:autoSpaceDN w:val="0"/>
        <w:adjustRightInd w:val="0"/>
        <w:spacing w:line="276" w:lineRule="auto"/>
        <w:ind w:left="425" w:hanging="425"/>
        <w:jc w:val="both"/>
        <w:rPr>
          <w:rFonts w:asciiTheme="minorHAnsi" w:hAnsiTheme="minorHAnsi" w:cstheme="minorBidi"/>
          <w:color w:val="auto"/>
          <w:sz w:val="22"/>
          <w:szCs w:val="22"/>
        </w:rPr>
      </w:pPr>
      <w:r>
        <w:rPr>
          <w:rFonts w:asciiTheme="minorHAnsi" w:hAnsiTheme="minorHAnsi" w:cstheme="minorBidi"/>
          <w:color w:val="auto"/>
          <w:sz w:val="22"/>
          <w:szCs w:val="22"/>
        </w:rPr>
        <w:t>P</w:t>
      </w:r>
      <w:r w:rsidR="00DD76BB">
        <w:rPr>
          <w:rFonts w:asciiTheme="minorHAnsi" w:hAnsiTheme="minorHAnsi" w:cstheme="minorBidi"/>
          <w:color w:val="auto"/>
          <w:sz w:val="22"/>
          <w:szCs w:val="22"/>
        </w:rPr>
        <w:t xml:space="preserve">rzedmiotem Umowy </w:t>
      </w:r>
      <w:r>
        <w:rPr>
          <w:rFonts w:asciiTheme="minorHAnsi" w:hAnsiTheme="minorHAnsi" w:cstheme="minorBidi"/>
          <w:color w:val="auto"/>
          <w:sz w:val="22"/>
          <w:szCs w:val="22"/>
        </w:rPr>
        <w:t xml:space="preserve">ramowej </w:t>
      </w:r>
      <w:r w:rsidR="00DD76BB">
        <w:rPr>
          <w:rFonts w:asciiTheme="minorHAnsi" w:hAnsiTheme="minorHAnsi" w:cstheme="minorBidi"/>
          <w:color w:val="auto"/>
          <w:sz w:val="22"/>
          <w:szCs w:val="22"/>
        </w:rPr>
        <w:t xml:space="preserve">jest </w:t>
      </w:r>
      <w:r>
        <w:rPr>
          <w:rFonts w:asciiTheme="minorHAnsi" w:hAnsiTheme="minorHAnsi" w:cstheme="minorBidi"/>
          <w:color w:val="auto"/>
          <w:sz w:val="22"/>
          <w:szCs w:val="22"/>
        </w:rPr>
        <w:t xml:space="preserve">określenie </w:t>
      </w:r>
      <w:r w:rsidR="00747CF4">
        <w:rPr>
          <w:rFonts w:asciiTheme="minorHAnsi" w:hAnsiTheme="minorHAnsi" w:cstheme="minorBidi"/>
          <w:color w:val="auto"/>
          <w:sz w:val="22"/>
          <w:szCs w:val="22"/>
        </w:rPr>
        <w:t xml:space="preserve">warunków udzielania i realizacji Zamówień </w:t>
      </w:r>
      <w:r w:rsidR="00F810AE">
        <w:rPr>
          <w:rFonts w:asciiTheme="minorHAnsi" w:hAnsiTheme="minorHAnsi" w:cstheme="minorBidi"/>
          <w:color w:val="auto"/>
          <w:sz w:val="22"/>
          <w:szCs w:val="22"/>
        </w:rPr>
        <w:t>w</w:t>
      </w:r>
      <w:r w:rsidR="00747CF4">
        <w:rPr>
          <w:rFonts w:asciiTheme="minorHAnsi" w:hAnsiTheme="minorHAnsi" w:cstheme="minorBidi"/>
          <w:color w:val="auto"/>
          <w:sz w:val="22"/>
          <w:szCs w:val="22"/>
        </w:rPr>
        <w:t>ykonawczych</w:t>
      </w:r>
      <w:r w:rsidR="00612424">
        <w:rPr>
          <w:rFonts w:asciiTheme="minorHAnsi" w:hAnsiTheme="minorHAnsi" w:cstheme="minorBidi"/>
          <w:color w:val="auto"/>
          <w:sz w:val="22"/>
          <w:szCs w:val="22"/>
        </w:rPr>
        <w:t xml:space="preserve">, bez przeprowadzania </w:t>
      </w:r>
      <w:r w:rsidR="00602C24">
        <w:rPr>
          <w:rFonts w:asciiTheme="minorHAnsi" w:hAnsiTheme="minorHAnsi" w:cstheme="minorBidi"/>
          <w:color w:val="auto"/>
          <w:sz w:val="22"/>
          <w:szCs w:val="22"/>
        </w:rPr>
        <w:t>postępowania o udzielenie zamówienia,</w:t>
      </w:r>
      <w:r w:rsidR="00747CF4">
        <w:rPr>
          <w:rFonts w:asciiTheme="minorHAnsi" w:hAnsiTheme="minorHAnsi" w:cstheme="minorBidi"/>
          <w:color w:val="auto"/>
          <w:sz w:val="22"/>
          <w:szCs w:val="22"/>
        </w:rPr>
        <w:t xml:space="preserve"> </w:t>
      </w:r>
      <w:r w:rsidR="009221A9">
        <w:rPr>
          <w:rFonts w:asciiTheme="minorHAnsi" w:hAnsiTheme="minorHAnsi" w:cstheme="minorBidi"/>
          <w:color w:val="auto"/>
          <w:sz w:val="22"/>
          <w:szCs w:val="22"/>
        </w:rPr>
        <w:t xml:space="preserve">zgodnie z art. 313 ust. 1 ustawy Pzp, </w:t>
      </w:r>
      <w:r w:rsidR="00747CF4">
        <w:rPr>
          <w:rFonts w:asciiTheme="minorHAnsi" w:hAnsiTheme="minorHAnsi" w:cstheme="minorBidi"/>
          <w:color w:val="auto"/>
          <w:sz w:val="22"/>
          <w:szCs w:val="22"/>
        </w:rPr>
        <w:t xml:space="preserve">polegających na świadczeniu </w:t>
      </w:r>
      <w:r w:rsidR="00747CF4" w:rsidRPr="00B7030E">
        <w:rPr>
          <w:rFonts w:asciiTheme="minorHAnsi" w:hAnsiTheme="minorHAnsi" w:cstheme="minorBidi"/>
          <w:color w:val="auto"/>
          <w:sz w:val="22"/>
          <w:szCs w:val="22"/>
        </w:rPr>
        <w:t xml:space="preserve">przez Wykonawcę </w:t>
      </w:r>
      <w:r w:rsidR="00DD76BB" w:rsidRPr="00B7030E">
        <w:rPr>
          <w:rFonts w:asciiTheme="minorHAnsi" w:hAnsiTheme="minorHAnsi" w:cstheme="minorBidi"/>
          <w:color w:val="auto"/>
          <w:sz w:val="22"/>
          <w:szCs w:val="22"/>
        </w:rPr>
        <w:t xml:space="preserve">usług </w:t>
      </w:r>
      <w:r w:rsidR="00747CF4" w:rsidRPr="00CB0BDD">
        <w:rPr>
          <w:rFonts w:asciiTheme="minorHAnsi" w:hAnsiTheme="minorHAnsi" w:cstheme="minorBidi"/>
          <w:color w:val="auto"/>
          <w:sz w:val="22"/>
          <w:szCs w:val="22"/>
        </w:rPr>
        <w:t xml:space="preserve">wspierających </w:t>
      </w:r>
      <w:r w:rsidR="00DD76BB" w:rsidRPr="00CB0BDD">
        <w:rPr>
          <w:rFonts w:asciiTheme="minorHAnsi" w:hAnsiTheme="minorHAnsi" w:cstheme="minorBidi"/>
          <w:color w:val="auto"/>
          <w:sz w:val="22"/>
          <w:szCs w:val="22"/>
        </w:rPr>
        <w:t xml:space="preserve">proces wytwarzania </w:t>
      </w:r>
      <w:r w:rsidR="00503E3C" w:rsidRPr="00CB0BDD">
        <w:rPr>
          <w:rFonts w:asciiTheme="minorHAnsi" w:hAnsiTheme="minorHAnsi" w:cstheme="minorBidi"/>
          <w:color w:val="auto"/>
          <w:sz w:val="22"/>
          <w:szCs w:val="22"/>
        </w:rPr>
        <w:t xml:space="preserve">i utrzymania systemów informatycznych </w:t>
      </w:r>
      <w:r w:rsidR="00DD76BB" w:rsidRPr="00CB0BDD">
        <w:rPr>
          <w:rFonts w:asciiTheme="minorHAnsi" w:hAnsiTheme="minorHAnsi" w:cstheme="minorBidi"/>
          <w:color w:val="auto"/>
          <w:sz w:val="22"/>
          <w:szCs w:val="22"/>
        </w:rPr>
        <w:t>w projektach budowy, r</w:t>
      </w:r>
      <w:r w:rsidR="00501E1B" w:rsidRPr="00B7030E">
        <w:rPr>
          <w:rFonts w:asciiTheme="minorHAnsi" w:hAnsiTheme="minorHAnsi" w:cstheme="minorBidi"/>
          <w:color w:val="auto"/>
          <w:sz w:val="22"/>
          <w:szCs w:val="22"/>
        </w:rPr>
        <w:t>ozwoju</w:t>
      </w:r>
      <w:r w:rsidR="00FB2B32" w:rsidRPr="00B7030E">
        <w:rPr>
          <w:rFonts w:asciiTheme="minorHAnsi" w:hAnsiTheme="minorHAnsi" w:cstheme="minorBidi"/>
          <w:color w:val="auto"/>
          <w:sz w:val="22"/>
          <w:szCs w:val="22"/>
        </w:rPr>
        <w:t xml:space="preserve"> </w:t>
      </w:r>
      <w:r w:rsidR="00DD76BB" w:rsidRPr="00CB0BDD">
        <w:rPr>
          <w:rFonts w:asciiTheme="minorHAnsi" w:hAnsiTheme="minorHAnsi" w:cstheme="minorBidi"/>
          <w:color w:val="auto"/>
          <w:sz w:val="22"/>
          <w:szCs w:val="22"/>
        </w:rPr>
        <w:t>i</w:t>
      </w:r>
      <w:r w:rsidR="00FB2B32" w:rsidRPr="00CB0BDD">
        <w:rPr>
          <w:rFonts w:asciiTheme="minorHAnsi" w:hAnsiTheme="minorHAnsi" w:cstheme="minorBidi"/>
          <w:color w:val="auto"/>
          <w:sz w:val="22"/>
          <w:szCs w:val="22"/>
        </w:rPr>
        <w:t xml:space="preserve"> </w:t>
      </w:r>
      <w:r w:rsidR="00DD76BB" w:rsidRPr="00CB0BDD">
        <w:rPr>
          <w:rFonts w:asciiTheme="minorHAnsi" w:hAnsiTheme="minorHAnsi" w:cstheme="minorBidi"/>
          <w:color w:val="auto"/>
          <w:sz w:val="22"/>
          <w:szCs w:val="22"/>
        </w:rPr>
        <w:t xml:space="preserve">utrzymania Systemu, </w:t>
      </w:r>
      <w:r w:rsidR="005B744E">
        <w:rPr>
          <w:rFonts w:asciiTheme="minorHAnsi" w:hAnsiTheme="minorHAnsi" w:cstheme="minorBidi"/>
          <w:color w:val="auto"/>
          <w:sz w:val="22"/>
          <w:szCs w:val="22"/>
        </w:rPr>
        <w:t>poprzez</w:t>
      </w:r>
      <w:r w:rsidR="00DD76BB" w:rsidRPr="00CB0BDD">
        <w:rPr>
          <w:rFonts w:asciiTheme="minorHAnsi" w:hAnsiTheme="minorHAnsi" w:cstheme="minorBidi"/>
          <w:color w:val="auto"/>
          <w:sz w:val="22"/>
          <w:szCs w:val="22"/>
        </w:rPr>
        <w:t xml:space="preserve"> zapewnieni</w:t>
      </w:r>
      <w:r w:rsidR="00966F00">
        <w:rPr>
          <w:rFonts w:asciiTheme="minorHAnsi" w:hAnsiTheme="minorHAnsi" w:cstheme="minorBidi"/>
          <w:color w:val="auto"/>
          <w:sz w:val="22"/>
          <w:szCs w:val="22"/>
        </w:rPr>
        <w:t>e/oddelegowanie</w:t>
      </w:r>
      <w:r w:rsidR="00DD76BB" w:rsidRPr="00CB0BDD">
        <w:rPr>
          <w:rFonts w:asciiTheme="minorHAnsi" w:hAnsiTheme="minorHAnsi" w:cstheme="minorBidi"/>
          <w:color w:val="auto"/>
          <w:sz w:val="22"/>
          <w:szCs w:val="22"/>
        </w:rPr>
        <w:t xml:space="preserve"> przez Wykonawcę Specjalist</w:t>
      </w:r>
      <w:r w:rsidR="007153D4">
        <w:rPr>
          <w:rFonts w:asciiTheme="minorHAnsi" w:hAnsiTheme="minorHAnsi" w:cstheme="minorBidi"/>
          <w:color w:val="auto"/>
          <w:sz w:val="22"/>
          <w:szCs w:val="22"/>
        </w:rPr>
        <w:t>y</w:t>
      </w:r>
      <w:r w:rsidR="00DD76BB" w:rsidRPr="00CB0BDD">
        <w:rPr>
          <w:rFonts w:asciiTheme="minorHAnsi" w:hAnsiTheme="minorHAnsi" w:cstheme="minorBidi"/>
          <w:color w:val="auto"/>
          <w:sz w:val="22"/>
          <w:szCs w:val="22"/>
        </w:rPr>
        <w:t xml:space="preserve"> lub Specjalistów</w:t>
      </w:r>
      <w:r w:rsidR="00966F00">
        <w:rPr>
          <w:rFonts w:asciiTheme="minorHAnsi" w:hAnsiTheme="minorHAnsi" w:cstheme="minorBidi"/>
          <w:color w:val="auto"/>
          <w:sz w:val="22"/>
          <w:szCs w:val="22"/>
        </w:rPr>
        <w:t xml:space="preserve"> </w:t>
      </w:r>
      <w:r w:rsidR="007153D4">
        <w:rPr>
          <w:rFonts w:asciiTheme="minorHAnsi" w:hAnsiTheme="minorHAnsi" w:cstheme="minorBidi"/>
          <w:color w:val="auto"/>
          <w:sz w:val="22"/>
          <w:szCs w:val="22"/>
        </w:rPr>
        <w:br/>
      </w:r>
      <w:r w:rsidR="00966F00">
        <w:rPr>
          <w:rFonts w:asciiTheme="minorHAnsi" w:hAnsiTheme="minorHAnsi" w:cstheme="minorBidi"/>
          <w:color w:val="auto"/>
          <w:sz w:val="22"/>
          <w:szCs w:val="22"/>
        </w:rPr>
        <w:t>do świadczenia tych usług na rzecz i pod nadzorem Zamawiającego</w:t>
      </w:r>
      <w:r w:rsidR="00DD76BB" w:rsidRPr="00CB0BDD">
        <w:rPr>
          <w:rFonts w:asciiTheme="minorHAnsi" w:hAnsiTheme="minorHAnsi" w:cstheme="minorBidi"/>
          <w:color w:val="auto"/>
          <w:sz w:val="22"/>
          <w:szCs w:val="22"/>
        </w:rPr>
        <w:t>. </w:t>
      </w:r>
    </w:p>
    <w:p w14:paraId="1483C466" w14:textId="1016ACD8" w:rsidR="00DD76BB" w:rsidRDefault="00DD76BB" w:rsidP="00C620B2">
      <w:pPr>
        <w:pStyle w:val="Tekstpodstawowy2"/>
        <w:numPr>
          <w:ilvl w:val="2"/>
          <w:numId w:val="5"/>
        </w:numPr>
        <w:tabs>
          <w:tab w:val="clear" w:pos="2160"/>
          <w:tab w:val="num" w:pos="426"/>
        </w:tabs>
        <w:autoSpaceDE w:val="0"/>
        <w:autoSpaceDN w:val="0"/>
        <w:adjustRightInd w:val="0"/>
        <w:spacing w:line="276" w:lineRule="auto"/>
        <w:ind w:left="425" w:hanging="425"/>
        <w:jc w:val="both"/>
        <w:rPr>
          <w:rFonts w:asciiTheme="minorHAnsi" w:hAnsiTheme="minorHAnsi" w:cstheme="minorBidi"/>
          <w:color w:val="auto"/>
          <w:sz w:val="22"/>
          <w:szCs w:val="22"/>
        </w:rPr>
      </w:pPr>
      <w:r w:rsidRPr="00E40AB7">
        <w:rPr>
          <w:rFonts w:asciiTheme="minorHAnsi" w:hAnsiTheme="minorHAnsi" w:cstheme="minorBidi"/>
          <w:color w:val="auto"/>
          <w:sz w:val="22"/>
          <w:szCs w:val="22"/>
        </w:rPr>
        <w:t xml:space="preserve">Usługi, o których  mowa w ust. 1 będą realizowane na podstawie </w:t>
      </w:r>
      <w:r w:rsidR="008005BD">
        <w:rPr>
          <w:rFonts w:asciiTheme="minorHAnsi" w:hAnsiTheme="minorHAnsi" w:cstheme="minorBidi"/>
          <w:color w:val="auto"/>
          <w:sz w:val="22"/>
          <w:szCs w:val="22"/>
        </w:rPr>
        <w:t>Zamówień wykonawczych</w:t>
      </w:r>
      <w:r w:rsidRPr="00E40AB7">
        <w:rPr>
          <w:rFonts w:asciiTheme="minorHAnsi" w:hAnsiTheme="minorHAnsi" w:cstheme="minorBidi"/>
          <w:color w:val="auto"/>
          <w:sz w:val="22"/>
          <w:szCs w:val="22"/>
        </w:rPr>
        <w:t>, które będą określać w szczególności</w:t>
      </w:r>
      <w:r w:rsidR="00501E1B" w:rsidRPr="0034425C">
        <w:rPr>
          <w:rFonts w:asciiTheme="minorHAnsi" w:hAnsiTheme="minorHAnsi" w:cstheme="minorBidi"/>
          <w:color w:val="auto"/>
          <w:sz w:val="22"/>
          <w:szCs w:val="22"/>
        </w:rPr>
        <w:t>:</w:t>
      </w:r>
      <w:r w:rsidRPr="00B7030E">
        <w:rPr>
          <w:rFonts w:asciiTheme="minorHAnsi" w:hAnsiTheme="minorHAnsi" w:cstheme="minorBidi"/>
          <w:color w:val="auto"/>
          <w:sz w:val="22"/>
          <w:szCs w:val="22"/>
        </w:rPr>
        <w:t xml:space="preserve"> liczbę oraz profil </w:t>
      </w:r>
      <w:r w:rsidR="0054094F">
        <w:rPr>
          <w:rFonts w:asciiTheme="minorHAnsi" w:hAnsiTheme="minorHAnsi" w:cstheme="minorBidi"/>
          <w:color w:val="auto"/>
          <w:sz w:val="22"/>
          <w:szCs w:val="22"/>
        </w:rPr>
        <w:t xml:space="preserve">Specjalisty lub </w:t>
      </w:r>
      <w:r w:rsidRPr="00CB0BDD">
        <w:rPr>
          <w:rFonts w:asciiTheme="minorHAnsi" w:hAnsiTheme="minorHAnsi" w:cstheme="minorBidi"/>
          <w:color w:val="auto"/>
          <w:sz w:val="22"/>
          <w:szCs w:val="22"/>
        </w:rPr>
        <w:t xml:space="preserve">Specjalistów, liczbę Roboczodni, </w:t>
      </w:r>
      <w:r w:rsidR="000603DC" w:rsidRPr="00CB0BDD">
        <w:rPr>
          <w:rFonts w:asciiTheme="minorHAnsi" w:hAnsiTheme="minorHAnsi" w:cstheme="minorBidi"/>
          <w:color w:val="auto"/>
          <w:sz w:val="22"/>
          <w:szCs w:val="22"/>
        </w:rPr>
        <w:t xml:space="preserve">tryb, </w:t>
      </w:r>
      <w:r w:rsidRPr="00CB0BDD">
        <w:rPr>
          <w:rFonts w:asciiTheme="minorHAnsi" w:hAnsiTheme="minorHAnsi" w:cstheme="minorBidi"/>
          <w:color w:val="auto"/>
          <w:sz w:val="22"/>
          <w:szCs w:val="22"/>
        </w:rPr>
        <w:t>miejsce</w:t>
      </w:r>
      <w:r w:rsidR="00291419">
        <w:rPr>
          <w:rFonts w:asciiTheme="minorHAnsi" w:hAnsiTheme="minorHAnsi" w:cstheme="minorBidi"/>
          <w:color w:val="auto"/>
          <w:sz w:val="22"/>
          <w:szCs w:val="22"/>
        </w:rPr>
        <w:t>,</w:t>
      </w:r>
      <w:r w:rsidRPr="00CB0BDD">
        <w:rPr>
          <w:rFonts w:asciiTheme="minorHAnsi" w:hAnsiTheme="minorHAnsi" w:cstheme="minorBidi"/>
          <w:color w:val="auto"/>
          <w:sz w:val="22"/>
          <w:szCs w:val="22"/>
        </w:rPr>
        <w:t xml:space="preserve"> termin </w:t>
      </w:r>
      <w:r w:rsidR="00324734">
        <w:rPr>
          <w:rFonts w:asciiTheme="minorHAnsi" w:hAnsiTheme="minorHAnsi" w:cstheme="minorBidi"/>
          <w:color w:val="auto"/>
          <w:sz w:val="22"/>
          <w:szCs w:val="22"/>
        </w:rPr>
        <w:t>i okres udostępnienia Specjalisty lub Specjalistów</w:t>
      </w:r>
      <w:r w:rsidRPr="00CB0BDD">
        <w:rPr>
          <w:rFonts w:asciiTheme="minorHAnsi" w:hAnsiTheme="minorHAnsi" w:cstheme="minorBidi"/>
          <w:color w:val="auto"/>
          <w:sz w:val="22"/>
          <w:szCs w:val="22"/>
        </w:rPr>
        <w:t>.</w:t>
      </w:r>
    </w:p>
    <w:p w14:paraId="26AE7292" w14:textId="77777777" w:rsidR="00F745A2" w:rsidRDefault="00F745A2" w:rsidP="003253E3">
      <w:pPr>
        <w:pStyle w:val="Tekstpodstawowy2"/>
        <w:autoSpaceDE w:val="0"/>
        <w:autoSpaceDN w:val="0"/>
        <w:adjustRightInd w:val="0"/>
        <w:spacing w:line="276" w:lineRule="auto"/>
        <w:ind w:left="425"/>
        <w:jc w:val="both"/>
        <w:rPr>
          <w:rFonts w:asciiTheme="minorHAnsi" w:hAnsiTheme="minorHAnsi" w:cstheme="minorBidi"/>
          <w:color w:val="auto"/>
          <w:sz w:val="22"/>
          <w:szCs w:val="22"/>
        </w:rPr>
      </w:pPr>
    </w:p>
    <w:p w14:paraId="2CE085F1" w14:textId="4623D9E8" w:rsidR="000324FA" w:rsidRPr="000324FA" w:rsidRDefault="000324FA" w:rsidP="000324FA">
      <w:pPr>
        <w:pStyle w:val="Tekstpodstawowy2"/>
        <w:autoSpaceDE w:val="0"/>
        <w:autoSpaceDN w:val="0"/>
        <w:adjustRightInd w:val="0"/>
        <w:spacing w:line="276" w:lineRule="auto"/>
        <w:ind w:left="425"/>
        <w:jc w:val="center"/>
        <w:rPr>
          <w:rFonts w:asciiTheme="minorHAnsi" w:hAnsiTheme="minorHAnsi" w:cstheme="minorBidi"/>
          <w:b/>
          <w:color w:val="auto"/>
          <w:sz w:val="22"/>
          <w:szCs w:val="22"/>
        </w:rPr>
      </w:pPr>
      <w:r w:rsidRPr="000324FA">
        <w:rPr>
          <w:rFonts w:asciiTheme="minorHAnsi" w:hAnsiTheme="minorHAnsi" w:cstheme="minorBidi"/>
          <w:b/>
          <w:color w:val="auto"/>
          <w:sz w:val="22"/>
          <w:szCs w:val="22"/>
        </w:rPr>
        <w:t xml:space="preserve">§ </w:t>
      </w:r>
      <w:r w:rsidR="000E5AFF">
        <w:rPr>
          <w:rFonts w:asciiTheme="minorHAnsi" w:hAnsiTheme="minorHAnsi" w:cstheme="minorBidi"/>
          <w:b/>
          <w:color w:val="auto"/>
          <w:sz w:val="22"/>
          <w:szCs w:val="22"/>
        </w:rPr>
        <w:t>3.</w:t>
      </w:r>
    </w:p>
    <w:p w14:paraId="65642651" w14:textId="0C55C232" w:rsidR="000324FA" w:rsidRPr="000324FA" w:rsidRDefault="00CC00DC" w:rsidP="000324FA">
      <w:pPr>
        <w:pStyle w:val="Tekstpodstawowy2"/>
        <w:autoSpaceDE w:val="0"/>
        <w:autoSpaceDN w:val="0"/>
        <w:adjustRightInd w:val="0"/>
        <w:spacing w:line="276" w:lineRule="auto"/>
        <w:ind w:left="425"/>
        <w:jc w:val="center"/>
        <w:rPr>
          <w:rFonts w:asciiTheme="minorHAnsi" w:hAnsiTheme="minorHAnsi" w:cstheme="minorBidi"/>
          <w:b/>
          <w:color w:val="auto"/>
          <w:sz w:val="22"/>
          <w:szCs w:val="22"/>
        </w:rPr>
      </w:pPr>
      <w:r>
        <w:rPr>
          <w:rFonts w:asciiTheme="minorHAnsi" w:hAnsiTheme="minorHAnsi" w:cstheme="minorBidi"/>
          <w:b/>
          <w:color w:val="auto"/>
          <w:sz w:val="22"/>
          <w:szCs w:val="22"/>
        </w:rPr>
        <w:t>[</w:t>
      </w:r>
      <w:r w:rsidR="000324FA">
        <w:rPr>
          <w:rFonts w:asciiTheme="minorHAnsi" w:hAnsiTheme="minorHAnsi" w:cstheme="minorBidi"/>
          <w:b/>
          <w:color w:val="auto"/>
          <w:sz w:val="22"/>
          <w:szCs w:val="22"/>
        </w:rPr>
        <w:t xml:space="preserve">Zobowiązania </w:t>
      </w:r>
      <w:r>
        <w:rPr>
          <w:rFonts w:asciiTheme="minorHAnsi" w:hAnsiTheme="minorHAnsi" w:cstheme="minorBidi"/>
          <w:b/>
          <w:color w:val="auto"/>
          <w:sz w:val="22"/>
          <w:szCs w:val="22"/>
        </w:rPr>
        <w:t>i oświadczenia Stron]</w:t>
      </w:r>
    </w:p>
    <w:p w14:paraId="4808DC19" w14:textId="5ACBC11D" w:rsidR="000603DC" w:rsidRPr="000603DC" w:rsidRDefault="000603DC" w:rsidP="001E43C8">
      <w:pPr>
        <w:pStyle w:val="Tekstpodstawowy2"/>
        <w:numPr>
          <w:ilvl w:val="1"/>
          <w:numId w:val="69"/>
        </w:numPr>
        <w:tabs>
          <w:tab w:val="clear" w:pos="1440"/>
        </w:tabs>
        <w:autoSpaceDE w:val="0"/>
        <w:autoSpaceDN w:val="0"/>
        <w:adjustRightInd w:val="0"/>
        <w:spacing w:line="276" w:lineRule="auto"/>
        <w:ind w:left="426"/>
        <w:jc w:val="both"/>
        <w:rPr>
          <w:rFonts w:asciiTheme="minorHAnsi" w:hAnsiTheme="minorHAnsi" w:cstheme="minorHAnsi"/>
          <w:color w:val="auto"/>
          <w:sz w:val="22"/>
          <w:szCs w:val="22"/>
        </w:rPr>
      </w:pPr>
      <w:r>
        <w:rPr>
          <w:rFonts w:asciiTheme="minorHAnsi" w:hAnsiTheme="minorHAnsi" w:cstheme="minorBidi"/>
          <w:color w:val="auto"/>
          <w:sz w:val="22"/>
          <w:szCs w:val="22"/>
        </w:rPr>
        <w:t>Wykonawca zobowiązany jest do realizacji</w:t>
      </w:r>
      <w:r w:rsidR="00121101">
        <w:rPr>
          <w:rFonts w:asciiTheme="minorHAnsi" w:hAnsiTheme="minorHAnsi" w:cstheme="minorBidi"/>
          <w:color w:val="auto"/>
          <w:sz w:val="22"/>
          <w:szCs w:val="22"/>
        </w:rPr>
        <w:t xml:space="preserve"> przedmiotu Umowy ramowej</w:t>
      </w:r>
      <w:r w:rsidR="00B7030E">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zgodnie z </w:t>
      </w:r>
      <w:r w:rsidR="00BB299D">
        <w:rPr>
          <w:rFonts w:asciiTheme="minorHAnsi" w:hAnsiTheme="minorHAnsi" w:cstheme="minorBidi"/>
          <w:color w:val="auto"/>
          <w:sz w:val="22"/>
          <w:szCs w:val="22"/>
        </w:rPr>
        <w:t>jej postanowieniami</w:t>
      </w:r>
      <w:r>
        <w:rPr>
          <w:rFonts w:asciiTheme="minorHAnsi" w:hAnsiTheme="minorHAnsi" w:cstheme="minorBidi"/>
          <w:color w:val="auto"/>
          <w:sz w:val="22"/>
          <w:szCs w:val="22"/>
        </w:rPr>
        <w:t>,</w:t>
      </w:r>
      <w:r w:rsidR="00553062">
        <w:rPr>
          <w:rFonts w:asciiTheme="minorHAnsi" w:hAnsiTheme="minorHAnsi" w:cstheme="minorBidi"/>
          <w:color w:val="auto"/>
          <w:sz w:val="22"/>
          <w:szCs w:val="22"/>
        </w:rPr>
        <w:t xml:space="preserve"> w tym OPZ</w:t>
      </w:r>
      <w:r w:rsidR="0061266C">
        <w:rPr>
          <w:rFonts w:asciiTheme="minorHAnsi" w:hAnsiTheme="minorHAnsi" w:cstheme="minorBidi"/>
          <w:color w:val="auto"/>
          <w:sz w:val="22"/>
          <w:szCs w:val="22"/>
        </w:rPr>
        <w:t>,</w:t>
      </w:r>
      <w:r w:rsidR="00553062">
        <w:rPr>
          <w:rFonts w:asciiTheme="minorHAnsi" w:hAnsiTheme="minorHAnsi" w:cstheme="minorBidi"/>
          <w:color w:val="auto"/>
          <w:sz w:val="22"/>
          <w:szCs w:val="22"/>
        </w:rPr>
        <w:t xml:space="preserve"> oraz zgodnie z Ofertą Wykonawcy oraz</w:t>
      </w:r>
      <w:r w:rsidR="00553062" w:rsidRPr="00553062">
        <w:rPr>
          <w:rFonts w:asciiTheme="minorHAnsi" w:hAnsiTheme="minorHAnsi" w:cstheme="minorBidi"/>
          <w:color w:val="auto"/>
          <w:sz w:val="22"/>
          <w:szCs w:val="22"/>
        </w:rPr>
        <w:t xml:space="preserve"> </w:t>
      </w:r>
      <w:r w:rsidR="00C90BA2">
        <w:rPr>
          <w:rFonts w:asciiTheme="minorHAnsi" w:hAnsiTheme="minorHAnsi" w:cstheme="minorBidi"/>
          <w:color w:val="auto"/>
          <w:sz w:val="22"/>
          <w:szCs w:val="22"/>
        </w:rPr>
        <w:t xml:space="preserve">warunkami określonymi </w:t>
      </w:r>
      <w:r w:rsidR="00F810AE">
        <w:rPr>
          <w:rFonts w:asciiTheme="minorHAnsi" w:hAnsiTheme="minorHAnsi" w:cstheme="minorBidi"/>
          <w:color w:val="auto"/>
          <w:sz w:val="22"/>
          <w:szCs w:val="22"/>
        </w:rPr>
        <w:br/>
      </w:r>
      <w:r w:rsidR="00C90BA2">
        <w:rPr>
          <w:rFonts w:asciiTheme="minorHAnsi" w:hAnsiTheme="minorHAnsi" w:cstheme="minorBidi"/>
          <w:color w:val="auto"/>
          <w:sz w:val="22"/>
          <w:szCs w:val="22"/>
        </w:rPr>
        <w:t>w Zamówieniu</w:t>
      </w:r>
      <w:r w:rsidR="00553062">
        <w:rPr>
          <w:rFonts w:asciiTheme="minorHAnsi" w:hAnsiTheme="minorHAnsi" w:cstheme="minorBidi"/>
          <w:color w:val="auto"/>
          <w:sz w:val="22"/>
          <w:szCs w:val="22"/>
        </w:rPr>
        <w:t xml:space="preserve"> wykonawczym,</w:t>
      </w:r>
      <w:r>
        <w:rPr>
          <w:rFonts w:asciiTheme="minorHAnsi" w:hAnsiTheme="minorHAnsi" w:cstheme="minorBidi"/>
          <w:color w:val="auto"/>
          <w:sz w:val="22"/>
          <w:szCs w:val="22"/>
        </w:rPr>
        <w:t xml:space="preserve"> a także z uwzględnieniem wyjaśnień udzielanych </w:t>
      </w:r>
      <w:r w:rsidR="00B7030E">
        <w:rPr>
          <w:rFonts w:asciiTheme="minorHAnsi" w:hAnsiTheme="minorHAnsi" w:cstheme="minorBidi"/>
          <w:color w:val="auto"/>
          <w:sz w:val="22"/>
          <w:szCs w:val="22"/>
        </w:rPr>
        <w:br/>
      </w:r>
      <w:r>
        <w:rPr>
          <w:rFonts w:asciiTheme="minorHAnsi" w:hAnsiTheme="minorHAnsi" w:cstheme="minorBidi"/>
          <w:color w:val="auto"/>
          <w:sz w:val="22"/>
          <w:szCs w:val="22"/>
        </w:rPr>
        <w:t xml:space="preserve">w odpowiedzi na pytania wykonawców, które miały miejsce w </w:t>
      </w:r>
      <w:r w:rsidRPr="000603DC">
        <w:rPr>
          <w:rFonts w:asciiTheme="minorHAnsi" w:hAnsiTheme="minorHAnsi" w:cstheme="minorHAnsi"/>
          <w:color w:val="auto"/>
          <w:sz w:val="22"/>
          <w:szCs w:val="22"/>
        </w:rPr>
        <w:t>toku postępowania poprzedzającego zawarcie Umowy ramowej.</w:t>
      </w:r>
    </w:p>
    <w:p w14:paraId="1E1234F4" w14:textId="671F751A" w:rsidR="00DD76BB" w:rsidRPr="00CB0BDD" w:rsidRDefault="00DD76BB" w:rsidP="001E43C8">
      <w:pPr>
        <w:pStyle w:val="Tekstpodstawowy2"/>
        <w:numPr>
          <w:ilvl w:val="0"/>
          <w:numId w:val="70"/>
        </w:numPr>
        <w:tabs>
          <w:tab w:val="clear" w:pos="2160"/>
          <w:tab w:val="num" w:pos="1843"/>
        </w:tabs>
        <w:autoSpaceDE w:val="0"/>
        <w:autoSpaceDN w:val="0"/>
        <w:adjustRightInd w:val="0"/>
        <w:spacing w:line="276" w:lineRule="auto"/>
        <w:ind w:left="426"/>
        <w:jc w:val="both"/>
        <w:rPr>
          <w:rFonts w:asciiTheme="minorHAnsi" w:hAnsiTheme="minorHAnsi" w:cstheme="minorHAnsi"/>
          <w:color w:val="auto"/>
          <w:sz w:val="22"/>
          <w:szCs w:val="22"/>
        </w:rPr>
      </w:pPr>
      <w:r w:rsidRPr="00CB0BDD">
        <w:rPr>
          <w:rFonts w:asciiTheme="minorHAnsi" w:hAnsiTheme="minorHAnsi" w:cstheme="minorHAnsi"/>
          <w:color w:val="auto"/>
          <w:sz w:val="22"/>
          <w:szCs w:val="22"/>
        </w:rPr>
        <w:t>Szczegółowe wymagania w zakresie kompetencji</w:t>
      </w:r>
      <w:r w:rsidR="0062618E">
        <w:rPr>
          <w:rFonts w:asciiTheme="minorHAnsi" w:hAnsiTheme="minorHAnsi" w:cstheme="minorHAnsi"/>
          <w:color w:val="auto"/>
          <w:sz w:val="22"/>
          <w:szCs w:val="22"/>
        </w:rPr>
        <w:t>,</w:t>
      </w:r>
      <w:r w:rsidRPr="00CB0BDD">
        <w:rPr>
          <w:rFonts w:asciiTheme="minorHAnsi" w:hAnsiTheme="minorHAnsi" w:cstheme="minorHAnsi"/>
          <w:color w:val="auto"/>
          <w:sz w:val="22"/>
          <w:szCs w:val="22"/>
        </w:rPr>
        <w:t xml:space="preserve"> doświadczenia </w:t>
      </w:r>
      <w:r w:rsidR="0062618E" w:rsidRPr="00CB0BDD">
        <w:rPr>
          <w:rFonts w:asciiTheme="minorHAnsi" w:hAnsiTheme="minorHAnsi" w:cstheme="minorHAnsi"/>
          <w:color w:val="auto"/>
          <w:sz w:val="22"/>
          <w:szCs w:val="22"/>
        </w:rPr>
        <w:t>oraz l</w:t>
      </w:r>
      <w:r w:rsidR="00CE5045">
        <w:rPr>
          <w:rFonts w:asciiTheme="minorHAnsi" w:hAnsiTheme="minorHAnsi" w:cstheme="minorHAnsi"/>
          <w:color w:val="auto"/>
          <w:sz w:val="22"/>
          <w:szCs w:val="22"/>
        </w:rPr>
        <w:t xml:space="preserve">iczby </w:t>
      </w:r>
      <w:r w:rsidRPr="00CB0BDD">
        <w:rPr>
          <w:rFonts w:asciiTheme="minorHAnsi" w:hAnsiTheme="minorHAnsi" w:cstheme="minorHAnsi"/>
          <w:color w:val="auto"/>
          <w:sz w:val="22"/>
          <w:szCs w:val="22"/>
        </w:rPr>
        <w:t xml:space="preserve">Specjalistów </w:t>
      </w:r>
      <w:r w:rsidR="00121101" w:rsidRPr="00E40AB7">
        <w:rPr>
          <w:rFonts w:asciiTheme="minorHAnsi" w:hAnsiTheme="minorHAnsi" w:cstheme="minorHAnsi"/>
          <w:color w:val="auto"/>
          <w:sz w:val="22"/>
          <w:szCs w:val="22"/>
        </w:rPr>
        <w:br/>
      </w:r>
      <w:r w:rsidR="00CE5045">
        <w:rPr>
          <w:rFonts w:asciiTheme="minorHAnsi" w:hAnsiTheme="minorHAnsi" w:cstheme="minorHAnsi"/>
          <w:color w:val="auto"/>
          <w:sz w:val="22"/>
          <w:szCs w:val="22"/>
        </w:rPr>
        <w:t xml:space="preserve">udostępnianych na potrzeby realizacji przedmiotu Umowy ramowej </w:t>
      </w:r>
      <w:r w:rsidRPr="00E40AB7">
        <w:rPr>
          <w:rFonts w:asciiTheme="minorHAnsi" w:hAnsiTheme="minorHAnsi" w:cstheme="minorHAnsi"/>
          <w:color w:val="auto"/>
          <w:sz w:val="22"/>
          <w:szCs w:val="22"/>
        </w:rPr>
        <w:t>zawiera OPZ</w:t>
      </w:r>
      <w:r w:rsidR="00121101" w:rsidRPr="00CB0BDD">
        <w:rPr>
          <w:rFonts w:asciiTheme="minorHAnsi" w:hAnsiTheme="minorHAnsi" w:cstheme="minorHAnsi"/>
          <w:color w:val="auto"/>
          <w:sz w:val="22"/>
          <w:szCs w:val="22"/>
        </w:rPr>
        <w:t>.</w:t>
      </w:r>
    </w:p>
    <w:p w14:paraId="1B22CDD7" w14:textId="641FDCED" w:rsidR="000603DC" w:rsidRPr="000603DC" w:rsidRDefault="000603DC" w:rsidP="001E43C8">
      <w:pPr>
        <w:pStyle w:val="Tekstpodstawowy2"/>
        <w:numPr>
          <w:ilvl w:val="0"/>
          <w:numId w:val="70"/>
        </w:numPr>
        <w:tabs>
          <w:tab w:val="clear" w:pos="2160"/>
          <w:tab w:val="num" w:pos="1843"/>
        </w:tabs>
        <w:autoSpaceDE w:val="0"/>
        <w:autoSpaceDN w:val="0"/>
        <w:adjustRightInd w:val="0"/>
        <w:spacing w:line="276" w:lineRule="auto"/>
        <w:ind w:left="426"/>
        <w:jc w:val="both"/>
        <w:rPr>
          <w:rFonts w:asciiTheme="minorHAnsi" w:hAnsiTheme="minorHAnsi" w:cstheme="minorHAnsi"/>
          <w:color w:val="auto"/>
          <w:sz w:val="22"/>
          <w:szCs w:val="22"/>
        </w:rPr>
      </w:pPr>
      <w:r w:rsidRPr="00E40AB7">
        <w:rPr>
          <w:rFonts w:asciiTheme="minorHAnsi" w:hAnsiTheme="minorHAnsi" w:cstheme="minorHAnsi"/>
          <w:sz w:val="22"/>
          <w:szCs w:val="22"/>
        </w:rPr>
        <w:t xml:space="preserve">Zamawiający zastrzega, że realizacja przedmiotu Umowy ramowej odbywać się będzie zgodnie </w:t>
      </w:r>
      <w:r w:rsidR="00B7030E" w:rsidRPr="00E40AB7">
        <w:rPr>
          <w:rFonts w:asciiTheme="minorHAnsi" w:hAnsiTheme="minorHAnsi" w:cstheme="minorHAnsi"/>
          <w:sz w:val="22"/>
          <w:szCs w:val="22"/>
        </w:rPr>
        <w:br/>
      </w:r>
      <w:r w:rsidRPr="00E40AB7">
        <w:rPr>
          <w:rFonts w:asciiTheme="minorHAnsi" w:hAnsiTheme="minorHAnsi" w:cstheme="minorHAnsi"/>
          <w:sz w:val="22"/>
          <w:szCs w:val="22"/>
        </w:rPr>
        <w:t>z rzeczywistym zapotrzebowaniem Zamawiającego. W przypadku niezrealizowania</w:t>
      </w:r>
      <w:r w:rsidRPr="000603DC">
        <w:rPr>
          <w:rFonts w:asciiTheme="minorHAnsi" w:hAnsiTheme="minorHAnsi" w:cstheme="minorHAnsi"/>
          <w:sz w:val="22"/>
          <w:szCs w:val="22"/>
        </w:rPr>
        <w:t xml:space="preserve"> całości lub części przedmiotu Umowy ramowej, Wykonawcy nie będzie przysługiwało</w:t>
      </w:r>
      <w:r>
        <w:rPr>
          <w:rFonts w:asciiTheme="minorHAnsi" w:hAnsiTheme="minorHAnsi" w:cstheme="minorHAnsi"/>
          <w:sz w:val="22"/>
          <w:szCs w:val="22"/>
        </w:rPr>
        <w:t xml:space="preserve"> </w:t>
      </w:r>
      <w:r w:rsidRPr="000603DC">
        <w:rPr>
          <w:rFonts w:asciiTheme="minorHAnsi" w:hAnsiTheme="minorHAnsi" w:cstheme="minorHAnsi"/>
          <w:sz w:val="22"/>
          <w:szCs w:val="22"/>
        </w:rPr>
        <w:t>w stosunku do Zamawiającego żadne roszczenie.</w:t>
      </w:r>
    </w:p>
    <w:p w14:paraId="3B863B73" w14:textId="3CDC4767" w:rsidR="00DD76BB" w:rsidRPr="000603DC" w:rsidRDefault="00DD76BB" w:rsidP="001E43C8">
      <w:pPr>
        <w:pStyle w:val="Default"/>
        <w:widowControl w:val="0"/>
        <w:numPr>
          <w:ilvl w:val="0"/>
          <w:numId w:val="70"/>
        </w:numPr>
        <w:tabs>
          <w:tab w:val="clear" w:pos="2160"/>
          <w:tab w:val="num" w:pos="1843"/>
        </w:tabs>
        <w:spacing w:after="120" w:line="276" w:lineRule="auto"/>
        <w:ind w:left="426"/>
        <w:jc w:val="both"/>
        <w:rPr>
          <w:rFonts w:asciiTheme="minorHAnsi" w:hAnsiTheme="minorHAnsi" w:cstheme="minorHAnsi"/>
          <w:color w:val="auto"/>
          <w:sz w:val="22"/>
          <w:szCs w:val="22"/>
        </w:rPr>
      </w:pPr>
      <w:r w:rsidRPr="000603DC">
        <w:rPr>
          <w:rFonts w:asciiTheme="minorHAnsi" w:hAnsiTheme="minorHAnsi" w:cstheme="minorHAnsi"/>
          <w:color w:val="auto"/>
          <w:sz w:val="22"/>
          <w:szCs w:val="22"/>
        </w:rPr>
        <w:t xml:space="preserve">W ramach usług, o których mowa w </w:t>
      </w:r>
      <w:r w:rsidR="00E82874">
        <w:rPr>
          <w:rFonts w:asciiTheme="minorHAnsi" w:hAnsiTheme="minorHAnsi" w:cstheme="minorHAnsi"/>
          <w:color w:val="auto"/>
          <w:sz w:val="22"/>
          <w:szCs w:val="22"/>
        </w:rPr>
        <w:t xml:space="preserve">§ 2 </w:t>
      </w:r>
      <w:r w:rsidRPr="000603DC">
        <w:rPr>
          <w:rFonts w:asciiTheme="minorHAnsi" w:hAnsiTheme="minorHAnsi" w:cstheme="minorHAnsi"/>
          <w:color w:val="auto"/>
          <w:sz w:val="22"/>
          <w:szCs w:val="22"/>
        </w:rPr>
        <w:t xml:space="preserve">ust. </w:t>
      </w:r>
      <w:r w:rsidR="00B66707">
        <w:rPr>
          <w:rFonts w:asciiTheme="minorHAnsi" w:hAnsiTheme="minorHAnsi" w:cstheme="minorHAnsi"/>
          <w:color w:val="auto"/>
          <w:sz w:val="22"/>
          <w:szCs w:val="22"/>
        </w:rPr>
        <w:t>1</w:t>
      </w:r>
      <w:r w:rsidRPr="000603DC">
        <w:rPr>
          <w:rFonts w:asciiTheme="minorHAnsi" w:hAnsiTheme="minorHAnsi" w:cstheme="minorHAnsi"/>
          <w:color w:val="auto"/>
          <w:sz w:val="22"/>
          <w:szCs w:val="22"/>
        </w:rPr>
        <w:t xml:space="preserve"> Wykonawca zapewni: </w:t>
      </w:r>
    </w:p>
    <w:p w14:paraId="27A37735" w14:textId="3A30484A" w:rsidR="00DD76BB" w:rsidRPr="002D1CC7" w:rsidRDefault="00DD76BB" w:rsidP="00F2195D">
      <w:pPr>
        <w:pStyle w:val="Default"/>
        <w:numPr>
          <w:ilvl w:val="0"/>
          <w:numId w:val="28"/>
        </w:numPr>
        <w:spacing w:after="120" w:line="276" w:lineRule="auto"/>
        <w:ind w:left="851" w:hanging="425"/>
        <w:contextualSpacing/>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wykonywanie przez Specjalistów na rzecz Zamawiającego</w:t>
      </w:r>
      <w:r w:rsidR="00AF3346">
        <w:rPr>
          <w:rFonts w:asciiTheme="minorHAnsi" w:hAnsiTheme="minorHAnsi" w:cstheme="minorBidi"/>
          <w:color w:val="auto"/>
          <w:sz w:val="22"/>
          <w:szCs w:val="22"/>
        </w:rPr>
        <w:t xml:space="preserve"> i pod jego nadzorem</w:t>
      </w:r>
      <w:r w:rsidRPr="002D1CC7">
        <w:rPr>
          <w:rFonts w:asciiTheme="minorHAnsi" w:hAnsiTheme="minorHAnsi" w:cstheme="minorBidi"/>
          <w:color w:val="auto"/>
          <w:sz w:val="22"/>
          <w:szCs w:val="22"/>
        </w:rPr>
        <w:t xml:space="preserve"> zadań wyznaczonych przez Zamawiającego</w:t>
      </w:r>
      <w:r>
        <w:rPr>
          <w:rFonts w:asciiTheme="minorHAnsi" w:hAnsiTheme="minorHAnsi" w:cstheme="minorBidi"/>
          <w:color w:val="auto"/>
          <w:sz w:val="22"/>
          <w:szCs w:val="22"/>
        </w:rPr>
        <w:t xml:space="preserve"> </w:t>
      </w:r>
      <w:r w:rsidR="00AF3346">
        <w:rPr>
          <w:rFonts w:asciiTheme="minorHAnsi" w:hAnsiTheme="minorHAnsi" w:cstheme="minorBidi"/>
          <w:color w:val="auto"/>
          <w:sz w:val="22"/>
          <w:szCs w:val="22"/>
        </w:rPr>
        <w:t xml:space="preserve">w Zamówieniach </w:t>
      </w:r>
      <w:r w:rsidR="00F810AE">
        <w:rPr>
          <w:rFonts w:asciiTheme="minorHAnsi" w:hAnsiTheme="minorHAnsi" w:cstheme="minorBidi"/>
          <w:color w:val="auto"/>
          <w:sz w:val="22"/>
          <w:szCs w:val="22"/>
        </w:rPr>
        <w:t>w</w:t>
      </w:r>
      <w:r w:rsidR="00AF3346">
        <w:rPr>
          <w:rFonts w:asciiTheme="minorHAnsi" w:hAnsiTheme="minorHAnsi" w:cstheme="minorBidi"/>
          <w:color w:val="auto"/>
          <w:sz w:val="22"/>
          <w:szCs w:val="22"/>
        </w:rPr>
        <w:t xml:space="preserve">ykonawczych, na warunkach </w:t>
      </w:r>
      <w:r w:rsidR="0054094F">
        <w:rPr>
          <w:rFonts w:asciiTheme="minorHAnsi" w:hAnsiTheme="minorHAnsi" w:cstheme="minorBidi"/>
          <w:color w:val="auto"/>
          <w:sz w:val="22"/>
          <w:szCs w:val="22"/>
        </w:rPr>
        <w:br/>
      </w:r>
      <w:r w:rsidR="00AF3346">
        <w:rPr>
          <w:rFonts w:asciiTheme="minorHAnsi" w:hAnsiTheme="minorHAnsi" w:cstheme="minorBidi"/>
          <w:color w:val="auto"/>
          <w:sz w:val="22"/>
          <w:szCs w:val="22"/>
        </w:rPr>
        <w:t>i zasadach określonych w Umowie ramowej</w:t>
      </w:r>
      <w:r>
        <w:rPr>
          <w:rFonts w:asciiTheme="minorHAnsi" w:hAnsiTheme="minorHAnsi" w:cstheme="minorBidi"/>
          <w:color w:val="auto"/>
          <w:sz w:val="22"/>
          <w:szCs w:val="22"/>
        </w:rPr>
        <w:t>;</w:t>
      </w:r>
      <w:r w:rsidRPr="002D1CC7">
        <w:rPr>
          <w:rFonts w:asciiTheme="minorHAnsi" w:hAnsiTheme="minorHAnsi" w:cstheme="minorBidi"/>
          <w:color w:val="auto"/>
          <w:sz w:val="22"/>
          <w:szCs w:val="22"/>
        </w:rPr>
        <w:t xml:space="preserve"> </w:t>
      </w:r>
    </w:p>
    <w:p w14:paraId="3FE7969C" w14:textId="6F5A6A3B" w:rsidR="00AF3346" w:rsidRDefault="00DD76BB" w:rsidP="00414317">
      <w:pPr>
        <w:pStyle w:val="Default"/>
        <w:numPr>
          <w:ilvl w:val="0"/>
          <w:numId w:val="28"/>
        </w:numPr>
        <w:spacing w:after="120" w:line="276" w:lineRule="auto"/>
        <w:ind w:left="851" w:hanging="425"/>
        <w:contextualSpacing/>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przeprowadzenie wszelkich rozliczeń dotyczących pracy Specjalistów, w tym obsługę kadrowo-płacową</w:t>
      </w:r>
      <w:r w:rsidR="00AF3346">
        <w:rPr>
          <w:rFonts w:asciiTheme="minorHAnsi" w:hAnsiTheme="minorHAnsi" w:cstheme="minorBidi"/>
          <w:color w:val="auto"/>
          <w:sz w:val="22"/>
          <w:szCs w:val="22"/>
        </w:rPr>
        <w:t>;</w:t>
      </w:r>
    </w:p>
    <w:p w14:paraId="4520EA38" w14:textId="5030EE0C" w:rsidR="00DD76BB" w:rsidRPr="002D1CC7" w:rsidRDefault="00AF3346" w:rsidP="00414317">
      <w:pPr>
        <w:pStyle w:val="Default"/>
        <w:numPr>
          <w:ilvl w:val="0"/>
          <w:numId w:val="28"/>
        </w:numPr>
        <w:spacing w:after="120" w:line="276" w:lineRule="auto"/>
        <w:ind w:left="851" w:hanging="425"/>
        <w:contextualSpacing/>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nadzór nad realizacją Umowy ramowej w zakresie niezbędnym do zapewnienia ciągłości świadczenia usług przez </w:t>
      </w:r>
      <w:r w:rsidR="00DE1D55">
        <w:rPr>
          <w:rFonts w:asciiTheme="minorHAnsi" w:hAnsiTheme="minorHAnsi" w:cstheme="minorBidi"/>
          <w:color w:val="auto"/>
          <w:sz w:val="22"/>
          <w:szCs w:val="22"/>
        </w:rPr>
        <w:t>S</w:t>
      </w:r>
      <w:r>
        <w:rPr>
          <w:rFonts w:asciiTheme="minorHAnsi" w:hAnsiTheme="minorHAnsi" w:cstheme="minorBidi"/>
          <w:color w:val="auto"/>
          <w:sz w:val="22"/>
          <w:szCs w:val="22"/>
        </w:rPr>
        <w:t>pecjalistów</w:t>
      </w:r>
      <w:r w:rsidR="00DD76BB" w:rsidRPr="002D1CC7">
        <w:rPr>
          <w:rFonts w:asciiTheme="minorHAnsi" w:hAnsiTheme="minorHAnsi" w:cstheme="minorBidi"/>
          <w:color w:val="auto"/>
          <w:sz w:val="22"/>
          <w:szCs w:val="22"/>
        </w:rPr>
        <w:t xml:space="preserve">. </w:t>
      </w:r>
    </w:p>
    <w:p w14:paraId="1AC64881" w14:textId="77777777" w:rsidR="00DD76BB" w:rsidRPr="002D1CC7" w:rsidRDefault="00DD76BB" w:rsidP="00DD76BB">
      <w:pPr>
        <w:pStyle w:val="Default"/>
        <w:widowControl w:val="0"/>
        <w:tabs>
          <w:tab w:val="num" w:pos="2160"/>
        </w:tabs>
        <w:ind w:left="425"/>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 </w:t>
      </w:r>
    </w:p>
    <w:p w14:paraId="43D82E64" w14:textId="3548F17D" w:rsidR="00DD76BB" w:rsidRPr="00ED2703" w:rsidRDefault="00DD76BB" w:rsidP="001E43C8">
      <w:pPr>
        <w:pStyle w:val="Tekstpodstawowy2"/>
        <w:numPr>
          <w:ilvl w:val="0"/>
          <w:numId w:val="70"/>
        </w:numPr>
        <w:tabs>
          <w:tab w:val="clear" w:pos="2160"/>
          <w:tab w:val="num" w:pos="1843"/>
        </w:tabs>
        <w:autoSpaceDE w:val="0"/>
        <w:autoSpaceDN w:val="0"/>
        <w:adjustRightInd w:val="0"/>
        <w:spacing w:line="276" w:lineRule="auto"/>
        <w:ind w:left="426"/>
        <w:jc w:val="both"/>
        <w:rPr>
          <w:rFonts w:asciiTheme="minorHAnsi" w:hAnsiTheme="minorHAnsi" w:cstheme="minorBidi"/>
          <w:color w:val="auto"/>
          <w:sz w:val="22"/>
          <w:szCs w:val="22"/>
        </w:rPr>
      </w:pPr>
      <w:r w:rsidRPr="00ED2703">
        <w:rPr>
          <w:rFonts w:asciiTheme="minorHAnsi" w:hAnsiTheme="minorHAnsi" w:cstheme="minorBidi"/>
          <w:color w:val="auto"/>
          <w:sz w:val="22"/>
          <w:szCs w:val="22"/>
        </w:rPr>
        <w:t>Wykonawca oświadcza, że będzie dysponował Specjalist</w:t>
      </w:r>
      <w:r w:rsidR="008B4C9F">
        <w:rPr>
          <w:rFonts w:asciiTheme="minorHAnsi" w:hAnsiTheme="minorHAnsi" w:cstheme="minorBidi"/>
          <w:color w:val="auto"/>
          <w:sz w:val="22"/>
          <w:szCs w:val="22"/>
        </w:rPr>
        <w:t>ami</w:t>
      </w:r>
      <w:r w:rsidRPr="00ED2703">
        <w:rPr>
          <w:rFonts w:asciiTheme="minorHAnsi" w:hAnsiTheme="minorHAnsi" w:cstheme="minorBidi"/>
          <w:color w:val="auto"/>
          <w:sz w:val="22"/>
          <w:szCs w:val="22"/>
        </w:rPr>
        <w:t xml:space="preserve"> przez cały okres obowiązywania Umowy</w:t>
      </w:r>
      <w:r w:rsidR="00B7030E">
        <w:rPr>
          <w:rFonts w:asciiTheme="minorHAnsi" w:hAnsiTheme="minorHAnsi" w:cstheme="minorBidi"/>
          <w:color w:val="auto"/>
          <w:sz w:val="22"/>
          <w:szCs w:val="22"/>
        </w:rPr>
        <w:t xml:space="preserve"> ramowej</w:t>
      </w:r>
      <w:r w:rsidRPr="00ED2703">
        <w:rPr>
          <w:rFonts w:asciiTheme="minorHAnsi" w:hAnsiTheme="minorHAnsi" w:cstheme="minorBidi"/>
          <w:color w:val="auto"/>
          <w:sz w:val="22"/>
          <w:szCs w:val="22"/>
        </w:rPr>
        <w:t xml:space="preserve">, zgodnie z wymaganiami określonymi w OPZ. </w:t>
      </w:r>
    </w:p>
    <w:p w14:paraId="57788EA4" w14:textId="5B546EE0" w:rsidR="00DD76BB" w:rsidRPr="00577688" w:rsidRDefault="00DD76BB" w:rsidP="001E43C8">
      <w:pPr>
        <w:pStyle w:val="Tekstpodstawowy2"/>
        <w:numPr>
          <w:ilvl w:val="0"/>
          <w:numId w:val="70"/>
        </w:numPr>
        <w:tabs>
          <w:tab w:val="clear" w:pos="2160"/>
        </w:tabs>
        <w:autoSpaceDE w:val="0"/>
        <w:autoSpaceDN w:val="0"/>
        <w:adjustRightInd w:val="0"/>
        <w:spacing w:line="276" w:lineRule="auto"/>
        <w:ind w:left="426"/>
        <w:jc w:val="both"/>
        <w:rPr>
          <w:rFonts w:asciiTheme="minorHAnsi" w:hAnsiTheme="minorHAnsi" w:cstheme="minorBidi"/>
          <w:color w:val="auto"/>
          <w:sz w:val="22"/>
          <w:szCs w:val="22"/>
        </w:rPr>
      </w:pPr>
      <w:r w:rsidRPr="00ED2703">
        <w:rPr>
          <w:rFonts w:asciiTheme="minorHAnsi" w:hAnsiTheme="minorHAnsi" w:cstheme="minorBidi"/>
          <w:color w:val="auto"/>
          <w:sz w:val="22"/>
          <w:szCs w:val="22"/>
        </w:rPr>
        <w:t>Wykonawca oświadcza, że dysponuje środkami</w:t>
      </w:r>
      <w:r w:rsidRPr="002D1CC7">
        <w:rPr>
          <w:rFonts w:asciiTheme="minorHAnsi" w:hAnsiTheme="minorHAnsi" w:cstheme="minorBidi"/>
          <w:color w:val="auto"/>
          <w:sz w:val="22"/>
          <w:szCs w:val="22"/>
        </w:rPr>
        <w:t xml:space="preserve"> niezbędnymi</w:t>
      </w:r>
      <w:r>
        <w:rPr>
          <w:rFonts w:asciiTheme="minorHAnsi" w:hAnsiTheme="minorHAnsi" w:cstheme="minorBidi"/>
          <w:color w:val="auto"/>
          <w:sz w:val="22"/>
          <w:szCs w:val="22"/>
        </w:rPr>
        <w:t xml:space="preserve"> do należytego wykonania Umowy</w:t>
      </w:r>
      <w:r w:rsidR="00B7030E">
        <w:rPr>
          <w:rFonts w:asciiTheme="minorHAnsi" w:hAnsiTheme="minorHAnsi" w:cstheme="minorBidi"/>
          <w:color w:val="auto"/>
          <w:sz w:val="22"/>
          <w:szCs w:val="22"/>
        </w:rPr>
        <w:t xml:space="preserve"> ramowej</w:t>
      </w:r>
      <w:r w:rsidRPr="002D1CC7">
        <w:rPr>
          <w:rFonts w:asciiTheme="minorHAnsi" w:hAnsiTheme="minorHAnsi" w:cstheme="minorBidi"/>
          <w:color w:val="auto"/>
          <w:sz w:val="22"/>
          <w:szCs w:val="22"/>
        </w:rPr>
        <w:t>, a także zobowiązuje się do jej wykonywania przy zachowaniu staranności określonej dla profesjonalisty w obrocie w art</w:t>
      </w:r>
      <w:r w:rsidRPr="00577688">
        <w:rPr>
          <w:rFonts w:asciiTheme="minorHAnsi" w:hAnsiTheme="minorHAnsi" w:cstheme="minorBidi"/>
          <w:color w:val="auto"/>
          <w:sz w:val="22"/>
          <w:szCs w:val="22"/>
        </w:rPr>
        <w:t xml:space="preserve">. 355 § 2 ustawy z  dnia 23 kwietnia 1964 r. – Kodeks cywilny </w:t>
      </w:r>
      <w:r w:rsidR="00F810AE">
        <w:rPr>
          <w:rFonts w:asciiTheme="minorHAnsi" w:hAnsiTheme="minorHAnsi" w:cstheme="minorBidi"/>
          <w:color w:val="auto"/>
          <w:sz w:val="22"/>
          <w:szCs w:val="22"/>
        </w:rPr>
        <w:br/>
      </w:r>
      <w:r w:rsidRPr="00577688">
        <w:rPr>
          <w:rFonts w:asciiTheme="minorHAnsi" w:hAnsiTheme="minorHAnsi" w:cstheme="minorBidi"/>
          <w:color w:val="auto"/>
          <w:sz w:val="22"/>
          <w:szCs w:val="22"/>
        </w:rPr>
        <w:t>(Dz. U. z </w:t>
      </w:r>
      <w:r w:rsidR="00621626">
        <w:rPr>
          <w:rFonts w:asciiTheme="minorHAnsi" w:hAnsiTheme="minorHAnsi" w:cstheme="minorBidi"/>
          <w:color w:val="auto"/>
          <w:sz w:val="22"/>
          <w:szCs w:val="22"/>
        </w:rPr>
        <w:t>2020</w:t>
      </w:r>
      <w:r w:rsidRPr="00577688">
        <w:rPr>
          <w:rFonts w:asciiTheme="minorHAnsi" w:hAnsiTheme="minorHAnsi" w:cstheme="minorBidi"/>
          <w:color w:val="auto"/>
          <w:sz w:val="22"/>
          <w:szCs w:val="22"/>
        </w:rPr>
        <w:t xml:space="preserve"> r. poz. </w:t>
      </w:r>
      <w:r w:rsidR="00621626">
        <w:rPr>
          <w:rFonts w:asciiTheme="minorHAnsi" w:hAnsiTheme="minorHAnsi" w:cstheme="minorBidi"/>
          <w:color w:val="auto"/>
          <w:sz w:val="22"/>
          <w:szCs w:val="22"/>
        </w:rPr>
        <w:t>1740</w:t>
      </w:r>
      <w:r w:rsidRPr="00577688">
        <w:rPr>
          <w:rFonts w:asciiTheme="minorHAnsi" w:hAnsiTheme="minorHAnsi" w:cstheme="minorBidi"/>
          <w:color w:val="auto"/>
          <w:sz w:val="22"/>
          <w:szCs w:val="22"/>
        </w:rPr>
        <w:t xml:space="preserve"> ze zm.), zwanej dalej „Kodeks </w:t>
      </w:r>
      <w:r w:rsidR="00F2195D">
        <w:rPr>
          <w:rFonts w:asciiTheme="minorHAnsi" w:hAnsiTheme="minorHAnsi" w:cstheme="minorBidi"/>
          <w:color w:val="auto"/>
          <w:sz w:val="22"/>
          <w:szCs w:val="22"/>
        </w:rPr>
        <w:t>c</w:t>
      </w:r>
      <w:r w:rsidRPr="00577688">
        <w:rPr>
          <w:rFonts w:asciiTheme="minorHAnsi" w:hAnsiTheme="minorHAnsi" w:cstheme="minorBidi"/>
          <w:color w:val="auto"/>
          <w:sz w:val="22"/>
          <w:szCs w:val="22"/>
        </w:rPr>
        <w:t xml:space="preserve">ywilny”. </w:t>
      </w:r>
    </w:p>
    <w:p w14:paraId="4704FB06" w14:textId="28CABAAC" w:rsidR="00DD76BB" w:rsidRPr="00577688" w:rsidRDefault="00DD76BB" w:rsidP="001E43C8">
      <w:pPr>
        <w:pStyle w:val="Tekstpodstawowy2"/>
        <w:numPr>
          <w:ilvl w:val="0"/>
          <w:numId w:val="70"/>
        </w:numPr>
        <w:tabs>
          <w:tab w:val="clear" w:pos="2160"/>
        </w:tabs>
        <w:autoSpaceDE w:val="0"/>
        <w:autoSpaceDN w:val="0"/>
        <w:adjustRightInd w:val="0"/>
        <w:spacing w:line="276" w:lineRule="auto"/>
        <w:ind w:left="426"/>
        <w:jc w:val="both"/>
        <w:rPr>
          <w:rFonts w:asciiTheme="minorHAnsi" w:hAnsiTheme="minorHAnsi" w:cstheme="minorBidi"/>
          <w:color w:val="auto"/>
          <w:sz w:val="22"/>
          <w:szCs w:val="22"/>
        </w:rPr>
      </w:pPr>
      <w:r w:rsidRPr="00577688">
        <w:rPr>
          <w:rFonts w:asciiTheme="minorHAnsi" w:hAnsiTheme="minorHAnsi" w:cstheme="minorBidi"/>
          <w:color w:val="auto"/>
          <w:sz w:val="22"/>
          <w:szCs w:val="22"/>
        </w:rPr>
        <w:t xml:space="preserve">Wykonawca zobowiązany jest do posiadania ubezpieczenia od odpowiedzialności cywilnej </w:t>
      </w:r>
      <w:r w:rsidR="00B7030E">
        <w:rPr>
          <w:rFonts w:asciiTheme="minorHAnsi" w:hAnsiTheme="minorHAnsi" w:cstheme="minorBidi"/>
          <w:color w:val="auto"/>
          <w:sz w:val="22"/>
          <w:szCs w:val="22"/>
        </w:rPr>
        <w:br/>
      </w:r>
      <w:r w:rsidRPr="00577688">
        <w:rPr>
          <w:rFonts w:asciiTheme="minorHAnsi" w:hAnsiTheme="minorHAnsi" w:cstheme="minorBidi"/>
          <w:color w:val="auto"/>
          <w:sz w:val="22"/>
          <w:szCs w:val="22"/>
        </w:rPr>
        <w:t>w zakresie prowadzonej działalności gospodarczej związanej z przedmiotem Umowy</w:t>
      </w:r>
      <w:r w:rsidR="00121101">
        <w:rPr>
          <w:rFonts w:asciiTheme="minorHAnsi" w:hAnsiTheme="minorHAnsi" w:cstheme="minorBidi"/>
          <w:color w:val="auto"/>
          <w:sz w:val="22"/>
          <w:szCs w:val="22"/>
        </w:rPr>
        <w:t xml:space="preserve"> ramowej</w:t>
      </w:r>
      <w:r w:rsidRPr="00577688">
        <w:rPr>
          <w:rFonts w:asciiTheme="minorHAnsi" w:hAnsiTheme="minorHAnsi" w:cstheme="minorBidi"/>
          <w:color w:val="auto"/>
          <w:sz w:val="22"/>
          <w:szCs w:val="22"/>
        </w:rPr>
        <w:t xml:space="preserve"> ważne przez cały okres obowiązywania Umowy</w:t>
      </w:r>
      <w:r w:rsidR="00121101">
        <w:rPr>
          <w:rFonts w:asciiTheme="minorHAnsi" w:hAnsiTheme="minorHAnsi" w:cstheme="minorBidi"/>
          <w:color w:val="auto"/>
          <w:sz w:val="22"/>
          <w:szCs w:val="22"/>
        </w:rPr>
        <w:t xml:space="preserve"> ramowej</w:t>
      </w:r>
      <w:r w:rsidR="00B7030E">
        <w:rPr>
          <w:rFonts w:asciiTheme="minorHAnsi" w:hAnsiTheme="minorHAnsi" w:cstheme="minorBidi"/>
          <w:color w:val="auto"/>
          <w:sz w:val="22"/>
          <w:szCs w:val="22"/>
        </w:rPr>
        <w:t xml:space="preserve"> oraz realizowania </w:t>
      </w:r>
      <w:r w:rsidR="008026B3">
        <w:rPr>
          <w:rFonts w:asciiTheme="minorHAnsi" w:hAnsiTheme="minorHAnsi" w:cstheme="minorBidi"/>
          <w:color w:val="auto"/>
          <w:sz w:val="22"/>
          <w:szCs w:val="22"/>
        </w:rPr>
        <w:t>Zamówienia wykonawczego</w:t>
      </w:r>
      <w:r w:rsidRPr="00577688">
        <w:rPr>
          <w:rFonts w:asciiTheme="minorHAnsi" w:hAnsiTheme="minorHAnsi" w:cstheme="minorBidi"/>
          <w:color w:val="auto"/>
          <w:sz w:val="22"/>
          <w:szCs w:val="22"/>
        </w:rPr>
        <w:t xml:space="preserve"> lub krótsze pod warunkiem, że będzie </w:t>
      </w:r>
      <w:r w:rsidRPr="00AF3346">
        <w:rPr>
          <w:rFonts w:asciiTheme="minorHAnsi" w:hAnsiTheme="minorHAnsi" w:cstheme="minorBidi"/>
          <w:color w:val="auto"/>
          <w:sz w:val="22"/>
          <w:szCs w:val="22"/>
        </w:rPr>
        <w:t xml:space="preserve">ono przedłużane przez cały okres obowiązywania Umowy </w:t>
      </w:r>
      <w:r w:rsidR="00121101">
        <w:rPr>
          <w:rFonts w:asciiTheme="minorHAnsi" w:hAnsiTheme="minorHAnsi" w:cstheme="minorBidi"/>
          <w:color w:val="auto"/>
          <w:sz w:val="22"/>
          <w:szCs w:val="22"/>
        </w:rPr>
        <w:t>ramowej</w:t>
      </w:r>
      <w:r w:rsidR="00B7030E">
        <w:rPr>
          <w:rFonts w:asciiTheme="minorHAnsi" w:hAnsiTheme="minorHAnsi" w:cstheme="minorBidi"/>
          <w:color w:val="auto"/>
          <w:sz w:val="22"/>
          <w:szCs w:val="22"/>
        </w:rPr>
        <w:t xml:space="preserve"> lub </w:t>
      </w:r>
      <w:r w:rsidR="008026B3">
        <w:rPr>
          <w:rFonts w:asciiTheme="minorHAnsi" w:hAnsiTheme="minorHAnsi" w:cstheme="minorBidi"/>
          <w:color w:val="auto"/>
          <w:sz w:val="22"/>
          <w:szCs w:val="22"/>
        </w:rPr>
        <w:t>realizacji Zamówienia wykonawczego</w:t>
      </w:r>
      <w:r w:rsidR="00121101">
        <w:rPr>
          <w:rFonts w:asciiTheme="minorHAnsi" w:hAnsiTheme="minorHAnsi" w:cstheme="minorBidi"/>
          <w:color w:val="auto"/>
          <w:sz w:val="22"/>
          <w:szCs w:val="22"/>
        </w:rPr>
        <w:t xml:space="preserve"> </w:t>
      </w:r>
      <w:r w:rsidRPr="00AF3346">
        <w:rPr>
          <w:rFonts w:asciiTheme="minorHAnsi" w:hAnsiTheme="minorHAnsi" w:cstheme="minorBidi"/>
          <w:color w:val="auto"/>
          <w:sz w:val="22"/>
          <w:szCs w:val="22"/>
        </w:rPr>
        <w:t xml:space="preserve">na sumę gwarancyjną nie mniejszą niż </w:t>
      </w:r>
      <w:r w:rsidR="00AF3346" w:rsidRPr="00AF3346">
        <w:rPr>
          <w:rFonts w:asciiTheme="minorHAnsi" w:hAnsiTheme="minorHAnsi" w:cstheme="minorBidi"/>
          <w:color w:val="auto"/>
          <w:sz w:val="22"/>
          <w:szCs w:val="22"/>
        </w:rPr>
        <w:t>30</w:t>
      </w:r>
      <w:r w:rsidRPr="00AF3346">
        <w:rPr>
          <w:rFonts w:asciiTheme="minorHAnsi" w:hAnsiTheme="minorHAnsi" w:cstheme="minorBidi"/>
          <w:color w:val="auto"/>
          <w:sz w:val="22"/>
          <w:szCs w:val="22"/>
        </w:rPr>
        <w:t>0 000</w:t>
      </w:r>
      <w:r w:rsidR="00AF3346" w:rsidRPr="00AF3346">
        <w:rPr>
          <w:rFonts w:asciiTheme="minorHAnsi" w:hAnsiTheme="minorHAnsi" w:cstheme="minorBidi"/>
          <w:color w:val="auto"/>
          <w:sz w:val="22"/>
          <w:szCs w:val="22"/>
        </w:rPr>
        <w:t>,00</w:t>
      </w:r>
      <w:r w:rsidRPr="00AF3346">
        <w:rPr>
          <w:rFonts w:asciiTheme="minorHAnsi" w:hAnsiTheme="minorHAnsi" w:cstheme="minorBidi"/>
          <w:color w:val="auto"/>
          <w:sz w:val="22"/>
          <w:szCs w:val="22"/>
        </w:rPr>
        <w:t xml:space="preserve"> zł brutto</w:t>
      </w:r>
      <w:r w:rsidRPr="00577688">
        <w:rPr>
          <w:rFonts w:asciiTheme="minorHAnsi" w:hAnsiTheme="minorHAnsi" w:cstheme="minorBidi"/>
          <w:color w:val="auto"/>
          <w:sz w:val="22"/>
          <w:szCs w:val="22"/>
        </w:rPr>
        <w:t xml:space="preserve">. Dokument potwierdzający posiadanie ww. ubezpieczenia przez Wykonawcę </w:t>
      </w:r>
      <w:r w:rsidR="00281D6F">
        <w:rPr>
          <w:rFonts w:asciiTheme="minorHAnsi" w:hAnsiTheme="minorHAnsi" w:cstheme="minorBidi"/>
          <w:color w:val="auto"/>
          <w:sz w:val="22"/>
          <w:szCs w:val="22"/>
        </w:rPr>
        <w:t xml:space="preserve">wraz z dowodem opłacenia odpowiedniej składki ubezpieczeniowej </w:t>
      </w:r>
      <w:r w:rsidRPr="00577688">
        <w:rPr>
          <w:rFonts w:asciiTheme="minorHAnsi" w:hAnsiTheme="minorHAnsi" w:cstheme="minorBidi"/>
          <w:color w:val="auto"/>
          <w:sz w:val="22"/>
          <w:szCs w:val="22"/>
        </w:rPr>
        <w:t xml:space="preserve">stanowi </w:t>
      </w:r>
      <w:r w:rsidR="00516485">
        <w:rPr>
          <w:rFonts w:asciiTheme="minorHAnsi" w:hAnsiTheme="minorHAnsi" w:cstheme="minorBidi"/>
          <w:color w:val="auto"/>
          <w:sz w:val="22"/>
          <w:szCs w:val="22"/>
        </w:rPr>
        <w:t>Z</w:t>
      </w:r>
      <w:r w:rsidRPr="00577688">
        <w:rPr>
          <w:rFonts w:asciiTheme="minorHAnsi" w:hAnsiTheme="minorHAnsi" w:cstheme="minorBidi"/>
          <w:color w:val="auto"/>
          <w:sz w:val="22"/>
          <w:szCs w:val="22"/>
        </w:rPr>
        <w:t xml:space="preserve">ałącznik nr </w:t>
      </w:r>
      <w:r w:rsidR="00FB2B32">
        <w:rPr>
          <w:rFonts w:asciiTheme="minorHAnsi" w:hAnsiTheme="minorHAnsi" w:cstheme="minorBidi"/>
          <w:color w:val="auto"/>
          <w:sz w:val="22"/>
          <w:szCs w:val="22"/>
        </w:rPr>
        <w:t>3</w:t>
      </w:r>
      <w:r w:rsidR="00FB2B32" w:rsidRPr="00577688">
        <w:rPr>
          <w:rFonts w:asciiTheme="minorHAnsi" w:hAnsiTheme="minorHAnsi" w:cstheme="minorBidi"/>
          <w:color w:val="auto"/>
          <w:sz w:val="22"/>
          <w:szCs w:val="22"/>
        </w:rPr>
        <w:t xml:space="preserve"> </w:t>
      </w:r>
      <w:r w:rsidRPr="00577688">
        <w:rPr>
          <w:rFonts w:asciiTheme="minorHAnsi" w:hAnsiTheme="minorHAnsi" w:cstheme="minorBidi"/>
          <w:color w:val="auto"/>
          <w:sz w:val="22"/>
          <w:szCs w:val="22"/>
        </w:rPr>
        <w:t>do Umowy</w:t>
      </w:r>
      <w:r w:rsidR="00121101">
        <w:rPr>
          <w:rFonts w:asciiTheme="minorHAnsi" w:hAnsiTheme="minorHAnsi" w:cstheme="minorBidi"/>
          <w:color w:val="auto"/>
          <w:sz w:val="22"/>
          <w:szCs w:val="22"/>
        </w:rPr>
        <w:t xml:space="preserve"> ramowej</w:t>
      </w:r>
      <w:r w:rsidRPr="00577688">
        <w:rPr>
          <w:rFonts w:asciiTheme="minorHAnsi" w:hAnsiTheme="minorHAnsi" w:cstheme="minorBidi"/>
          <w:color w:val="auto"/>
          <w:sz w:val="22"/>
          <w:szCs w:val="22"/>
        </w:rPr>
        <w:t>. W przypadku gdy ww. ubezpieczenie nie będzie obejmowało całego okresu obowiązywania Umowy</w:t>
      </w:r>
      <w:r w:rsidR="00121101">
        <w:rPr>
          <w:rFonts w:asciiTheme="minorHAnsi" w:hAnsiTheme="minorHAnsi" w:cstheme="minorBidi"/>
          <w:color w:val="auto"/>
          <w:sz w:val="22"/>
          <w:szCs w:val="22"/>
        </w:rPr>
        <w:t xml:space="preserve"> ramowej</w:t>
      </w:r>
      <w:r w:rsidR="00B7030E">
        <w:rPr>
          <w:rFonts w:asciiTheme="minorHAnsi" w:hAnsiTheme="minorHAnsi" w:cstheme="minorBidi"/>
          <w:color w:val="auto"/>
          <w:sz w:val="22"/>
          <w:szCs w:val="22"/>
        </w:rPr>
        <w:t xml:space="preserve"> lub </w:t>
      </w:r>
      <w:r w:rsidR="002E5514">
        <w:rPr>
          <w:rFonts w:asciiTheme="minorHAnsi" w:hAnsiTheme="minorHAnsi" w:cstheme="minorBidi"/>
          <w:color w:val="auto"/>
          <w:sz w:val="22"/>
          <w:szCs w:val="22"/>
        </w:rPr>
        <w:t>realizacji Zamówienia wykonawczego</w:t>
      </w:r>
      <w:r w:rsidRPr="00577688">
        <w:rPr>
          <w:rFonts w:asciiTheme="minorHAnsi" w:hAnsiTheme="minorHAnsi" w:cstheme="minorBidi"/>
          <w:color w:val="auto"/>
          <w:sz w:val="22"/>
          <w:szCs w:val="22"/>
        </w:rPr>
        <w:t>, Wykonawca zobowiązuje się do przedstawienia Zamawiającemu kolejnego dokumentu potwierdzającego posiadanie przez Wykonawcę ww. ubezpieczenia obejmującego kolejny okres obowiązywania Umowy</w:t>
      </w:r>
      <w:r w:rsidR="00121101">
        <w:rPr>
          <w:rFonts w:asciiTheme="minorHAnsi" w:hAnsiTheme="minorHAnsi" w:cstheme="minorBidi"/>
          <w:color w:val="auto"/>
          <w:sz w:val="22"/>
          <w:szCs w:val="22"/>
        </w:rPr>
        <w:t xml:space="preserve"> ramowej</w:t>
      </w:r>
      <w:r w:rsidR="00B7030E">
        <w:rPr>
          <w:rFonts w:asciiTheme="minorHAnsi" w:hAnsiTheme="minorHAnsi" w:cstheme="minorBidi"/>
          <w:color w:val="auto"/>
          <w:sz w:val="22"/>
          <w:szCs w:val="22"/>
        </w:rPr>
        <w:t xml:space="preserve"> lub </w:t>
      </w:r>
      <w:r w:rsidR="002E5514">
        <w:rPr>
          <w:rFonts w:asciiTheme="minorHAnsi" w:hAnsiTheme="minorHAnsi" w:cstheme="minorBidi"/>
          <w:color w:val="auto"/>
          <w:sz w:val="22"/>
          <w:szCs w:val="22"/>
        </w:rPr>
        <w:t>realizacji Zamówienia wykonawczego</w:t>
      </w:r>
      <w:r w:rsidRPr="00577688">
        <w:rPr>
          <w:rFonts w:asciiTheme="minorHAnsi" w:hAnsiTheme="minorHAnsi" w:cstheme="minorBidi"/>
          <w:color w:val="auto"/>
          <w:sz w:val="22"/>
          <w:szCs w:val="22"/>
        </w:rPr>
        <w:t xml:space="preserve">, zgodnego ze zdaniem pierwszym niniejszego ustępu, </w:t>
      </w:r>
      <w:r w:rsidR="000E5AFF">
        <w:rPr>
          <w:rFonts w:asciiTheme="minorHAnsi" w:hAnsiTheme="minorHAnsi" w:cstheme="minorBidi"/>
          <w:color w:val="auto"/>
          <w:sz w:val="22"/>
          <w:szCs w:val="22"/>
        </w:rPr>
        <w:t xml:space="preserve">wraz z dowodem opłacenia odpowiedniej składki ubezpieczeniowej, </w:t>
      </w:r>
      <w:r w:rsidRPr="00577688">
        <w:rPr>
          <w:rFonts w:asciiTheme="minorHAnsi" w:hAnsiTheme="minorHAnsi" w:cstheme="minorBidi"/>
          <w:color w:val="auto"/>
          <w:sz w:val="22"/>
          <w:szCs w:val="22"/>
        </w:rPr>
        <w:t>nie później niż ostatniego dnia obowiązywania ubezpieczenia przedstawionego uprzednio Zamawiającemu. Wykonawca zobowiązuje się do zachowania ciągłości ubezpieczenia.</w:t>
      </w:r>
    </w:p>
    <w:p w14:paraId="251F0008" w14:textId="69612AC2" w:rsidR="00DD76BB" w:rsidRPr="00AF3346" w:rsidRDefault="00DD76BB" w:rsidP="001E43C8">
      <w:pPr>
        <w:pStyle w:val="Tekstpodstawowy2"/>
        <w:numPr>
          <w:ilvl w:val="0"/>
          <w:numId w:val="70"/>
        </w:numPr>
        <w:tabs>
          <w:tab w:val="clear" w:pos="2160"/>
        </w:tabs>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Wykonawca oświadcza, że nie jest stroną żadnej innej umowy ani porozumienia, których wykonywanie mogłoby utrudnić lub </w:t>
      </w:r>
      <w:r w:rsidRPr="00AF3346">
        <w:rPr>
          <w:rFonts w:asciiTheme="minorHAnsi" w:hAnsiTheme="minorHAnsi" w:cstheme="minorBidi"/>
          <w:color w:val="auto"/>
          <w:sz w:val="22"/>
          <w:szCs w:val="22"/>
        </w:rPr>
        <w:t>uniemożliwić prawidłowe wykonanie Umowy</w:t>
      </w:r>
      <w:r w:rsidR="00121101">
        <w:rPr>
          <w:rFonts w:asciiTheme="minorHAnsi" w:hAnsiTheme="minorHAnsi" w:cstheme="minorBidi"/>
          <w:color w:val="auto"/>
          <w:sz w:val="22"/>
          <w:szCs w:val="22"/>
        </w:rPr>
        <w:t xml:space="preserve"> ramowej</w:t>
      </w:r>
      <w:r w:rsidR="007870E1">
        <w:rPr>
          <w:rFonts w:asciiTheme="minorHAnsi" w:hAnsiTheme="minorHAnsi" w:cstheme="minorBidi"/>
          <w:color w:val="auto"/>
          <w:sz w:val="22"/>
          <w:szCs w:val="22"/>
        </w:rPr>
        <w:t xml:space="preserve"> oraz Zamówień</w:t>
      </w:r>
      <w:r w:rsidR="00C74144">
        <w:rPr>
          <w:rFonts w:asciiTheme="minorHAnsi" w:hAnsiTheme="minorHAnsi" w:cstheme="minorBidi"/>
          <w:color w:val="auto"/>
          <w:sz w:val="22"/>
          <w:szCs w:val="22"/>
        </w:rPr>
        <w:t xml:space="preserve"> wykonawcz</w:t>
      </w:r>
      <w:r w:rsidR="007870E1">
        <w:rPr>
          <w:rFonts w:asciiTheme="minorHAnsi" w:hAnsiTheme="minorHAnsi" w:cstheme="minorBidi"/>
          <w:color w:val="auto"/>
          <w:sz w:val="22"/>
          <w:szCs w:val="22"/>
        </w:rPr>
        <w:t>ych</w:t>
      </w:r>
      <w:r w:rsidRPr="00AF3346">
        <w:rPr>
          <w:rFonts w:asciiTheme="minorHAnsi" w:hAnsiTheme="minorHAnsi" w:cstheme="minorBidi"/>
          <w:color w:val="auto"/>
          <w:sz w:val="22"/>
          <w:szCs w:val="22"/>
        </w:rPr>
        <w:t xml:space="preserve">. </w:t>
      </w:r>
    </w:p>
    <w:p w14:paraId="3150E722" w14:textId="03579FF3" w:rsidR="00DD76BB" w:rsidRPr="00BA372A" w:rsidRDefault="00DD76BB" w:rsidP="001E43C8">
      <w:pPr>
        <w:pStyle w:val="Tekstpodstawowy2"/>
        <w:numPr>
          <w:ilvl w:val="0"/>
          <w:numId w:val="70"/>
        </w:numPr>
        <w:tabs>
          <w:tab w:val="clear" w:pos="2160"/>
        </w:tabs>
        <w:autoSpaceDE w:val="0"/>
        <w:autoSpaceDN w:val="0"/>
        <w:adjustRightInd w:val="0"/>
        <w:spacing w:line="276" w:lineRule="auto"/>
        <w:ind w:left="426"/>
        <w:jc w:val="both"/>
        <w:rPr>
          <w:rFonts w:asciiTheme="minorHAnsi" w:hAnsiTheme="minorHAnsi" w:cstheme="minorBidi"/>
          <w:color w:val="auto"/>
          <w:sz w:val="22"/>
          <w:szCs w:val="22"/>
        </w:rPr>
      </w:pPr>
      <w:r w:rsidRPr="00BA372A">
        <w:rPr>
          <w:rFonts w:asciiTheme="minorHAnsi" w:hAnsiTheme="minorHAnsi" w:cstheme="minorBidi"/>
          <w:color w:val="auto"/>
          <w:sz w:val="22"/>
          <w:szCs w:val="22"/>
        </w:rPr>
        <w:t xml:space="preserve">Umowa </w:t>
      </w:r>
      <w:r w:rsidR="00121101" w:rsidRPr="00BA372A">
        <w:rPr>
          <w:rFonts w:asciiTheme="minorHAnsi" w:hAnsiTheme="minorHAnsi" w:cstheme="minorBidi"/>
          <w:color w:val="auto"/>
          <w:sz w:val="22"/>
          <w:szCs w:val="22"/>
        </w:rPr>
        <w:t xml:space="preserve">ramowa </w:t>
      </w:r>
      <w:r w:rsidRPr="00BA372A">
        <w:rPr>
          <w:rFonts w:asciiTheme="minorHAnsi" w:hAnsiTheme="minorHAnsi" w:cstheme="minorBidi"/>
          <w:color w:val="auto"/>
          <w:sz w:val="22"/>
          <w:szCs w:val="22"/>
        </w:rPr>
        <w:t>ma charakter umowy o świadczenie usług.</w:t>
      </w:r>
    </w:p>
    <w:p w14:paraId="07BFCDFC" w14:textId="77777777" w:rsidR="00DD76BB" w:rsidRDefault="00DD76BB" w:rsidP="00DD76BB">
      <w:pPr>
        <w:spacing w:after="240"/>
        <w:contextualSpacing/>
        <w:jc w:val="center"/>
        <w:rPr>
          <w:b/>
          <w:bCs/>
        </w:rPr>
      </w:pPr>
    </w:p>
    <w:p w14:paraId="644DECB9" w14:textId="4FB24757" w:rsidR="00DD76BB" w:rsidRPr="00747359" w:rsidRDefault="00DD76BB" w:rsidP="00DD76BB">
      <w:pPr>
        <w:spacing w:after="240"/>
        <w:contextualSpacing/>
        <w:jc w:val="center"/>
        <w:rPr>
          <w:b/>
          <w:bCs/>
        </w:rPr>
      </w:pPr>
      <w:r w:rsidRPr="00747359">
        <w:rPr>
          <w:b/>
          <w:bCs/>
        </w:rPr>
        <w:t xml:space="preserve">§ </w:t>
      </w:r>
      <w:r w:rsidR="003605D4">
        <w:rPr>
          <w:b/>
          <w:bCs/>
        </w:rPr>
        <w:t>4</w:t>
      </w:r>
      <w:r w:rsidRPr="00747359">
        <w:rPr>
          <w:b/>
          <w:bCs/>
        </w:rPr>
        <w:t>.</w:t>
      </w:r>
    </w:p>
    <w:p w14:paraId="1C7F6D8B" w14:textId="7839DEF3" w:rsidR="00DD76BB" w:rsidRPr="006A74A2" w:rsidRDefault="00DD76BB" w:rsidP="00DD76BB">
      <w:pPr>
        <w:spacing w:after="240"/>
        <w:contextualSpacing/>
        <w:jc w:val="center"/>
        <w:rPr>
          <w:b/>
          <w:bCs/>
        </w:rPr>
      </w:pPr>
      <w:r w:rsidRPr="00ED2703">
        <w:rPr>
          <w:b/>
          <w:bCs/>
        </w:rPr>
        <w:t>[</w:t>
      </w:r>
      <w:r w:rsidR="00661FBB" w:rsidRPr="00ED2703">
        <w:rPr>
          <w:b/>
          <w:bCs/>
        </w:rPr>
        <w:t>Okres obowiązywania Umowy ramowej</w:t>
      </w:r>
      <w:r w:rsidRPr="00ED2703">
        <w:rPr>
          <w:b/>
          <w:bCs/>
        </w:rPr>
        <w:t>]</w:t>
      </w:r>
    </w:p>
    <w:p w14:paraId="70DD752D" w14:textId="190416B2" w:rsidR="00661FBB" w:rsidRDefault="00661FBB" w:rsidP="00B7030E">
      <w:pPr>
        <w:pStyle w:val="Akapitzlist"/>
        <w:numPr>
          <w:ilvl w:val="0"/>
          <w:numId w:val="32"/>
        </w:numPr>
        <w:autoSpaceDE w:val="0"/>
        <w:autoSpaceDN w:val="0"/>
        <w:adjustRightInd w:val="0"/>
        <w:spacing w:after="0"/>
        <w:jc w:val="both"/>
        <w:rPr>
          <w:rFonts w:cstheme="minorHAnsi"/>
        </w:rPr>
      </w:pPr>
      <w:r w:rsidRPr="006A74A2">
        <w:rPr>
          <w:rFonts w:cstheme="minorHAnsi"/>
        </w:rPr>
        <w:t>U</w:t>
      </w:r>
      <w:r w:rsidRPr="00ED2703">
        <w:rPr>
          <w:rFonts w:cstheme="minorHAnsi"/>
        </w:rPr>
        <w:t>mowa ramowa obowiązuje przez okres 12 (słownie: dw</w:t>
      </w:r>
      <w:r w:rsidR="00B7030E">
        <w:rPr>
          <w:rFonts w:cstheme="minorHAnsi"/>
        </w:rPr>
        <w:t>unastu</w:t>
      </w:r>
      <w:r w:rsidRPr="00ED2703">
        <w:rPr>
          <w:rFonts w:cstheme="minorHAnsi"/>
        </w:rPr>
        <w:t xml:space="preserve">) miesięcy licząc od dnia wejścia </w:t>
      </w:r>
      <w:r w:rsidR="00B7030E">
        <w:rPr>
          <w:rFonts w:cstheme="minorHAnsi"/>
        </w:rPr>
        <w:br/>
      </w:r>
      <w:r w:rsidR="00DC7F33">
        <w:rPr>
          <w:rFonts w:cstheme="minorHAnsi"/>
        </w:rPr>
        <w:t xml:space="preserve">jej </w:t>
      </w:r>
      <w:r w:rsidRPr="00ED2703">
        <w:rPr>
          <w:rFonts w:cstheme="minorHAnsi"/>
        </w:rPr>
        <w:t xml:space="preserve">w życie lub do wyczerpania kwoty, o której mowa w </w:t>
      </w:r>
      <w:r w:rsidR="00B7030E" w:rsidRPr="002207FC">
        <w:rPr>
          <w:rFonts w:cstheme="minorHAnsi"/>
        </w:rPr>
        <w:t xml:space="preserve"> §</w:t>
      </w:r>
      <w:r w:rsidR="00B7030E">
        <w:rPr>
          <w:rFonts w:cstheme="minorHAnsi"/>
        </w:rPr>
        <w:t xml:space="preserve"> </w:t>
      </w:r>
      <w:r w:rsidR="00DA55F6">
        <w:rPr>
          <w:rFonts w:cstheme="minorHAnsi"/>
        </w:rPr>
        <w:t>9</w:t>
      </w:r>
      <w:r w:rsidR="00B7030E">
        <w:rPr>
          <w:rFonts w:cstheme="minorHAnsi"/>
        </w:rPr>
        <w:t xml:space="preserve"> ust. 1</w:t>
      </w:r>
      <w:r w:rsidRPr="00ED2703">
        <w:rPr>
          <w:rFonts w:cstheme="minorHAnsi"/>
        </w:rPr>
        <w:t xml:space="preserve">, w stopniu uniemożliwiającym realizację kolejnego Zamówienia </w:t>
      </w:r>
      <w:r w:rsidR="00ED1ABD">
        <w:rPr>
          <w:rFonts w:cstheme="minorHAnsi"/>
        </w:rPr>
        <w:t>w</w:t>
      </w:r>
      <w:r w:rsidRPr="00ED2703">
        <w:rPr>
          <w:rFonts w:cstheme="minorHAnsi"/>
        </w:rPr>
        <w:t xml:space="preserve">ykonawczego w </w:t>
      </w:r>
      <w:r w:rsidRPr="006A74A2">
        <w:rPr>
          <w:rFonts w:cstheme="minorHAnsi"/>
        </w:rPr>
        <w:t xml:space="preserve">zależności od tego, które zdarzenie nastąpi wcześniej. </w:t>
      </w:r>
      <w:r w:rsidRPr="00F665B3">
        <w:rPr>
          <w:rFonts w:cstheme="minorHAnsi"/>
        </w:rPr>
        <w:t xml:space="preserve">O wyczerpaniu kwoty, o której mowa w </w:t>
      </w:r>
      <w:r w:rsidR="00B7030E" w:rsidRPr="002207FC">
        <w:rPr>
          <w:rFonts w:cstheme="minorHAnsi"/>
        </w:rPr>
        <w:t>§</w:t>
      </w:r>
      <w:r w:rsidR="00B7030E">
        <w:rPr>
          <w:rFonts w:cstheme="minorHAnsi"/>
        </w:rPr>
        <w:t xml:space="preserve"> </w:t>
      </w:r>
      <w:r w:rsidR="00DA55F6">
        <w:rPr>
          <w:rFonts w:cstheme="minorHAnsi"/>
        </w:rPr>
        <w:t>9</w:t>
      </w:r>
      <w:r w:rsidR="00B7030E">
        <w:rPr>
          <w:rFonts w:cstheme="minorHAnsi"/>
        </w:rPr>
        <w:t xml:space="preserve"> ust. 1</w:t>
      </w:r>
      <w:r w:rsidRPr="00F665B3">
        <w:rPr>
          <w:rFonts w:cstheme="minorHAnsi"/>
        </w:rPr>
        <w:t xml:space="preserve">, </w:t>
      </w:r>
      <w:r w:rsidRPr="002207FC">
        <w:rPr>
          <w:rFonts w:cstheme="minorHAnsi"/>
        </w:rPr>
        <w:t xml:space="preserve">Zamawiający poinformuje Wykonawcę na adres wskazany w § </w:t>
      </w:r>
      <w:r w:rsidR="00254E4C">
        <w:rPr>
          <w:rFonts w:cstheme="minorHAnsi"/>
        </w:rPr>
        <w:t>21</w:t>
      </w:r>
      <w:r w:rsidR="00B7030E">
        <w:rPr>
          <w:rFonts w:cstheme="minorHAnsi"/>
        </w:rPr>
        <w:t xml:space="preserve"> ust. 2 </w:t>
      </w:r>
      <w:r w:rsidR="005F3F87">
        <w:rPr>
          <w:rFonts w:cstheme="minorHAnsi"/>
        </w:rPr>
        <w:t>pkt 2</w:t>
      </w:r>
      <w:r w:rsidR="00B7030E">
        <w:rPr>
          <w:rFonts w:cstheme="minorHAnsi"/>
        </w:rPr>
        <w:t>,</w:t>
      </w:r>
      <w:r w:rsidRPr="00062A4B">
        <w:rPr>
          <w:rFonts w:cstheme="minorHAnsi"/>
        </w:rPr>
        <w:t xml:space="preserve"> wówczas Umowa ramowa wygasa bez konieczności składania dodatkowych oświadczeń Stron.</w:t>
      </w:r>
      <w:r w:rsidR="00781F8D">
        <w:rPr>
          <w:rFonts w:cstheme="minorHAnsi"/>
        </w:rPr>
        <w:t xml:space="preserve"> </w:t>
      </w:r>
    </w:p>
    <w:p w14:paraId="0F7FFEE8" w14:textId="55BED5A6" w:rsidR="00FA369F" w:rsidRPr="00FC7180" w:rsidRDefault="00FA369F" w:rsidP="00FC7180">
      <w:pPr>
        <w:pStyle w:val="Stopka1"/>
        <w:numPr>
          <w:ilvl w:val="0"/>
          <w:numId w:val="32"/>
        </w:numPr>
        <w:tabs>
          <w:tab w:val="left" w:pos="399"/>
          <w:tab w:val="left" w:pos="863"/>
          <w:tab w:val="left" w:pos="1368"/>
          <w:tab w:val="left" w:pos="1980"/>
          <w:tab w:val="left" w:pos="5700"/>
        </w:tabs>
        <w:spacing w:before="60" w:after="60" w:line="276" w:lineRule="auto"/>
        <w:jc w:val="both"/>
        <w:rPr>
          <w:rFonts w:asciiTheme="minorHAnsi" w:hAnsiTheme="minorHAnsi" w:cstheme="minorHAnsi"/>
        </w:rPr>
      </w:pPr>
      <w:r w:rsidRPr="00B7030E">
        <w:rPr>
          <w:rFonts w:asciiTheme="minorHAnsi" w:hAnsiTheme="minorHAnsi" w:cstheme="minorHAnsi"/>
          <w:sz w:val="22"/>
          <w:szCs w:val="22"/>
        </w:rPr>
        <w:t xml:space="preserve">Za datę </w:t>
      </w:r>
      <w:r w:rsidR="00DC7F33">
        <w:rPr>
          <w:rFonts w:asciiTheme="minorHAnsi" w:hAnsiTheme="minorHAnsi" w:cstheme="minorHAnsi"/>
          <w:sz w:val="22"/>
          <w:szCs w:val="22"/>
        </w:rPr>
        <w:t>wejścia w życie</w:t>
      </w:r>
      <w:r w:rsidRPr="00B7030E">
        <w:rPr>
          <w:rFonts w:asciiTheme="minorHAnsi" w:hAnsiTheme="minorHAnsi" w:cstheme="minorHAnsi"/>
          <w:sz w:val="22"/>
          <w:szCs w:val="22"/>
        </w:rPr>
        <w:t xml:space="preserve"> </w:t>
      </w:r>
      <w:r>
        <w:rPr>
          <w:rFonts w:asciiTheme="minorHAnsi" w:hAnsiTheme="minorHAnsi" w:cstheme="minorHAnsi"/>
          <w:sz w:val="22"/>
          <w:szCs w:val="22"/>
        </w:rPr>
        <w:t>U</w:t>
      </w:r>
      <w:r w:rsidRPr="00B7030E">
        <w:rPr>
          <w:rFonts w:asciiTheme="minorHAnsi" w:hAnsiTheme="minorHAnsi" w:cstheme="minorHAnsi"/>
          <w:sz w:val="22"/>
          <w:szCs w:val="22"/>
        </w:rPr>
        <w:t>mowy</w:t>
      </w:r>
      <w:r>
        <w:rPr>
          <w:rFonts w:asciiTheme="minorHAnsi" w:hAnsiTheme="minorHAnsi" w:cstheme="minorHAnsi"/>
          <w:sz w:val="22"/>
          <w:szCs w:val="22"/>
        </w:rPr>
        <w:t xml:space="preserve"> ramowej</w:t>
      </w:r>
      <w:r w:rsidRPr="00B7030E">
        <w:rPr>
          <w:rFonts w:asciiTheme="minorHAnsi" w:hAnsiTheme="minorHAnsi" w:cstheme="minorHAnsi"/>
          <w:sz w:val="22"/>
          <w:szCs w:val="22"/>
        </w:rPr>
        <w:t xml:space="preserve"> Strony uznają datę </w:t>
      </w:r>
      <w:r w:rsidR="00DC7F33">
        <w:rPr>
          <w:rFonts w:asciiTheme="minorHAnsi" w:hAnsiTheme="minorHAnsi" w:cstheme="minorHAnsi"/>
          <w:sz w:val="22"/>
          <w:szCs w:val="22"/>
        </w:rPr>
        <w:t xml:space="preserve">zawarcia </w:t>
      </w:r>
      <w:r w:rsidRPr="00B7030E">
        <w:rPr>
          <w:rFonts w:asciiTheme="minorHAnsi" w:hAnsiTheme="minorHAnsi" w:cstheme="minorHAnsi"/>
          <w:sz w:val="22"/>
          <w:szCs w:val="22"/>
        </w:rPr>
        <w:t xml:space="preserve">wskazaną w komparycji </w:t>
      </w:r>
      <w:r>
        <w:rPr>
          <w:rFonts w:asciiTheme="minorHAnsi" w:hAnsiTheme="minorHAnsi" w:cstheme="minorHAnsi"/>
          <w:sz w:val="22"/>
          <w:szCs w:val="22"/>
        </w:rPr>
        <w:t>U</w:t>
      </w:r>
      <w:r w:rsidRPr="00B7030E">
        <w:rPr>
          <w:rFonts w:asciiTheme="minorHAnsi" w:hAnsiTheme="minorHAnsi" w:cstheme="minorHAnsi"/>
          <w:sz w:val="22"/>
          <w:szCs w:val="22"/>
        </w:rPr>
        <w:t>mowy</w:t>
      </w:r>
      <w:r>
        <w:rPr>
          <w:rFonts w:asciiTheme="minorHAnsi" w:hAnsiTheme="minorHAnsi" w:cstheme="minorHAnsi"/>
          <w:sz w:val="22"/>
          <w:szCs w:val="22"/>
        </w:rPr>
        <w:t xml:space="preserve"> ramowej</w:t>
      </w:r>
      <w:r w:rsidRPr="00B7030E">
        <w:rPr>
          <w:rFonts w:asciiTheme="minorHAnsi" w:hAnsiTheme="minorHAnsi" w:cstheme="minorHAnsi"/>
          <w:sz w:val="22"/>
          <w:szCs w:val="22"/>
        </w:rPr>
        <w:t xml:space="preserve">, a w przypadku jej braku - datę </w:t>
      </w:r>
      <w:r w:rsidR="002C40BB">
        <w:rPr>
          <w:rFonts w:asciiTheme="minorHAnsi" w:hAnsiTheme="minorHAnsi" w:cstheme="minorHAnsi"/>
          <w:sz w:val="22"/>
          <w:szCs w:val="22"/>
        </w:rPr>
        <w:t xml:space="preserve">podpisania Umowy </w:t>
      </w:r>
      <w:r w:rsidR="00E403A8">
        <w:rPr>
          <w:rFonts w:asciiTheme="minorHAnsi" w:hAnsiTheme="minorHAnsi" w:cstheme="minorHAnsi"/>
          <w:sz w:val="22"/>
          <w:szCs w:val="22"/>
        </w:rPr>
        <w:t xml:space="preserve">ramowej przez </w:t>
      </w:r>
      <w:r w:rsidRPr="00B7030E">
        <w:rPr>
          <w:rFonts w:asciiTheme="minorHAnsi" w:hAnsiTheme="minorHAnsi" w:cstheme="minorHAnsi"/>
          <w:sz w:val="22"/>
          <w:szCs w:val="22"/>
        </w:rPr>
        <w:t>ostatni</w:t>
      </w:r>
      <w:r w:rsidR="00E403A8">
        <w:rPr>
          <w:rFonts w:asciiTheme="minorHAnsi" w:hAnsiTheme="minorHAnsi" w:cstheme="minorHAnsi"/>
          <w:sz w:val="22"/>
          <w:szCs w:val="22"/>
        </w:rPr>
        <w:t>ą ze Stron</w:t>
      </w:r>
      <w:r w:rsidRPr="00B7030E">
        <w:rPr>
          <w:rFonts w:asciiTheme="minorHAnsi" w:hAnsiTheme="minorHAnsi" w:cstheme="minorHAnsi"/>
          <w:sz w:val="22"/>
          <w:szCs w:val="22"/>
        </w:rPr>
        <w:t>.</w:t>
      </w:r>
    </w:p>
    <w:p w14:paraId="699A837C" w14:textId="4014872A" w:rsidR="00661FBB" w:rsidRPr="00442A4B" w:rsidRDefault="00661FBB" w:rsidP="00B7030E">
      <w:pPr>
        <w:pStyle w:val="Akapitzlist"/>
        <w:numPr>
          <w:ilvl w:val="0"/>
          <w:numId w:val="32"/>
        </w:numPr>
        <w:autoSpaceDE w:val="0"/>
        <w:autoSpaceDN w:val="0"/>
        <w:adjustRightInd w:val="0"/>
        <w:spacing w:after="0"/>
        <w:jc w:val="both"/>
        <w:rPr>
          <w:rFonts w:cstheme="minorHAnsi"/>
        </w:rPr>
      </w:pPr>
      <w:r w:rsidRPr="00062A4B">
        <w:rPr>
          <w:rFonts w:cstheme="minorHAnsi"/>
        </w:rPr>
        <w:t>W okresie obowiązywania Umowy ram</w:t>
      </w:r>
      <w:r w:rsidR="0086309E" w:rsidRPr="00062A4B">
        <w:rPr>
          <w:rFonts w:cstheme="minorHAnsi"/>
        </w:rPr>
        <w:t xml:space="preserve">owej Zamawiający może udzielać </w:t>
      </w:r>
      <w:r w:rsidR="00514FE8">
        <w:rPr>
          <w:rFonts w:cstheme="minorHAnsi"/>
        </w:rPr>
        <w:t>Z</w:t>
      </w:r>
      <w:r w:rsidRPr="00062A4B">
        <w:rPr>
          <w:rFonts w:cstheme="minorHAnsi"/>
        </w:rPr>
        <w:t xml:space="preserve">amówień </w:t>
      </w:r>
      <w:r w:rsidR="0086309E" w:rsidRPr="00062A4B">
        <w:rPr>
          <w:rFonts w:cstheme="minorHAnsi"/>
        </w:rPr>
        <w:t>w</w:t>
      </w:r>
      <w:r w:rsidRPr="00062A4B">
        <w:rPr>
          <w:rFonts w:cstheme="minorHAnsi"/>
        </w:rPr>
        <w:t>ykonawczych, przy czym ter</w:t>
      </w:r>
      <w:r w:rsidR="0086309E" w:rsidRPr="00062A4B">
        <w:rPr>
          <w:rFonts w:cstheme="minorHAnsi"/>
        </w:rPr>
        <w:t xml:space="preserve">miny realizacji poszczególnych </w:t>
      </w:r>
      <w:r w:rsidR="00115879">
        <w:rPr>
          <w:rFonts w:cstheme="minorHAnsi"/>
        </w:rPr>
        <w:t>Z</w:t>
      </w:r>
      <w:r w:rsidRPr="00062A4B">
        <w:rPr>
          <w:rFonts w:cstheme="minorHAnsi"/>
        </w:rPr>
        <w:t xml:space="preserve">amówień </w:t>
      </w:r>
      <w:r w:rsidR="0086309E" w:rsidRPr="00442A4B">
        <w:rPr>
          <w:rFonts w:cstheme="minorHAnsi"/>
        </w:rPr>
        <w:t>w</w:t>
      </w:r>
      <w:r w:rsidRPr="00442A4B">
        <w:rPr>
          <w:rFonts w:cstheme="minorHAnsi"/>
        </w:rPr>
        <w:t xml:space="preserve">ykonawczych zostaną określone każdorazowo w </w:t>
      </w:r>
      <w:r w:rsidR="0086309E" w:rsidRPr="00F02693">
        <w:rPr>
          <w:rFonts w:cstheme="minorHAnsi"/>
        </w:rPr>
        <w:t xml:space="preserve">Zamówieniu </w:t>
      </w:r>
      <w:r w:rsidR="00ED1ABD">
        <w:rPr>
          <w:rFonts w:cstheme="minorHAnsi"/>
        </w:rPr>
        <w:t>w</w:t>
      </w:r>
      <w:r w:rsidRPr="00F02693">
        <w:rPr>
          <w:rFonts w:cstheme="minorHAnsi"/>
        </w:rPr>
        <w:t>ykonawczym i mogą przypaść przed lub po upływie okresu obowiązywania Umowy ramowe</w:t>
      </w:r>
      <w:r w:rsidRPr="00442A4B">
        <w:rPr>
          <w:rFonts w:cstheme="minorHAnsi"/>
        </w:rPr>
        <w:t>j</w:t>
      </w:r>
      <w:r w:rsidR="00683F07" w:rsidRPr="00442A4B">
        <w:rPr>
          <w:rFonts w:cstheme="minorHAnsi"/>
        </w:rPr>
        <w:t>, o ile Za</w:t>
      </w:r>
      <w:r w:rsidR="00442A4B" w:rsidRPr="00442A4B">
        <w:rPr>
          <w:rFonts w:cstheme="minorHAnsi"/>
        </w:rPr>
        <w:t xml:space="preserve">mówienie wykonawcze </w:t>
      </w:r>
      <w:r w:rsidR="00683F07" w:rsidRPr="00442A4B">
        <w:rPr>
          <w:rFonts w:cstheme="minorHAnsi"/>
        </w:rPr>
        <w:t xml:space="preserve"> zostało</w:t>
      </w:r>
      <w:r w:rsidR="00442A4B" w:rsidRPr="00442A4B">
        <w:rPr>
          <w:rFonts w:cstheme="minorHAnsi"/>
        </w:rPr>
        <w:t xml:space="preserve"> podpisane przez Strony</w:t>
      </w:r>
      <w:r w:rsidR="00683F07" w:rsidRPr="00442A4B">
        <w:rPr>
          <w:rFonts w:cstheme="minorHAnsi"/>
        </w:rPr>
        <w:t xml:space="preserve"> w okresie obowiązywania Umowy ramowej</w:t>
      </w:r>
      <w:r w:rsidRPr="00442A4B">
        <w:rPr>
          <w:rFonts w:cstheme="minorHAnsi"/>
        </w:rPr>
        <w:t xml:space="preserve">. </w:t>
      </w:r>
    </w:p>
    <w:p w14:paraId="45F665D7" w14:textId="6019D21C" w:rsidR="00661FBB" w:rsidRPr="00062A4B" w:rsidRDefault="00661FBB" w:rsidP="00B7030E">
      <w:pPr>
        <w:pStyle w:val="Akapitzlist"/>
        <w:numPr>
          <w:ilvl w:val="0"/>
          <w:numId w:val="32"/>
        </w:numPr>
        <w:autoSpaceDE w:val="0"/>
        <w:autoSpaceDN w:val="0"/>
        <w:adjustRightInd w:val="0"/>
        <w:spacing w:after="0"/>
        <w:jc w:val="both"/>
        <w:rPr>
          <w:rFonts w:cstheme="minorHAnsi"/>
        </w:rPr>
      </w:pPr>
      <w:r w:rsidRPr="00062A4B">
        <w:rPr>
          <w:rFonts w:cstheme="minorHAnsi"/>
        </w:rPr>
        <w:t xml:space="preserve">W przypadku, gdy termin realizacji </w:t>
      </w:r>
      <w:r w:rsidR="00F810AE">
        <w:rPr>
          <w:rFonts w:cstheme="minorHAnsi"/>
        </w:rPr>
        <w:t>Z</w:t>
      </w:r>
      <w:r w:rsidRPr="00062A4B">
        <w:rPr>
          <w:rFonts w:cstheme="minorHAnsi"/>
        </w:rPr>
        <w:t xml:space="preserve">amówienia </w:t>
      </w:r>
      <w:r w:rsidR="00F810AE">
        <w:rPr>
          <w:rFonts w:cstheme="minorHAnsi"/>
        </w:rPr>
        <w:t xml:space="preserve">wykonawczego </w:t>
      </w:r>
      <w:r w:rsidRPr="00062A4B">
        <w:rPr>
          <w:rFonts w:cstheme="minorHAnsi"/>
        </w:rPr>
        <w:t xml:space="preserve">określony w Zamówieniu </w:t>
      </w:r>
      <w:r w:rsidR="00F810AE">
        <w:rPr>
          <w:rFonts w:cstheme="minorHAnsi"/>
        </w:rPr>
        <w:t>w</w:t>
      </w:r>
      <w:r w:rsidRPr="00062A4B">
        <w:rPr>
          <w:rFonts w:cstheme="minorHAnsi"/>
        </w:rPr>
        <w:t xml:space="preserve">ykonawczym przypada po upływie okresu obowiązywania Umowy ramowej, Wykonawca </w:t>
      </w:r>
      <w:r w:rsidR="0086309E" w:rsidRPr="00062A4B">
        <w:rPr>
          <w:rFonts w:cstheme="minorHAnsi"/>
        </w:rPr>
        <w:t xml:space="preserve">zrealizuje to </w:t>
      </w:r>
      <w:r w:rsidR="007F37F8">
        <w:rPr>
          <w:rFonts w:cstheme="minorHAnsi"/>
        </w:rPr>
        <w:t>Z</w:t>
      </w:r>
      <w:r w:rsidRPr="00062A4B">
        <w:rPr>
          <w:rFonts w:cstheme="minorHAnsi"/>
        </w:rPr>
        <w:t>am</w:t>
      </w:r>
      <w:r w:rsidR="0086309E" w:rsidRPr="00062A4B">
        <w:rPr>
          <w:rFonts w:cstheme="minorHAnsi"/>
        </w:rPr>
        <w:t>ówienie w</w:t>
      </w:r>
      <w:r w:rsidRPr="00062A4B">
        <w:rPr>
          <w:rFonts w:cstheme="minorHAnsi"/>
        </w:rPr>
        <w:t>ykonawcze zgodnie z postanowieniami Umowy ramowej</w:t>
      </w:r>
      <w:r w:rsidR="00003B78">
        <w:rPr>
          <w:rFonts w:cstheme="minorHAnsi"/>
        </w:rPr>
        <w:t>, Ofertą Wykon</w:t>
      </w:r>
      <w:r w:rsidR="0061266C">
        <w:rPr>
          <w:rFonts w:cstheme="minorHAnsi"/>
        </w:rPr>
        <w:t>a</w:t>
      </w:r>
      <w:r w:rsidR="00003B78">
        <w:rPr>
          <w:rFonts w:cstheme="minorHAnsi"/>
        </w:rPr>
        <w:t>wcy</w:t>
      </w:r>
      <w:r w:rsidRPr="00062A4B">
        <w:rPr>
          <w:rFonts w:cstheme="minorHAnsi"/>
        </w:rPr>
        <w:t xml:space="preserve"> i </w:t>
      </w:r>
      <w:r w:rsidR="0086309E" w:rsidRPr="00062A4B">
        <w:rPr>
          <w:rFonts w:cstheme="minorHAnsi"/>
        </w:rPr>
        <w:t xml:space="preserve">warunkami określonymi w Zamówieniu </w:t>
      </w:r>
      <w:r w:rsidR="00F810AE">
        <w:rPr>
          <w:rFonts w:cstheme="minorHAnsi"/>
        </w:rPr>
        <w:t>w</w:t>
      </w:r>
      <w:r w:rsidR="0086309E" w:rsidRPr="00062A4B">
        <w:rPr>
          <w:rFonts w:cstheme="minorHAnsi"/>
        </w:rPr>
        <w:t>ykonawczym.</w:t>
      </w:r>
    </w:p>
    <w:p w14:paraId="2BD72933" w14:textId="52907991" w:rsidR="0086309E" w:rsidRPr="00062A4B" w:rsidRDefault="0086309E" w:rsidP="00CB0BDD">
      <w:pPr>
        <w:pStyle w:val="Akapitzlist"/>
        <w:numPr>
          <w:ilvl w:val="0"/>
          <w:numId w:val="32"/>
        </w:numPr>
        <w:jc w:val="both"/>
      </w:pPr>
      <w:r w:rsidRPr="00062A4B">
        <w:rPr>
          <w:rFonts w:cstheme="minorHAnsi"/>
        </w:rPr>
        <w:t>N</w:t>
      </w:r>
      <w:r w:rsidRPr="006B1BBA">
        <w:rPr>
          <w:rFonts w:cstheme="minorHAnsi"/>
        </w:rPr>
        <w:t>iezależnie</w:t>
      </w:r>
      <w:r w:rsidRPr="00062A4B">
        <w:rPr>
          <w:rFonts w:cstheme="minorHAnsi"/>
        </w:rPr>
        <w:t xml:space="preserve"> od rozwiązania, wygaśnięcia, wypowiedzenia lub odstąpienia od Umowy ramowej jej postanowienia pozostają w mocy w odniesieniu do </w:t>
      </w:r>
      <w:r w:rsidR="00015879">
        <w:rPr>
          <w:rFonts w:cstheme="minorHAnsi"/>
        </w:rPr>
        <w:t>Z</w:t>
      </w:r>
      <w:r w:rsidRPr="00062A4B">
        <w:rPr>
          <w:rFonts w:cstheme="minorHAnsi"/>
        </w:rPr>
        <w:t>amówień wykonawczych</w:t>
      </w:r>
      <w:r w:rsidR="00F15964">
        <w:rPr>
          <w:rFonts w:cstheme="minorHAnsi"/>
        </w:rPr>
        <w:t>, które zostały złożone</w:t>
      </w:r>
      <w:r w:rsidRPr="00062A4B">
        <w:rPr>
          <w:rFonts w:cstheme="minorHAnsi"/>
        </w:rPr>
        <w:t xml:space="preserve"> przed dniem rozwiązania, wygaśnięcia, wypowiedzenia lub </w:t>
      </w:r>
      <w:r w:rsidR="00661FBB" w:rsidRPr="00062A4B">
        <w:t>odstąpienia od Umowy ramowej</w:t>
      </w:r>
      <w:r w:rsidR="009D0391">
        <w:t>, o ile Strony nie postanowią inaczej</w:t>
      </w:r>
      <w:r w:rsidR="00661FBB" w:rsidRPr="00062A4B">
        <w:t>.</w:t>
      </w:r>
    </w:p>
    <w:p w14:paraId="675EECD5" w14:textId="77777777" w:rsidR="0086309E" w:rsidRPr="00062A4B" w:rsidRDefault="0086309E" w:rsidP="003554D6">
      <w:pPr>
        <w:pStyle w:val="Akapitzlist"/>
      </w:pPr>
    </w:p>
    <w:p w14:paraId="2E4812AD" w14:textId="0B948B8B" w:rsidR="00DD76BB" w:rsidRPr="00414317" w:rsidRDefault="00DD76BB" w:rsidP="00414317">
      <w:pPr>
        <w:jc w:val="center"/>
        <w:rPr>
          <w:b/>
          <w:bCs/>
        </w:rPr>
      </w:pPr>
      <w:r w:rsidRPr="00414317">
        <w:rPr>
          <w:b/>
          <w:bCs/>
        </w:rPr>
        <w:t xml:space="preserve">§ </w:t>
      </w:r>
      <w:r w:rsidR="00597238" w:rsidRPr="00414317">
        <w:rPr>
          <w:b/>
          <w:bCs/>
        </w:rPr>
        <w:t>5</w:t>
      </w:r>
      <w:r w:rsidRPr="00414317">
        <w:rPr>
          <w:b/>
          <w:bCs/>
        </w:rPr>
        <w:t>.</w:t>
      </w:r>
    </w:p>
    <w:p w14:paraId="1E01520A" w14:textId="77777777" w:rsidR="00DD76BB" w:rsidRPr="002D1CC7" w:rsidRDefault="00DD76BB" w:rsidP="00DD76BB">
      <w:pPr>
        <w:spacing w:after="240"/>
        <w:contextualSpacing/>
        <w:jc w:val="center"/>
        <w:rPr>
          <w:b/>
          <w:bCs/>
        </w:rPr>
      </w:pPr>
      <w:r w:rsidRPr="002D1CC7">
        <w:rPr>
          <w:b/>
          <w:bCs/>
        </w:rPr>
        <w:t>[Warunki dotyczące Specjalistów]</w:t>
      </w:r>
    </w:p>
    <w:p w14:paraId="33B4FF48" w14:textId="495D42D5" w:rsidR="00DD76BB" w:rsidRPr="002D1CC7" w:rsidRDefault="00DD76BB" w:rsidP="00C620B2">
      <w:pPr>
        <w:pStyle w:val="Tekstpodstawowy2"/>
        <w:numPr>
          <w:ilvl w:val="0"/>
          <w:numId w:val="9"/>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W ramach </w:t>
      </w:r>
      <w:r>
        <w:rPr>
          <w:rFonts w:asciiTheme="minorHAnsi" w:hAnsiTheme="minorHAnsi" w:cstheme="minorBidi"/>
          <w:color w:val="auto"/>
          <w:sz w:val="22"/>
          <w:szCs w:val="22"/>
        </w:rPr>
        <w:t>Umowy</w:t>
      </w:r>
      <w:r w:rsidR="003554D6">
        <w:rPr>
          <w:rFonts w:asciiTheme="minorHAnsi" w:hAnsiTheme="minorHAnsi" w:cstheme="minorBidi"/>
          <w:color w:val="auto"/>
          <w:sz w:val="22"/>
          <w:szCs w:val="22"/>
        </w:rPr>
        <w:t xml:space="preserve"> ramowej</w:t>
      </w:r>
      <w:r w:rsidRPr="002D1CC7">
        <w:rPr>
          <w:rFonts w:asciiTheme="minorHAnsi" w:hAnsiTheme="minorHAnsi" w:cstheme="minorBidi"/>
          <w:color w:val="auto"/>
          <w:sz w:val="22"/>
          <w:szCs w:val="22"/>
        </w:rPr>
        <w:t xml:space="preserve"> Wykonawca </w:t>
      </w:r>
      <w:r w:rsidR="003554D6">
        <w:rPr>
          <w:rFonts w:asciiTheme="minorHAnsi" w:hAnsiTheme="minorHAnsi" w:cstheme="minorBidi"/>
          <w:color w:val="auto"/>
          <w:sz w:val="22"/>
          <w:szCs w:val="22"/>
        </w:rPr>
        <w:t>udostępni</w:t>
      </w:r>
      <w:r w:rsidR="003554D6" w:rsidRPr="002D1CC7">
        <w:rPr>
          <w:rFonts w:asciiTheme="minorHAnsi" w:hAnsiTheme="minorHAnsi" w:cstheme="minorBidi"/>
          <w:color w:val="auto"/>
          <w:sz w:val="22"/>
          <w:szCs w:val="22"/>
        </w:rPr>
        <w:t xml:space="preserve"> </w:t>
      </w:r>
      <w:r w:rsidRPr="002D1CC7">
        <w:rPr>
          <w:rFonts w:asciiTheme="minorHAnsi" w:hAnsiTheme="minorHAnsi" w:cstheme="minorBidi"/>
          <w:color w:val="auto"/>
          <w:sz w:val="22"/>
          <w:szCs w:val="22"/>
        </w:rPr>
        <w:t xml:space="preserve">według wyboru Zamawiającego </w:t>
      </w:r>
      <w:r w:rsidR="008B4C9F">
        <w:rPr>
          <w:rFonts w:asciiTheme="minorHAnsi" w:hAnsiTheme="minorHAnsi" w:cstheme="minorBidi"/>
          <w:color w:val="auto"/>
          <w:sz w:val="22"/>
          <w:szCs w:val="22"/>
        </w:rPr>
        <w:t xml:space="preserve">Specjalistę lub </w:t>
      </w:r>
      <w:r w:rsidRPr="002D1CC7">
        <w:rPr>
          <w:rFonts w:asciiTheme="minorHAnsi" w:hAnsiTheme="minorHAnsi" w:cstheme="minorBidi"/>
          <w:color w:val="auto"/>
          <w:sz w:val="22"/>
          <w:szCs w:val="22"/>
        </w:rPr>
        <w:t>Specjalistó</w:t>
      </w:r>
      <w:r w:rsidR="008B4C9F">
        <w:rPr>
          <w:rFonts w:asciiTheme="minorHAnsi" w:hAnsiTheme="minorHAnsi" w:cstheme="minorBidi"/>
          <w:color w:val="auto"/>
          <w:sz w:val="22"/>
          <w:szCs w:val="22"/>
        </w:rPr>
        <w:t>w</w:t>
      </w:r>
      <w:r w:rsidRPr="002D1CC7">
        <w:rPr>
          <w:rFonts w:asciiTheme="minorHAnsi" w:hAnsiTheme="minorHAnsi" w:cstheme="minorBidi"/>
          <w:color w:val="auto"/>
          <w:sz w:val="22"/>
          <w:szCs w:val="22"/>
        </w:rPr>
        <w:t xml:space="preserve"> </w:t>
      </w:r>
      <w:r w:rsidR="00BB2CAA">
        <w:rPr>
          <w:rFonts w:asciiTheme="minorHAnsi" w:hAnsiTheme="minorHAnsi" w:cstheme="minorBidi"/>
          <w:color w:val="auto"/>
          <w:sz w:val="22"/>
          <w:szCs w:val="22"/>
        </w:rPr>
        <w:t xml:space="preserve">wskazanych w </w:t>
      </w:r>
      <w:r w:rsidRPr="002D1CC7">
        <w:rPr>
          <w:rFonts w:asciiTheme="minorHAnsi" w:hAnsiTheme="minorHAnsi" w:cstheme="minorBidi"/>
          <w:color w:val="auto"/>
          <w:sz w:val="22"/>
          <w:szCs w:val="22"/>
        </w:rPr>
        <w:t>Zamówieni</w:t>
      </w:r>
      <w:r w:rsidR="00BB2CAA">
        <w:rPr>
          <w:rFonts w:asciiTheme="minorHAnsi" w:hAnsiTheme="minorHAnsi" w:cstheme="minorBidi"/>
          <w:color w:val="auto"/>
          <w:sz w:val="22"/>
          <w:szCs w:val="22"/>
        </w:rPr>
        <w:t>u</w:t>
      </w:r>
      <w:r w:rsidRPr="002D1CC7">
        <w:rPr>
          <w:rFonts w:asciiTheme="minorHAnsi" w:hAnsiTheme="minorHAnsi" w:cstheme="minorBidi"/>
          <w:color w:val="auto"/>
          <w:sz w:val="22"/>
          <w:szCs w:val="22"/>
        </w:rPr>
        <w:t xml:space="preserve"> </w:t>
      </w:r>
      <w:r w:rsidR="00ED1ABD">
        <w:rPr>
          <w:rFonts w:asciiTheme="minorHAnsi" w:hAnsiTheme="minorHAnsi" w:cstheme="minorBidi"/>
          <w:color w:val="auto"/>
          <w:sz w:val="22"/>
          <w:szCs w:val="22"/>
        </w:rPr>
        <w:t>w</w:t>
      </w:r>
      <w:r w:rsidRPr="002D1CC7">
        <w:rPr>
          <w:rFonts w:asciiTheme="minorHAnsi" w:hAnsiTheme="minorHAnsi" w:cstheme="minorBidi"/>
          <w:color w:val="auto"/>
          <w:sz w:val="22"/>
          <w:szCs w:val="22"/>
        </w:rPr>
        <w:t>ykonawczym, którzy będą realizowali zadania</w:t>
      </w:r>
      <w:r>
        <w:rPr>
          <w:rFonts w:asciiTheme="minorHAnsi" w:hAnsiTheme="minorHAnsi" w:cstheme="minorBidi"/>
          <w:color w:val="auto"/>
          <w:sz w:val="22"/>
          <w:szCs w:val="22"/>
        </w:rPr>
        <w:t xml:space="preserve"> na zasadach</w:t>
      </w:r>
      <w:r w:rsidR="002C0641">
        <w:rPr>
          <w:rFonts w:asciiTheme="minorHAnsi" w:hAnsiTheme="minorHAnsi" w:cstheme="minorBidi"/>
          <w:color w:val="auto"/>
          <w:sz w:val="22"/>
          <w:szCs w:val="22"/>
        </w:rPr>
        <w:t xml:space="preserve"> i warunkach</w:t>
      </w:r>
      <w:r>
        <w:rPr>
          <w:rFonts w:asciiTheme="minorHAnsi" w:hAnsiTheme="minorHAnsi" w:cstheme="minorBidi"/>
          <w:color w:val="auto"/>
          <w:sz w:val="22"/>
          <w:szCs w:val="22"/>
        </w:rPr>
        <w:t xml:space="preserve"> opisanych w Umowie</w:t>
      </w:r>
      <w:r w:rsidR="003554D6">
        <w:rPr>
          <w:rFonts w:asciiTheme="minorHAnsi" w:hAnsiTheme="minorHAnsi" w:cstheme="minorBidi"/>
          <w:color w:val="auto"/>
          <w:sz w:val="22"/>
          <w:szCs w:val="22"/>
        </w:rPr>
        <w:t xml:space="preserve"> ramowej</w:t>
      </w:r>
      <w:r w:rsidRPr="002D1CC7">
        <w:rPr>
          <w:rFonts w:asciiTheme="minorHAnsi" w:hAnsiTheme="minorHAnsi" w:cstheme="minorBidi"/>
          <w:color w:val="auto"/>
          <w:sz w:val="22"/>
          <w:szCs w:val="22"/>
        </w:rPr>
        <w:t xml:space="preserve">. </w:t>
      </w:r>
    </w:p>
    <w:p w14:paraId="41B24918" w14:textId="19D9BA0D" w:rsidR="00DD76BB" w:rsidRPr="00F665B3" w:rsidRDefault="00DD76BB" w:rsidP="00C620B2">
      <w:pPr>
        <w:pStyle w:val="Tekstpodstawowy2"/>
        <w:numPr>
          <w:ilvl w:val="0"/>
          <w:numId w:val="9"/>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Miejscem realizacji zadań przez Specjalistów będ</w:t>
      </w:r>
      <w:r>
        <w:rPr>
          <w:rFonts w:asciiTheme="minorHAnsi" w:hAnsiTheme="minorHAnsi" w:cstheme="minorBidi"/>
          <w:color w:val="auto"/>
          <w:sz w:val="22"/>
          <w:szCs w:val="22"/>
        </w:rPr>
        <w:t>zie siedziba Zamawiającego lub inne</w:t>
      </w:r>
      <w:r w:rsidRPr="002D1CC7">
        <w:rPr>
          <w:rFonts w:asciiTheme="minorHAnsi" w:hAnsiTheme="minorHAnsi" w:cstheme="minorBidi"/>
          <w:color w:val="auto"/>
          <w:sz w:val="22"/>
          <w:szCs w:val="22"/>
        </w:rPr>
        <w:t xml:space="preserve"> lokalizacje </w:t>
      </w:r>
      <w:r w:rsidRPr="00ED2703">
        <w:rPr>
          <w:rFonts w:asciiTheme="minorHAnsi" w:hAnsiTheme="minorHAnsi" w:cstheme="minorBidi"/>
          <w:color w:val="auto"/>
          <w:sz w:val="22"/>
          <w:szCs w:val="22"/>
        </w:rPr>
        <w:t>Zamawiającego w Warszawie, lub siedziba Wykonawcy, lub inne miejsca, które zapewni Wykonawca do pracy zdalnej, według wyboru Zamawiającego dokonanego w Zamówien</w:t>
      </w:r>
      <w:r w:rsidRPr="006A74A2">
        <w:rPr>
          <w:rFonts w:asciiTheme="minorHAnsi" w:hAnsiTheme="minorHAnsi" w:cstheme="minorBidi"/>
          <w:color w:val="auto"/>
          <w:sz w:val="22"/>
          <w:szCs w:val="22"/>
        </w:rPr>
        <w:t xml:space="preserve">iu </w:t>
      </w:r>
      <w:r w:rsidR="00ED1ABD">
        <w:rPr>
          <w:rFonts w:asciiTheme="minorHAnsi" w:hAnsiTheme="minorHAnsi" w:cstheme="minorBidi"/>
          <w:color w:val="auto"/>
          <w:sz w:val="22"/>
          <w:szCs w:val="22"/>
        </w:rPr>
        <w:t>w</w:t>
      </w:r>
      <w:r w:rsidRPr="00F665B3">
        <w:rPr>
          <w:rFonts w:asciiTheme="minorHAnsi" w:hAnsiTheme="minorHAnsi" w:cstheme="minorBidi"/>
          <w:color w:val="auto"/>
          <w:sz w:val="22"/>
          <w:szCs w:val="22"/>
        </w:rPr>
        <w:t xml:space="preserve">ykonawczym. </w:t>
      </w:r>
    </w:p>
    <w:p w14:paraId="6FAAF2AF" w14:textId="50C341F0" w:rsidR="00DD76BB" w:rsidRPr="00ED2703" w:rsidRDefault="00DD76BB" w:rsidP="00C620B2">
      <w:pPr>
        <w:pStyle w:val="Tekstpodstawowy2"/>
        <w:numPr>
          <w:ilvl w:val="0"/>
          <w:numId w:val="9"/>
        </w:numPr>
        <w:autoSpaceDE w:val="0"/>
        <w:autoSpaceDN w:val="0"/>
        <w:adjustRightInd w:val="0"/>
        <w:spacing w:line="276" w:lineRule="auto"/>
        <w:ind w:left="426"/>
        <w:jc w:val="both"/>
        <w:rPr>
          <w:rFonts w:asciiTheme="minorHAnsi" w:hAnsiTheme="minorHAnsi" w:cstheme="minorBidi"/>
          <w:color w:val="auto"/>
          <w:sz w:val="22"/>
          <w:szCs w:val="22"/>
        </w:rPr>
      </w:pPr>
      <w:r w:rsidRPr="00ED2703">
        <w:rPr>
          <w:rFonts w:asciiTheme="minorHAnsi" w:hAnsiTheme="minorHAnsi" w:cstheme="minorBidi"/>
          <w:color w:val="auto"/>
          <w:sz w:val="22"/>
          <w:szCs w:val="22"/>
        </w:rPr>
        <w:t xml:space="preserve">Realizacja zadań przez Specjalistów może odbywać się w trybie pracy zdalnej </w:t>
      </w:r>
      <w:r w:rsidR="007C3B7F" w:rsidRPr="00ED2703">
        <w:rPr>
          <w:rFonts w:asciiTheme="minorHAnsi" w:hAnsiTheme="minorHAnsi" w:cstheme="minorBidi"/>
          <w:color w:val="auto"/>
          <w:sz w:val="22"/>
          <w:szCs w:val="22"/>
        </w:rPr>
        <w:t xml:space="preserve">lub mieszanej </w:t>
      </w:r>
      <w:r w:rsidRPr="00ED2703">
        <w:rPr>
          <w:rFonts w:asciiTheme="minorHAnsi" w:hAnsiTheme="minorHAnsi" w:cstheme="minorBidi"/>
          <w:color w:val="auto"/>
          <w:sz w:val="22"/>
          <w:szCs w:val="22"/>
        </w:rPr>
        <w:t>tylko w sytuacji, gdy taki tryb realizacji zostanie dopuszczony przez Zamawiającego w </w:t>
      </w:r>
      <w:r w:rsidR="00916CAE">
        <w:rPr>
          <w:rFonts w:asciiTheme="minorHAnsi" w:hAnsiTheme="minorHAnsi" w:cstheme="minorBidi"/>
          <w:color w:val="auto"/>
          <w:sz w:val="22"/>
          <w:szCs w:val="22"/>
        </w:rPr>
        <w:t>Zapotrzebowaniu</w:t>
      </w:r>
      <w:r w:rsidRPr="00ED2703">
        <w:rPr>
          <w:rFonts w:asciiTheme="minorHAnsi" w:hAnsiTheme="minorHAnsi" w:cstheme="minorBidi"/>
          <w:color w:val="auto"/>
          <w:sz w:val="22"/>
          <w:szCs w:val="22"/>
        </w:rPr>
        <w:t xml:space="preserve"> lub w odpowiedzi na wniosek Wykonawcy</w:t>
      </w:r>
      <w:r w:rsidR="002C0641" w:rsidRPr="00ED2703">
        <w:rPr>
          <w:rFonts w:asciiTheme="minorHAnsi" w:hAnsiTheme="minorHAnsi" w:cstheme="minorBidi"/>
          <w:color w:val="auto"/>
          <w:sz w:val="22"/>
          <w:szCs w:val="22"/>
        </w:rPr>
        <w:t xml:space="preserve"> złożony w formie pisemnej lub formie elektronicznej</w:t>
      </w:r>
      <w:r w:rsidRPr="00ED2703">
        <w:rPr>
          <w:rFonts w:asciiTheme="minorHAnsi" w:hAnsiTheme="minorHAnsi" w:cstheme="minorBidi"/>
          <w:color w:val="auto"/>
          <w:sz w:val="22"/>
          <w:szCs w:val="22"/>
        </w:rPr>
        <w:t xml:space="preserve">. </w:t>
      </w:r>
    </w:p>
    <w:p w14:paraId="0C2D2308" w14:textId="6DC57D62" w:rsidR="00DD76BB" w:rsidRPr="00384126" w:rsidRDefault="00DD76BB" w:rsidP="00C620B2">
      <w:pPr>
        <w:pStyle w:val="Tekstpodstawowy2"/>
        <w:numPr>
          <w:ilvl w:val="0"/>
          <w:numId w:val="9"/>
        </w:numPr>
        <w:autoSpaceDE w:val="0"/>
        <w:autoSpaceDN w:val="0"/>
        <w:adjustRightInd w:val="0"/>
        <w:spacing w:line="276" w:lineRule="auto"/>
        <w:ind w:left="426"/>
        <w:jc w:val="both"/>
        <w:rPr>
          <w:rFonts w:asciiTheme="minorHAnsi" w:hAnsiTheme="minorHAnsi" w:cstheme="minorBidi"/>
          <w:color w:val="auto"/>
          <w:sz w:val="22"/>
          <w:szCs w:val="22"/>
        </w:rPr>
      </w:pPr>
      <w:r w:rsidRPr="00384126">
        <w:rPr>
          <w:rFonts w:asciiTheme="minorHAnsi" w:hAnsiTheme="minorHAnsi" w:cstheme="minorBidi"/>
          <w:color w:val="auto"/>
          <w:sz w:val="22"/>
          <w:szCs w:val="22"/>
        </w:rPr>
        <w:t>Wykonawca jest odpowiedzialny za zawarcie odpowiednich umów ze Specjalistami, umożliwiających należyte wykonanie Umowy</w:t>
      </w:r>
      <w:r w:rsidR="007C3B7F" w:rsidRPr="00384126">
        <w:rPr>
          <w:rFonts w:asciiTheme="minorHAnsi" w:hAnsiTheme="minorHAnsi" w:cstheme="minorBidi"/>
          <w:color w:val="auto"/>
          <w:sz w:val="22"/>
          <w:szCs w:val="22"/>
        </w:rPr>
        <w:t xml:space="preserve"> ramowej</w:t>
      </w:r>
      <w:r w:rsidRPr="00384126">
        <w:rPr>
          <w:rFonts w:asciiTheme="minorHAnsi" w:hAnsiTheme="minorHAnsi" w:cstheme="minorBidi"/>
          <w:color w:val="auto"/>
          <w:sz w:val="22"/>
          <w:szCs w:val="22"/>
        </w:rPr>
        <w:t>, w tym w</w:t>
      </w:r>
      <w:r w:rsidR="0095361B">
        <w:rPr>
          <w:rFonts w:asciiTheme="minorHAnsi" w:hAnsiTheme="minorHAnsi" w:cstheme="minorBidi"/>
          <w:color w:val="auto"/>
          <w:sz w:val="22"/>
          <w:szCs w:val="22"/>
        </w:rPr>
        <w:t xml:space="preserve"> </w:t>
      </w:r>
      <w:r w:rsidRPr="00384126">
        <w:rPr>
          <w:rFonts w:asciiTheme="minorHAnsi" w:hAnsiTheme="minorHAnsi" w:cstheme="minorBidi"/>
          <w:color w:val="auto"/>
          <w:sz w:val="22"/>
          <w:szCs w:val="22"/>
        </w:rPr>
        <w:t>szczególności realizacje postanowień dotyczących warunków wykonywania zadań i przeniesienia autorskich praw majątkowych.</w:t>
      </w:r>
    </w:p>
    <w:p w14:paraId="3AA59C55" w14:textId="7560C28A" w:rsidR="00DD76BB" w:rsidRDefault="00DD76BB" w:rsidP="00C620B2">
      <w:pPr>
        <w:pStyle w:val="Tekstpodstawowy2"/>
        <w:numPr>
          <w:ilvl w:val="0"/>
          <w:numId w:val="9"/>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Wykonawca oświadcza, że Specjaliści akceptują warunki wykonywania zadań przewidziane </w:t>
      </w:r>
      <w:r w:rsidR="00254E4C">
        <w:rPr>
          <w:rFonts w:asciiTheme="minorHAnsi" w:hAnsiTheme="minorHAnsi" w:cstheme="minorBidi"/>
          <w:color w:val="auto"/>
          <w:sz w:val="22"/>
          <w:szCs w:val="22"/>
        </w:rPr>
        <w:br/>
      </w:r>
      <w:r w:rsidRPr="002D1CC7">
        <w:rPr>
          <w:rFonts w:asciiTheme="minorHAnsi" w:hAnsiTheme="minorHAnsi" w:cstheme="minorBidi"/>
          <w:color w:val="auto"/>
          <w:sz w:val="22"/>
          <w:szCs w:val="22"/>
        </w:rPr>
        <w:t>w odpo</w:t>
      </w:r>
      <w:r>
        <w:rPr>
          <w:rFonts w:asciiTheme="minorHAnsi" w:hAnsiTheme="minorHAnsi" w:cstheme="minorBidi"/>
          <w:color w:val="auto"/>
          <w:sz w:val="22"/>
          <w:szCs w:val="22"/>
        </w:rPr>
        <w:t>wiednich postanowieniach Umowy</w:t>
      </w:r>
      <w:r w:rsidR="007C3B7F">
        <w:rPr>
          <w:rFonts w:asciiTheme="minorHAnsi" w:hAnsiTheme="minorHAnsi" w:cstheme="minorBidi"/>
          <w:color w:val="auto"/>
          <w:sz w:val="22"/>
          <w:szCs w:val="22"/>
        </w:rPr>
        <w:t xml:space="preserve"> ramowej</w:t>
      </w:r>
      <w:r w:rsidRPr="002D1CC7">
        <w:rPr>
          <w:rFonts w:asciiTheme="minorHAnsi" w:hAnsiTheme="minorHAnsi" w:cstheme="minorBidi"/>
          <w:color w:val="auto"/>
          <w:sz w:val="22"/>
          <w:szCs w:val="22"/>
        </w:rPr>
        <w:t xml:space="preserve">. </w:t>
      </w:r>
    </w:p>
    <w:p w14:paraId="7552AE59" w14:textId="1BB13CC4" w:rsidR="00DD76BB" w:rsidRPr="00007AA8" w:rsidRDefault="00DD76BB" w:rsidP="00C620B2">
      <w:pPr>
        <w:pStyle w:val="Tekstpodstawowy2"/>
        <w:numPr>
          <w:ilvl w:val="0"/>
          <w:numId w:val="9"/>
        </w:numPr>
        <w:autoSpaceDE w:val="0"/>
        <w:autoSpaceDN w:val="0"/>
        <w:adjustRightInd w:val="0"/>
        <w:spacing w:line="276" w:lineRule="auto"/>
        <w:ind w:left="426"/>
        <w:jc w:val="both"/>
        <w:rPr>
          <w:rFonts w:asciiTheme="minorHAnsi" w:hAnsiTheme="minorHAnsi" w:cstheme="minorBidi"/>
          <w:color w:val="auto"/>
          <w:sz w:val="22"/>
          <w:szCs w:val="22"/>
        </w:rPr>
      </w:pPr>
      <w:r w:rsidRPr="00007AA8">
        <w:rPr>
          <w:rFonts w:asciiTheme="minorHAnsi" w:hAnsiTheme="minorHAnsi" w:cstheme="minorBidi"/>
          <w:color w:val="auto"/>
          <w:sz w:val="22"/>
          <w:szCs w:val="22"/>
        </w:rPr>
        <w:t>Specjaliści będą</w:t>
      </w:r>
      <w:r w:rsidR="004F068E">
        <w:rPr>
          <w:rFonts w:asciiTheme="minorHAnsi" w:hAnsiTheme="minorHAnsi" w:cstheme="minorBidi"/>
          <w:color w:val="auto"/>
          <w:sz w:val="22"/>
          <w:szCs w:val="22"/>
        </w:rPr>
        <w:t xml:space="preserve"> na bieżąco</w:t>
      </w:r>
      <w:r w:rsidRPr="00007AA8">
        <w:rPr>
          <w:rFonts w:asciiTheme="minorHAnsi" w:hAnsiTheme="minorHAnsi" w:cstheme="minorBidi"/>
          <w:color w:val="auto"/>
          <w:sz w:val="22"/>
          <w:szCs w:val="22"/>
        </w:rPr>
        <w:t xml:space="preserve"> realizować </w:t>
      </w:r>
      <w:r w:rsidR="004F068E">
        <w:rPr>
          <w:rFonts w:asciiTheme="minorHAnsi" w:hAnsiTheme="minorHAnsi" w:cstheme="minorBidi"/>
          <w:color w:val="auto"/>
          <w:sz w:val="22"/>
          <w:szCs w:val="22"/>
        </w:rPr>
        <w:t xml:space="preserve">na rzecz Zamawiającego </w:t>
      </w:r>
      <w:r w:rsidRPr="00007AA8">
        <w:rPr>
          <w:rFonts w:asciiTheme="minorHAnsi" w:hAnsiTheme="minorHAnsi" w:cstheme="minorBidi"/>
          <w:color w:val="auto"/>
          <w:sz w:val="22"/>
          <w:szCs w:val="22"/>
        </w:rPr>
        <w:t xml:space="preserve">zadania </w:t>
      </w:r>
      <w:r w:rsidR="004F068E">
        <w:rPr>
          <w:rFonts w:asciiTheme="minorHAnsi" w:hAnsiTheme="minorHAnsi" w:cstheme="minorBidi"/>
          <w:color w:val="auto"/>
          <w:sz w:val="22"/>
          <w:szCs w:val="22"/>
        </w:rPr>
        <w:t xml:space="preserve">określone </w:t>
      </w:r>
      <w:r w:rsidR="00254E4C">
        <w:rPr>
          <w:rFonts w:asciiTheme="minorHAnsi" w:hAnsiTheme="minorHAnsi" w:cstheme="minorBidi"/>
          <w:color w:val="auto"/>
          <w:sz w:val="22"/>
          <w:szCs w:val="22"/>
        </w:rPr>
        <w:br/>
      </w:r>
      <w:r w:rsidR="004F068E">
        <w:rPr>
          <w:rFonts w:asciiTheme="minorHAnsi" w:hAnsiTheme="minorHAnsi" w:cstheme="minorBidi"/>
          <w:color w:val="auto"/>
          <w:sz w:val="22"/>
          <w:szCs w:val="22"/>
        </w:rPr>
        <w:t>w Zamówieniach wykonawczych</w:t>
      </w:r>
      <w:r w:rsidRPr="00007AA8">
        <w:rPr>
          <w:rFonts w:asciiTheme="minorHAnsi" w:hAnsiTheme="minorHAnsi" w:cstheme="minorBidi"/>
          <w:color w:val="auto"/>
          <w:sz w:val="22"/>
          <w:szCs w:val="22"/>
        </w:rPr>
        <w:t xml:space="preserve">. Zamawiający może, w granicach prawa, w sposób dowolny dysponować pracą Specjalisty. Specjaliści zobowiązani są do wykonywania zadań z zachowaniem </w:t>
      </w:r>
      <w:r w:rsidR="00252315">
        <w:rPr>
          <w:rFonts w:asciiTheme="minorHAnsi" w:hAnsiTheme="minorHAnsi" w:cstheme="minorBidi"/>
          <w:color w:val="auto"/>
          <w:sz w:val="22"/>
          <w:szCs w:val="22"/>
        </w:rPr>
        <w:t>należytej</w:t>
      </w:r>
      <w:r w:rsidRPr="00007AA8">
        <w:rPr>
          <w:rFonts w:asciiTheme="minorHAnsi" w:hAnsiTheme="minorHAnsi" w:cstheme="minorBidi"/>
          <w:color w:val="auto"/>
          <w:sz w:val="22"/>
          <w:szCs w:val="22"/>
        </w:rPr>
        <w:t xml:space="preserve"> staranności, przy wykorzystaniu całej posiadanej wiedzy i doświadczenia.  </w:t>
      </w:r>
    </w:p>
    <w:p w14:paraId="7FF77BBF" w14:textId="77777777" w:rsidR="00DD76BB" w:rsidRPr="00007AA8" w:rsidRDefault="00DD76BB" w:rsidP="00C620B2">
      <w:pPr>
        <w:pStyle w:val="Tekstpodstawowy2"/>
        <w:numPr>
          <w:ilvl w:val="0"/>
          <w:numId w:val="9"/>
        </w:numPr>
        <w:autoSpaceDE w:val="0"/>
        <w:autoSpaceDN w:val="0"/>
        <w:adjustRightInd w:val="0"/>
        <w:spacing w:line="276" w:lineRule="auto"/>
        <w:ind w:left="426"/>
        <w:jc w:val="both"/>
        <w:rPr>
          <w:rFonts w:asciiTheme="minorHAnsi" w:hAnsiTheme="minorHAnsi" w:cstheme="minorBidi"/>
          <w:color w:val="auto"/>
          <w:sz w:val="22"/>
          <w:szCs w:val="22"/>
        </w:rPr>
      </w:pPr>
      <w:r w:rsidRPr="00007AA8">
        <w:rPr>
          <w:rFonts w:asciiTheme="minorHAnsi" w:hAnsiTheme="minorHAnsi" w:cstheme="minorBidi"/>
          <w:color w:val="auto"/>
          <w:sz w:val="22"/>
          <w:szCs w:val="22"/>
        </w:rPr>
        <w:t xml:space="preserve">Zamawiający zastrzega, że Specjaliści będą wykonywali zadania w ramach projektu, realizowanego wspólnie </w:t>
      </w:r>
      <w:r>
        <w:rPr>
          <w:rFonts w:asciiTheme="minorHAnsi" w:hAnsiTheme="minorHAnsi" w:cstheme="minorBidi"/>
          <w:color w:val="auto"/>
          <w:sz w:val="22"/>
          <w:szCs w:val="22"/>
        </w:rPr>
        <w:t>z pracownikami Zamawiającego</w:t>
      </w:r>
      <w:r w:rsidRPr="00007AA8">
        <w:rPr>
          <w:rFonts w:asciiTheme="minorHAnsi" w:hAnsiTheme="minorHAnsi" w:cstheme="minorBidi"/>
          <w:color w:val="auto"/>
          <w:sz w:val="22"/>
          <w:szCs w:val="22"/>
        </w:rPr>
        <w:t xml:space="preserve">. Specjaliści zobowiązani będą do współpracy z osobami realizującymi projekt i do wykonywania poleceń osób kierujących projektem. </w:t>
      </w:r>
    </w:p>
    <w:p w14:paraId="5453527C" w14:textId="77777777" w:rsidR="00DD76BB" w:rsidRPr="00007AA8" w:rsidRDefault="00DD76BB" w:rsidP="00C620B2">
      <w:pPr>
        <w:pStyle w:val="Tekstpodstawowy2"/>
        <w:numPr>
          <w:ilvl w:val="0"/>
          <w:numId w:val="9"/>
        </w:numPr>
        <w:autoSpaceDE w:val="0"/>
        <w:autoSpaceDN w:val="0"/>
        <w:adjustRightInd w:val="0"/>
        <w:spacing w:line="276" w:lineRule="auto"/>
        <w:ind w:left="426"/>
        <w:jc w:val="both"/>
        <w:rPr>
          <w:rFonts w:asciiTheme="minorHAnsi" w:hAnsiTheme="minorHAnsi" w:cstheme="minorBidi"/>
          <w:color w:val="auto"/>
          <w:sz w:val="22"/>
          <w:szCs w:val="22"/>
        </w:rPr>
      </w:pPr>
      <w:r w:rsidRPr="00007AA8">
        <w:rPr>
          <w:rFonts w:asciiTheme="minorHAnsi" w:hAnsiTheme="minorHAnsi" w:cstheme="minorBidi"/>
          <w:color w:val="auto"/>
          <w:sz w:val="22"/>
          <w:szCs w:val="22"/>
        </w:rPr>
        <w:t>Specjaliści zobowiązani są do wykonywania zadań w sposób niezakłócający pracy Zamawiającego i niepowodujący utrudnień w funkcjonowaniu infrastruktury Zamawiającego. Powyższe nie dotyczy wyłączeń z eksploatacji lub ograniczeń eksploatacji uzgodnionych pomiędzy Stronami.</w:t>
      </w:r>
    </w:p>
    <w:p w14:paraId="1B9041E1" w14:textId="77777777" w:rsidR="00DD76BB" w:rsidRPr="00007AA8" w:rsidRDefault="00DD76BB" w:rsidP="00C620B2">
      <w:pPr>
        <w:pStyle w:val="Tekstpodstawowy2"/>
        <w:numPr>
          <w:ilvl w:val="0"/>
          <w:numId w:val="9"/>
        </w:numPr>
        <w:autoSpaceDE w:val="0"/>
        <w:autoSpaceDN w:val="0"/>
        <w:adjustRightInd w:val="0"/>
        <w:spacing w:line="276" w:lineRule="auto"/>
        <w:ind w:left="426"/>
        <w:jc w:val="both"/>
        <w:rPr>
          <w:rFonts w:asciiTheme="minorHAnsi" w:hAnsiTheme="minorHAnsi" w:cstheme="minorBidi"/>
          <w:color w:val="auto"/>
          <w:sz w:val="22"/>
          <w:szCs w:val="22"/>
        </w:rPr>
      </w:pPr>
      <w:r w:rsidRPr="00007AA8">
        <w:rPr>
          <w:rFonts w:asciiTheme="minorHAnsi" w:hAnsiTheme="minorHAnsi" w:cstheme="minorBidi"/>
          <w:color w:val="auto"/>
          <w:sz w:val="22"/>
          <w:szCs w:val="22"/>
        </w:rPr>
        <w:t xml:space="preserve">Specjaliści będą na bieżąco przekazywali Zamawiającemu wyniki realizowania przez nich zadań. </w:t>
      </w:r>
    </w:p>
    <w:p w14:paraId="083C1E9F" w14:textId="7974F9E0" w:rsidR="00DD76BB" w:rsidRPr="00007AA8" w:rsidRDefault="00DD76BB" w:rsidP="00C620B2">
      <w:pPr>
        <w:pStyle w:val="Tekstpodstawowy2"/>
        <w:numPr>
          <w:ilvl w:val="0"/>
          <w:numId w:val="9"/>
        </w:numPr>
        <w:autoSpaceDE w:val="0"/>
        <w:autoSpaceDN w:val="0"/>
        <w:adjustRightInd w:val="0"/>
        <w:spacing w:line="276" w:lineRule="auto"/>
        <w:ind w:left="426"/>
        <w:jc w:val="both"/>
        <w:rPr>
          <w:rFonts w:asciiTheme="minorHAnsi" w:hAnsiTheme="minorHAnsi" w:cstheme="minorBidi"/>
          <w:color w:val="auto"/>
          <w:sz w:val="22"/>
          <w:szCs w:val="22"/>
        </w:rPr>
      </w:pPr>
      <w:r w:rsidRPr="00007AA8">
        <w:rPr>
          <w:rFonts w:asciiTheme="minorHAnsi" w:hAnsiTheme="minorHAnsi" w:cstheme="minorBidi"/>
          <w:color w:val="auto"/>
          <w:sz w:val="22"/>
          <w:szCs w:val="22"/>
        </w:rPr>
        <w:t xml:space="preserve">Specjaliści będą realizowali zadania w wymiarze 8 godzin dziennie </w:t>
      </w:r>
      <w:r w:rsidR="004A0C7F">
        <w:rPr>
          <w:rFonts w:asciiTheme="minorHAnsi" w:hAnsiTheme="minorHAnsi" w:cstheme="minorBidi"/>
          <w:color w:val="auto"/>
          <w:sz w:val="22"/>
          <w:szCs w:val="22"/>
        </w:rPr>
        <w:t xml:space="preserve">w Dni robocze, </w:t>
      </w:r>
      <w:r w:rsidRPr="008A5519">
        <w:rPr>
          <w:rFonts w:asciiTheme="minorHAnsi" w:hAnsiTheme="minorHAnsi" w:cstheme="minorBidi"/>
          <w:color w:val="auto"/>
          <w:sz w:val="22"/>
          <w:szCs w:val="22"/>
        </w:rPr>
        <w:t>w godzinach pracy Zamawiającego</w:t>
      </w:r>
      <w:r w:rsidRPr="00007AA8">
        <w:rPr>
          <w:rFonts w:asciiTheme="minorHAnsi" w:hAnsiTheme="minorHAnsi" w:cstheme="minorBidi"/>
          <w:color w:val="auto"/>
          <w:sz w:val="22"/>
          <w:szCs w:val="22"/>
        </w:rPr>
        <w:t>,</w:t>
      </w:r>
      <w:r w:rsidR="000E4C1B">
        <w:rPr>
          <w:rFonts w:asciiTheme="minorHAnsi" w:hAnsiTheme="minorHAnsi" w:cstheme="minorBidi"/>
          <w:color w:val="auto"/>
          <w:sz w:val="22"/>
          <w:szCs w:val="22"/>
        </w:rPr>
        <w:t xml:space="preserve"> tj. od 7:45 do 17:</w:t>
      </w:r>
      <w:r w:rsidR="004A0C7F">
        <w:rPr>
          <w:rFonts w:asciiTheme="minorHAnsi" w:hAnsiTheme="minorHAnsi" w:cstheme="minorBidi"/>
          <w:color w:val="auto"/>
          <w:sz w:val="22"/>
          <w:szCs w:val="22"/>
        </w:rPr>
        <w:t>00,</w:t>
      </w:r>
      <w:r w:rsidRPr="00007AA8">
        <w:rPr>
          <w:rFonts w:asciiTheme="minorHAnsi" w:hAnsiTheme="minorHAnsi" w:cstheme="minorBidi"/>
          <w:color w:val="auto"/>
          <w:sz w:val="22"/>
          <w:szCs w:val="22"/>
        </w:rPr>
        <w:t xml:space="preserve"> zastrzeżeniem ust. </w:t>
      </w:r>
      <w:r w:rsidR="00B67A11">
        <w:rPr>
          <w:rFonts w:asciiTheme="minorHAnsi" w:hAnsiTheme="minorHAnsi" w:cstheme="minorBidi"/>
          <w:color w:val="auto"/>
          <w:sz w:val="22"/>
          <w:szCs w:val="22"/>
        </w:rPr>
        <w:t>11</w:t>
      </w:r>
      <w:r w:rsidRPr="00007AA8">
        <w:rPr>
          <w:rFonts w:asciiTheme="minorHAnsi" w:hAnsiTheme="minorHAnsi" w:cstheme="minorBidi"/>
          <w:color w:val="auto"/>
          <w:sz w:val="22"/>
          <w:szCs w:val="22"/>
        </w:rPr>
        <w:t xml:space="preserve">. </w:t>
      </w:r>
    </w:p>
    <w:p w14:paraId="056F70FD" w14:textId="4DDE99AC" w:rsidR="00DD76BB" w:rsidRPr="0020586B" w:rsidRDefault="00DD76BB" w:rsidP="00C620B2">
      <w:pPr>
        <w:pStyle w:val="Tekstpodstawowy2"/>
        <w:numPr>
          <w:ilvl w:val="0"/>
          <w:numId w:val="9"/>
        </w:numPr>
        <w:autoSpaceDE w:val="0"/>
        <w:autoSpaceDN w:val="0"/>
        <w:adjustRightInd w:val="0"/>
        <w:spacing w:line="276" w:lineRule="auto"/>
        <w:ind w:left="426"/>
        <w:jc w:val="both"/>
        <w:rPr>
          <w:rFonts w:asciiTheme="minorHAnsi" w:hAnsiTheme="minorHAnsi" w:cstheme="minorBidi"/>
          <w:color w:val="000000" w:themeColor="text1"/>
          <w:sz w:val="22"/>
          <w:szCs w:val="22"/>
        </w:rPr>
      </w:pPr>
      <w:r w:rsidRPr="00007AA8">
        <w:rPr>
          <w:rFonts w:asciiTheme="minorHAnsi" w:hAnsiTheme="minorHAnsi" w:cstheme="minorBidi"/>
          <w:color w:val="auto"/>
          <w:sz w:val="22"/>
          <w:szCs w:val="22"/>
        </w:rPr>
        <w:t xml:space="preserve">Zamawiający będzie miał możliwość zlecenia Specjaliście pracy w </w:t>
      </w:r>
      <w:r w:rsidR="00976979">
        <w:rPr>
          <w:rFonts w:asciiTheme="minorHAnsi" w:hAnsiTheme="minorHAnsi" w:cstheme="minorBidi"/>
          <w:color w:val="auto"/>
          <w:sz w:val="22"/>
          <w:szCs w:val="22"/>
        </w:rPr>
        <w:t>Roboczo</w:t>
      </w:r>
      <w:r w:rsidRPr="00007AA8">
        <w:rPr>
          <w:rFonts w:asciiTheme="minorHAnsi" w:hAnsiTheme="minorHAnsi" w:cstheme="minorBidi"/>
          <w:color w:val="auto"/>
          <w:sz w:val="22"/>
          <w:szCs w:val="22"/>
        </w:rPr>
        <w:t xml:space="preserve">godzinach ponadnormatywnych. W takim przypadku Zamawiający będzie zobowiązany do poinformowania Wykonawcy na adres e-mail określony w § </w:t>
      </w:r>
      <w:r w:rsidR="00254E4C">
        <w:rPr>
          <w:rFonts w:asciiTheme="minorHAnsi" w:hAnsiTheme="minorHAnsi" w:cstheme="minorBidi"/>
          <w:color w:val="auto"/>
          <w:sz w:val="22"/>
          <w:szCs w:val="22"/>
        </w:rPr>
        <w:t>21</w:t>
      </w:r>
      <w:r w:rsidR="00FB2B32" w:rsidRPr="00007AA8">
        <w:rPr>
          <w:rFonts w:asciiTheme="minorHAnsi" w:hAnsiTheme="minorHAnsi" w:cstheme="minorBidi"/>
          <w:color w:val="auto"/>
          <w:sz w:val="22"/>
          <w:szCs w:val="22"/>
        </w:rPr>
        <w:t xml:space="preserve"> </w:t>
      </w:r>
      <w:r w:rsidRPr="00007AA8">
        <w:rPr>
          <w:rFonts w:asciiTheme="minorHAnsi" w:hAnsiTheme="minorHAnsi" w:cstheme="minorBidi"/>
          <w:color w:val="auto"/>
          <w:sz w:val="22"/>
          <w:szCs w:val="22"/>
        </w:rPr>
        <w:t>ust. 2</w:t>
      </w:r>
      <w:r w:rsidR="00BB52D2">
        <w:rPr>
          <w:rFonts w:asciiTheme="minorHAnsi" w:hAnsiTheme="minorHAnsi" w:cstheme="minorBidi"/>
          <w:color w:val="auto"/>
          <w:sz w:val="22"/>
          <w:szCs w:val="22"/>
        </w:rPr>
        <w:t xml:space="preserve"> pkt 2</w:t>
      </w:r>
      <w:r w:rsidRPr="00007AA8">
        <w:rPr>
          <w:rFonts w:asciiTheme="minorHAnsi" w:hAnsiTheme="minorHAnsi" w:cstheme="minorBidi"/>
          <w:color w:val="auto"/>
          <w:sz w:val="22"/>
          <w:szCs w:val="22"/>
        </w:rPr>
        <w:t xml:space="preserve"> o takim zapotrzebowaniu. Za wykonywanie przez Specjalistów zadań w </w:t>
      </w:r>
      <w:r w:rsidR="00BC53CC">
        <w:rPr>
          <w:rFonts w:asciiTheme="minorHAnsi" w:hAnsiTheme="minorHAnsi" w:cstheme="minorBidi"/>
          <w:color w:val="auto"/>
          <w:sz w:val="22"/>
          <w:szCs w:val="22"/>
        </w:rPr>
        <w:t>Roboczo</w:t>
      </w:r>
      <w:r w:rsidRPr="00007AA8">
        <w:rPr>
          <w:rFonts w:asciiTheme="minorHAnsi" w:hAnsiTheme="minorHAnsi" w:cstheme="minorBidi"/>
          <w:color w:val="auto"/>
          <w:sz w:val="22"/>
          <w:szCs w:val="22"/>
        </w:rPr>
        <w:t xml:space="preserve">godzinach ponadnormatywnych obowiązywać będą stawki godzinowe w wysokości </w:t>
      </w:r>
      <w:r w:rsidRPr="0020586B">
        <w:rPr>
          <w:rFonts w:asciiTheme="minorHAnsi" w:hAnsiTheme="minorHAnsi" w:cstheme="minorBidi"/>
          <w:color w:val="000000" w:themeColor="text1"/>
          <w:sz w:val="22"/>
          <w:szCs w:val="22"/>
        </w:rPr>
        <w:t xml:space="preserve">określonej w § </w:t>
      </w:r>
      <w:r w:rsidR="00254E4C">
        <w:rPr>
          <w:rFonts w:asciiTheme="minorHAnsi" w:hAnsiTheme="minorHAnsi" w:cstheme="minorBidi"/>
          <w:color w:val="000000" w:themeColor="text1"/>
          <w:sz w:val="22"/>
          <w:szCs w:val="22"/>
        </w:rPr>
        <w:t>10</w:t>
      </w:r>
      <w:r w:rsidRPr="00ED2703">
        <w:rPr>
          <w:rFonts w:asciiTheme="minorHAnsi" w:hAnsiTheme="minorHAnsi" w:cstheme="minorBidi"/>
          <w:color w:val="000000" w:themeColor="text1"/>
          <w:sz w:val="22"/>
          <w:szCs w:val="22"/>
        </w:rPr>
        <w:t xml:space="preserve"> ust. </w:t>
      </w:r>
      <w:r w:rsidR="003F728B">
        <w:rPr>
          <w:rFonts w:asciiTheme="minorHAnsi" w:hAnsiTheme="minorHAnsi" w:cstheme="minorBidi"/>
          <w:color w:val="000000" w:themeColor="text1"/>
          <w:sz w:val="22"/>
          <w:szCs w:val="22"/>
        </w:rPr>
        <w:t>2</w:t>
      </w:r>
      <w:r w:rsidRPr="00ED2703">
        <w:rPr>
          <w:rFonts w:asciiTheme="minorHAnsi" w:hAnsiTheme="minorHAnsi" w:cstheme="minorBidi"/>
          <w:color w:val="000000" w:themeColor="text1"/>
          <w:sz w:val="22"/>
          <w:szCs w:val="22"/>
        </w:rPr>
        <w:t xml:space="preserve"> Umowy</w:t>
      </w:r>
      <w:r w:rsidR="007C3B7F" w:rsidRPr="00ED2703">
        <w:rPr>
          <w:rFonts w:asciiTheme="minorHAnsi" w:hAnsiTheme="minorHAnsi" w:cstheme="minorBidi"/>
          <w:color w:val="000000" w:themeColor="text1"/>
          <w:sz w:val="22"/>
          <w:szCs w:val="22"/>
        </w:rPr>
        <w:t xml:space="preserve"> ramowej</w:t>
      </w:r>
      <w:r w:rsidRPr="00ED2703">
        <w:rPr>
          <w:rFonts w:asciiTheme="minorHAnsi" w:hAnsiTheme="minorHAnsi" w:cstheme="minorBidi"/>
          <w:color w:val="000000" w:themeColor="text1"/>
          <w:sz w:val="22"/>
          <w:szCs w:val="22"/>
        </w:rPr>
        <w:t xml:space="preserve"> za każdą ponadnormatywną godzinę pracy.</w:t>
      </w:r>
      <w:r w:rsidRPr="0020586B">
        <w:rPr>
          <w:rFonts w:asciiTheme="minorHAnsi" w:hAnsiTheme="minorHAnsi" w:cstheme="minorBidi"/>
          <w:color w:val="000000" w:themeColor="text1"/>
          <w:sz w:val="22"/>
          <w:szCs w:val="22"/>
        </w:rPr>
        <w:t xml:space="preserve"> </w:t>
      </w:r>
    </w:p>
    <w:p w14:paraId="1F4E485E" w14:textId="0C205531" w:rsidR="00DD76BB" w:rsidRPr="00007AA8" w:rsidRDefault="00DD76BB" w:rsidP="00C620B2">
      <w:pPr>
        <w:pStyle w:val="Tekstpodstawowy2"/>
        <w:numPr>
          <w:ilvl w:val="0"/>
          <w:numId w:val="9"/>
        </w:numPr>
        <w:autoSpaceDE w:val="0"/>
        <w:autoSpaceDN w:val="0"/>
        <w:adjustRightInd w:val="0"/>
        <w:spacing w:line="276" w:lineRule="auto"/>
        <w:ind w:left="426"/>
        <w:jc w:val="both"/>
        <w:rPr>
          <w:rFonts w:asciiTheme="minorHAnsi" w:hAnsiTheme="minorHAnsi" w:cstheme="minorBidi"/>
          <w:color w:val="auto"/>
          <w:sz w:val="22"/>
          <w:szCs w:val="22"/>
        </w:rPr>
      </w:pPr>
      <w:r w:rsidRPr="00007AA8">
        <w:rPr>
          <w:rFonts w:asciiTheme="minorHAnsi" w:hAnsiTheme="minorHAnsi" w:cstheme="minorBidi"/>
          <w:color w:val="auto"/>
          <w:sz w:val="22"/>
          <w:szCs w:val="22"/>
        </w:rPr>
        <w:t xml:space="preserve">W przypadku realizacji zadań przez Specjalistów w siedzibie Zamawiającego lub innych  lokalizacjach Zamawiającego w Warszawie, Zamawiający zapewni Specjalistom odpowiednie stanowiska pracy wraz z wyposażeniem biurowym, a jeśli do realizacji ww. prac niezbędny będzie dostęp do Systemu, Zamawiający udostępni także odpowiedni sprzęt komputerowy i zadba </w:t>
      </w:r>
      <w:r w:rsidR="00254E4C">
        <w:rPr>
          <w:rFonts w:asciiTheme="minorHAnsi" w:hAnsiTheme="minorHAnsi" w:cstheme="minorBidi"/>
          <w:color w:val="auto"/>
          <w:sz w:val="22"/>
          <w:szCs w:val="22"/>
        </w:rPr>
        <w:br/>
      </w:r>
      <w:r w:rsidRPr="00007AA8">
        <w:rPr>
          <w:rFonts w:asciiTheme="minorHAnsi" w:hAnsiTheme="minorHAnsi" w:cstheme="minorBidi"/>
          <w:color w:val="auto"/>
          <w:sz w:val="22"/>
          <w:szCs w:val="22"/>
        </w:rPr>
        <w:t>o odpowiedni dostęp do Systemu</w:t>
      </w:r>
      <w:r w:rsidR="00287B2E">
        <w:rPr>
          <w:rFonts w:asciiTheme="minorHAnsi" w:hAnsiTheme="minorHAnsi" w:cstheme="minorBidi"/>
          <w:color w:val="auto"/>
          <w:sz w:val="22"/>
          <w:szCs w:val="22"/>
        </w:rPr>
        <w:t>.</w:t>
      </w:r>
      <w:r w:rsidRPr="00007AA8">
        <w:rPr>
          <w:rFonts w:asciiTheme="minorHAnsi" w:hAnsiTheme="minorHAnsi" w:cstheme="minorBidi"/>
          <w:color w:val="auto"/>
          <w:sz w:val="22"/>
          <w:szCs w:val="22"/>
        </w:rPr>
        <w:t xml:space="preserve"> W przypadku zaistnienia powyższej sytuacji szczegóły dotyczące zasad postępowania zostaną uzgodnione przez przedstawicieli Stron</w:t>
      </w:r>
      <w:r w:rsidR="00582DD1">
        <w:rPr>
          <w:rFonts w:asciiTheme="minorHAnsi" w:hAnsiTheme="minorHAnsi" w:cstheme="minorBidi"/>
          <w:color w:val="auto"/>
          <w:sz w:val="22"/>
          <w:szCs w:val="22"/>
        </w:rPr>
        <w:t xml:space="preserve">, </w:t>
      </w:r>
      <w:r w:rsidR="00015674">
        <w:rPr>
          <w:rFonts w:asciiTheme="minorHAnsi" w:hAnsiTheme="minorHAnsi" w:cstheme="minorBidi"/>
          <w:color w:val="auto"/>
          <w:sz w:val="22"/>
          <w:szCs w:val="22"/>
        </w:rPr>
        <w:t>o których mowa</w:t>
      </w:r>
      <w:r w:rsidRPr="00007AA8">
        <w:rPr>
          <w:rFonts w:asciiTheme="minorHAnsi" w:hAnsiTheme="minorHAnsi" w:cstheme="minorBidi"/>
          <w:color w:val="auto"/>
          <w:sz w:val="22"/>
          <w:szCs w:val="22"/>
        </w:rPr>
        <w:t xml:space="preserve"> w § </w:t>
      </w:r>
      <w:r w:rsidR="00254E4C">
        <w:rPr>
          <w:rFonts w:asciiTheme="minorHAnsi" w:hAnsiTheme="minorHAnsi" w:cstheme="minorBidi"/>
          <w:color w:val="auto"/>
          <w:sz w:val="22"/>
          <w:szCs w:val="22"/>
        </w:rPr>
        <w:t>21</w:t>
      </w:r>
      <w:r w:rsidRPr="00007AA8">
        <w:rPr>
          <w:rFonts w:asciiTheme="minorHAnsi" w:hAnsiTheme="minorHAnsi" w:cstheme="minorBidi"/>
          <w:color w:val="auto"/>
          <w:sz w:val="22"/>
          <w:szCs w:val="22"/>
        </w:rPr>
        <w:t xml:space="preserve"> ust.</w:t>
      </w:r>
      <w:r w:rsidR="004E48ED">
        <w:rPr>
          <w:rFonts w:asciiTheme="minorHAnsi" w:hAnsiTheme="minorHAnsi" w:cstheme="minorBidi"/>
          <w:color w:val="auto"/>
          <w:sz w:val="22"/>
          <w:szCs w:val="22"/>
        </w:rPr>
        <w:t> </w:t>
      </w:r>
      <w:r w:rsidRPr="00007AA8">
        <w:rPr>
          <w:rFonts w:asciiTheme="minorHAnsi" w:hAnsiTheme="minorHAnsi" w:cstheme="minorBidi"/>
          <w:color w:val="auto"/>
          <w:sz w:val="22"/>
          <w:szCs w:val="22"/>
        </w:rPr>
        <w:t xml:space="preserve">2. </w:t>
      </w:r>
    </w:p>
    <w:p w14:paraId="08E0AFEF" w14:textId="1C6E3F00" w:rsidR="00DD76BB" w:rsidRPr="00007AA8" w:rsidRDefault="00DD76BB" w:rsidP="00C620B2">
      <w:pPr>
        <w:pStyle w:val="Tekstpodstawowy2"/>
        <w:numPr>
          <w:ilvl w:val="0"/>
          <w:numId w:val="9"/>
        </w:numPr>
        <w:autoSpaceDE w:val="0"/>
        <w:autoSpaceDN w:val="0"/>
        <w:adjustRightInd w:val="0"/>
        <w:spacing w:line="276" w:lineRule="auto"/>
        <w:ind w:left="426"/>
        <w:jc w:val="both"/>
        <w:rPr>
          <w:rFonts w:asciiTheme="minorHAnsi" w:hAnsiTheme="minorHAnsi" w:cstheme="minorBidi"/>
          <w:color w:val="auto"/>
          <w:sz w:val="22"/>
          <w:szCs w:val="22"/>
        </w:rPr>
      </w:pPr>
      <w:r w:rsidRPr="00007AA8">
        <w:rPr>
          <w:rFonts w:asciiTheme="minorHAnsi" w:hAnsiTheme="minorHAnsi" w:cstheme="minorBidi"/>
          <w:color w:val="auto"/>
          <w:sz w:val="22"/>
          <w:szCs w:val="22"/>
        </w:rPr>
        <w:t xml:space="preserve">Specjaliści </w:t>
      </w:r>
      <w:r w:rsidR="00C40F60">
        <w:rPr>
          <w:rFonts w:asciiTheme="minorHAnsi" w:hAnsiTheme="minorHAnsi" w:cstheme="minorBidi"/>
          <w:color w:val="auto"/>
          <w:sz w:val="22"/>
          <w:szCs w:val="22"/>
        </w:rPr>
        <w:t>zobowiązani są do przestrzegania</w:t>
      </w:r>
      <w:r w:rsidRPr="00007AA8">
        <w:rPr>
          <w:rFonts w:asciiTheme="minorHAnsi" w:hAnsiTheme="minorHAnsi" w:cstheme="minorBidi"/>
          <w:color w:val="auto"/>
          <w:sz w:val="22"/>
          <w:szCs w:val="22"/>
        </w:rPr>
        <w:t xml:space="preserve"> ogólnych zasad użytkowania sprzętu informatycznego oraz oprogramowania wdrożonego w Systemie. W przypadku konieczności przestrzegania zasad odbiegających znacząco od standardowych zasad użytkowania sprzętu informatycznego oraz oprogramowania, Wykonawca zostanie pouczony o tym przez Zamawiającego, a zasady postępowania w tej konkretnej sytuacji jak i zasady postępowania w</w:t>
      </w:r>
      <w:r w:rsidR="005F0C10">
        <w:rPr>
          <w:rFonts w:asciiTheme="minorHAnsi" w:hAnsiTheme="minorHAnsi" w:cstheme="minorBidi"/>
          <w:color w:val="auto"/>
          <w:sz w:val="22"/>
          <w:szCs w:val="22"/>
        </w:rPr>
        <w:t> </w:t>
      </w:r>
      <w:r w:rsidRPr="00007AA8">
        <w:rPr>
          <w:rFonts w:asciiTheme="minorHAnsi" w:hAnsiTheme="minorHAnsi" w:cstheme="minorBidi"/>
          <w:color w:val="auto"/>
          <w:sz w:val="22"/>
          <w:szCs w:val="22"/>
        </w:rPr>
        <w:t>tego rodzaju sytuacjach na przyszłość zostaną uzgodnione przez osoby wyznaczone do realizacji Umowy</w:t>
      </w:r>
      <w:r w:rsidR="007C3B7F">
        <w:rPr>
          <w:rFonts w:asciiTheme="minorHAnsi" w:hAnsiTheme="minorHAnsi" w:cstheme="minorBidi"/>
          <w:color w:val="auto"/>
          <w:sz w:val="22"/>
          <w:szCs w:val="22"/>
        </w:rPr>
        <w:t xml:space="preserve"> ramowej</w:t>
      </w:r>
      <w:r w:rsidRPr="00007AA8">
        <w:rPr>
          <w:rFonts w:asciiTheme="minorHAnsi" w:hAnsiTheme="minorHAnsi" w:cstheme="minorBidi"/>
          <w:color w:val="auto"/>
          <w:sz w:val="22"/>
          <w:szCs w:val="22"/>
        </w:rPr>
        <w:t xml:space="preserve">. </w:t>
      </w:r>
    </w:p>
    <w:p w14:paraId="32252E15" w14:textId="4B367364" w:rsidR="00193496" w:rsidRDefault="00193496" w:rsidP="00F9754C">
      <w:pPr>
        <w:pStyle w:val="Tekstpodstawowy2"/>
        <w:numPr>
          <w:ilvl w:val="0"/>
          <w:numId w:val="9"/>
        </w:numPr>
        <w:tabs>
          <w:tab w:val="clear" w:pos="1495"/>
          <w:tab w:val="num" w:pos="1135"/>
        </w:tabs>
        <w:autoSpaceDE w:val="0"/>
        <w:autoSpaceDN w:val="0"/>
        <w:adjustRightInd w:val="0"/>
        <w:spacing w:line="276" w:lineRule="auto"/>
        <w:ind w:left="426" w:hanging="426"/>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Przed rozpoczęciem wykonywania Pracy </w:t>
      </w:r>
      <w:r w:rsidR="00BF6825">
        <w:rPr>
          <w:rFonts w:asciiTheme="minorHAnsi" w:hAnsiTheme="minorHAnsi" w:cstheme="minorBidi"/>
          <w:color w:val="auto"/>
          <w:sz w:val="22"/>
          <w:szCs w:val="22"/>
        </w:rPr>
        <w:t>każdy</w:t>
      </w:r>
      <w:r w:rsidR="00865AF4">
        <w:rPr>
          <w:rFonts w:asciiTheme="minorHAnsi" w:hAnsiTheme="minorHAnsi" w:cstheme="minorBidi"/>
          <w:color w:val="auto"/>
          <w:sz w:val="22"/>
          <w:szCs w:val="22"/>
        </w:rPr>
        <w:t xml:space="preserve"> </w:t>
      </w:r>
      <w:r>
        <w:rPr>
          <w:rFonts w:asciiTheme="minorHAnsi" w:hAnsiTheme="minorHAnsi" w:cstheme="minorBidi"/>
          <w:color w:val="auto"/>
          <w:sz w:val="22"/>
          <w:szCs w:val="22"/>
        </w:rPr>
        <w:t>Specja</w:t>
      </w:r>
      <w:r w:rsidR="00BF6825">
        <w:rPr>
          <w:rFonts w:asciiTheme="minorHAnsi" w:hAnsiTheme="minorHAnsi" w:cstheme="minorBidi"/>
          <w:color w:val="auto"/>
          <w:sz w:val="22"/>
          <w:szCs w:val="22"/>
        </w:rPr>
        <w:t>lista</w:t>
      </w:r>
      <w:r w:rsidR="00865AF4">
        <w:rPr>
          <w:rFonts w:asciiTheme="minorHAnsi" w:hAnsiTheme="minorHAnsi" w:cstheme="minorBidi"/>
          <w:color w:val="auto"/>
          <w:sz w:val="22"/>
          <w:szCs w:val="22"/>
        </w:rPr>
        <w:t xml:space="preserve"> zobowiązany jest </w:t>
      </w:r>
      <w:r w:rsidR="00D22C31">
        <w:rPr>
          <w:rFonts w:asciiTheme="minorHAnsi" w:hAnsiTheme="minorHAnsi" w:cstheme="minorBidi"/>
          <w:color w:val="auto"/>
          <w:sz w:val="22"/>
          <w:szCs w:val="22"/>
        </w:rPr>
        <w:t xml:space="preserve">do </w:t>
      </w:r>
      <w:r w:rsidR="00BF6825">
        <w:rPr>
          <w:rFonts w:asciiTheme="minorHAnsi" w:hAnsiTheme="minorHAnsi" w:cstheme="minorBidi"/>
          <w:color w:val="auto"/>
          <w:sz w:val="22"/>
          <w:szCs w:val="22"/>
        </w:rPr>
        <w:t xml:space="preserve">podpisania </w:t>
      </w:r>
      <w:r w:rsidR="00254E4C">
        <w:rPr>
          <w:rFonts w:asciiTheme="minorHAnsi" w:hAnsiTheme="minorHAnsi" w:cstheme="minorBidi"/>
          <w:color w:val="auto"/>
          <w:sz w:val="22"/>
          <w:szCs w:val="22"/>
        </w:rPr>
        <w:br/>
      </w:r>
      <w:r w:rsidR="00BF6825">
        <w:rPr>
          <w:rFonts w:asciiTheme="minorHAnsi" w:hAnsiTheme="minorHAnsi" w:cstheme="minorBidi"/>
          <w:color w:val="auto"/>
          <w:sz w:val="22"/>
          <w:szCs w:val="22"/>
        </w:rPr>
        <w:t xml:space="preserve">i </w:t>
      </w:r>
      <w:r w:rsidR="00865AF4">
        <w:rPr>
          <w:rFonts w:asciiTheme="minorHAnsi" w:hAnsiTheme="minorHAnsi" w:cstheme="minorBidi"/>
          <w:color w:val="auto"/>
          <w:sz w:val="22"/>
          <w:szCs w:val="22"/>
        </w:rPr>
        <w:t>przek</w:t>
      </w:r>
      <w:r w:rsidR="00495235">
        <w:rPr>
          <w:rFonts w:asciiTheme="minorHAnsi" w:hAnsiTheme="minorHAnsi" w:cstheme="minorBidi"/>
          <w:color w:val="auto"/>
          <w:sz w:val="22"/>
          <w:szCs w:val="22"/>
        </w:rPr>
        <w:t>azania Zamawiającemu</w:t>
      </w:r>
      <w:r w:rsidR="00BF6825">
        <w:rPr>
          <w:rFonts w:asciiTheme="minorHAnsi" w:hAnsiTheme="minorHAnsi" w:cstheme="minorBidi"/>
          <w:color w:val="auto"/>
          <w:sz w:val="22"/>
          <w:szCs w:val="22"/>
        </w:rPr>
        <w:t xml:space="preserve"> zobowiązania do zachowania poufności</w:t>
      </w:r>
      <w:r w:rsidR="00BF5F22">
        <w:rPr>
          <w:rFonts w:asciiTheme="minorHAnsi" w:hAnsiTheme="minorHAnsi" w:cstheme="minorBidi"/>
          <w:color w:val="auto"/>
          <w:sz w:val="22"/>
          <w:szCs w:val="22"/>
        </w:rPr>
        <w:t>, o którym mowa w § 12 ust.</w:t>
      </w:r>
      <w:r w:rsidR="005F0C10">
        <w:rPr>
          <w:rFonts w:asciiTheme="minorHAnsi" w:hAnsiTheme="minorHAnsi" w:cstheme="minorBidi"/>
          <w:color w:val="auto"/>
          <w:sz w:val="22"/>
          <w:szCs w:val="22"/>
        </w:rPr>
        <w:t> </w:t>
      </w:r>
      <w:r w:rsidR="00BF5F22">
        <w:rPr>
          <w:rFonts w:asciiTheme="minorHAnsi" w:hAnsiTheme="minorHAnsi" w:cstheme="minorBidi"/>
          <w:color w:val="auto"/>
          <w:sz w:val="22"/>
          <w:szCs w:val="22"/>
        </w:rPr>
        <w:t>7.</w:t>
      </w:r>
    </w:p>
    <w:p w14:paraId="2ECA18F3" w14:textId="18CA7869" w:rsidR="00DD76BB" w:rsidRPr="00917360" w:rsidRDefault="00DD76BB" w:rsidP="00C620B2">
      <w:pPr>
        <w:pStyle w:val="Tekstpodstawowy2"/>
        <w:numPr>
          <w:ilvl w:val="0"/>
          <w:numId w:val="9"/>
        </w:numPr>
        <w:autoSpaceDE w:val="0"/>
        <w:autoSpaceDN w:val="0"/>
        <w:adjustRightInd w:val="0"/>
        <w:spacing w:line="276" w:lineRule="auto"/>
        <w:ind w:left="426"/>
        <w:jc w:val="both"/>
        <w:rPr>
          <w:rFonts w:asciiTheme="minorHAnsi" w:hAnsiTheme="minorHAnsi" w:cstheme="minorBidi"/>
          <w:color w:val="auto"/>
          <w:sz w:val="22"/>
          <w:szCs w:val="22"/>
        </w:rPr>
      </w:pPr>
      <w:r w:rsidRPr="00007AA8">
        <w:rPr>
          <w:rFonts w:asciiTheme="minorHAnsi" w:hAnsiTheme="minorHAnsi" w:cstheme="minorBidi"/>
          <w:color w:val="auto"/>
          <w:sz w:val="22"/>
          <w:szCs w:val="22"/>
        </w:rPr>
        <w:t xml:space="preserve">Zamawiającemu przysługuje prawo do zgłaszania Wykonawcy uwag i zastrzeżeń dotyczących pracy Specjalistów, w szczególności zastrzeżeń wynikających z nieuzgodnionej z Zamawiającym nieobecności Specjalisty lub zastrzeżeń co do jakości wykonywania przez Specjalistę zadań lub poleceń, przekazywanych drogą elektroniczną na adres poczty Wykonawcy </w:t>
      </w:r>
      <w:r w:rsidRPr="0077138E">
        <w:rPr>
          <w:rFonts w:asciiTheme="minorHAnsi" w:hAnsiTheme="minorHAnsi" w:cstheme="minorBidi"/>
          <w:color w:val="auto"/>
          <w:sz w:val="22"/>
          <w:szCs w:val="22"/>
        </w:rPr>
        <w:t xml:space="preserve">wskazany </w:t>
      </w:r>
      <w:r w:rsidRPr="00917360">
        <w:rPr>
          <w:rFonts w:asciiTheme="minorHAnsi" w:hAnsiTheme="minorHAnsi" w:cstheme="minorBidi"/>
          <w:color w:val="auto"/>
          <w:sz w:val="22"/>
          <w:szCs w:val="22"/>
        </w:rPr>
        <w:t xml:space="preserve">w § </w:t>
      </w:r>
      <w:r w:rsidR="00254E4C">
        <w:rPr>
          <w:rFonts w:asciiTheme="minorHAnsi" w:hAnsiTheme="minorHAnsi" w:cstheme="minorBidi"/>
          <w:color w:val="auto"/>
          <w:sz w:val="22"/>
          <w:szCs w:val="22"/>
        </w:rPr>
        <w:t>21</w:t>
      </w:r>
      <w:r w:rsidRPr="00917360">
        <w:rPr>
          <w:rFonts w:asciiTheme="minorHAnsi" w:hAnsiTheme="minorHAnsi" w:cstheme="minorBidi"/>
          <w:color w:val="auto"/>
          <w:sz w:val="22"/>
          <w:szCs w:val="22"/>
        </w:rPr>
        <w:t xml:space="preserve"> ust. 2 </w:t>
      </w:r>
      <w:r w:rsidR="00917360">
        <w:rPr>
          <w:rFonts w:asciiTheme="minorHAnsi" w:hAnsiTheme="minorHAnsi" w:cstheme="minorBidi"/>
          <w:color w:val="auto"/>
          <w:sz w:val="22"/>
          <w:szCs w:val="22"/>
        </w:rPr>
        <w:t>pkt 2</w:t>
      </w:r>
      <w:r w:rsidRPr="00917360">
        <w:rPr>
          <w:rFonts w:asciiTheme="minorHAnsi" w:hAnsiTheme="minorHAnsi" w:cstheme="minorBidi"/>
          <w:color w:val="auto"/>
          <w:sz w:val="22"/>
          <w:szCs w:val="22"/>
        </w:rPr>
        <w:t xml:space="preserve">. </w:t>
      </w:r>
    </w:p>
    <w:p w14:paraId="1A2BF3CD" w14:textId="44A14511" w:rsidR="00DD76BB" w:rsidRPr="002D1CC7" w:rsidRDefault="00DD76BB" w:rsidP="00C620B2">
      <w:pPr>
        <w:pStyle w:val="Tekstpodstawowy2"/>
        <w:numPr>
          <w:ilvl w:val="0"/>
          <w:numId w:val="9"/>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W przypadku zgłoszenia zastrzeżeń</w:t>
      </w:r>
      <w:r w:rsidR="002C0641">
        <w:rPr>
          <w:rFonts w:asciiTheme="minorHAnsi" w:hAnsiTheme="minorHAnsi" w:cstheme="minorBidi"/>
          <w:color w:val="auto"/>
          <w:sz w:val="22"/>
          <w:szCs w:val="22"/>
        </w:rPr>
        <w:t>,</w:t>
      </w:r>
      <w:r w:rsidRPr="002D1CC7">
        <w:rPr>
          <w:rFonts w:asciiTheme="minorHAnsi" w:hAnsiTheme="minorHAnsi" w:cstheme="minorBidi"/>
          <w:color w:val="auto"/>
          <w:sz w:val="22"/>
          <w:szCs w:val="22"/>
        </w:rPr>
        <w:t xml:space="preserve"> o których mowa w ust. 1</w:t>
      </w:r>
      <w:r w:rsidR="00254E4C">
        <w:rPr>
          <w:rFonts w:asciiTheme="minorHAnsi" w:hAnsiTheme="minorHAnsi" w:cstheme="minorBidi"/>
          <w:color w:val="auto"/>
          <w:sz w:val="22"/>
          <w:szCs w:val="22"/>
        </w:rPr>
        <w:t>5</w:t>
      </w:r>
      <w:r w:rsidRPr="002D1CC7">
        <w:rPr>
          <w:rFonts w:asciiTheme="minorHAnsi" w:hAnsiTheme="minorHAnsi" w:cstheme="minorBidi"/>
          <w:color w:val="auto"/>
          <w:sz w:val="22"/>
          <w:szCs w:val="22"/>
        </w:rPr>
        <w:t xml:space="preserve"> Wykonawca jest zobowiązany </w:t>
      </w:r>
      <w:r w:rsidR="00254E4C">
        <w:rPr>
          <w:rFonts w:asciiTheme="minorHAnsi" w:hAnsiTheme="minorHAnsi" w:cstheme="minorBidi"/>
          <w:color w:val="auto"/>
          <w:sz w:val="22"/>
          <w:szCs w:val="22"/>
        </w:rPr>
        <w:br/>
      </w:r>
      <w:r w:rsidRPr="002D1CC7">
        <w:rPr>
          <w:rFonts w:asciiTheme="minorHAnsi" w:hAnsiTheme="minorHAnsi" w:cstheme="minorBidi"/>
          <w:color w:val="auto"/>
          <w:sz w:val="22"/>
          <w:szCs w:val="22"/>
        </w:rPr>
        <w:t>do podjęcia działań zmierzających do zapewnienia prawidłowej realizacji Umowy</w:t>
      </w:r>
      <w:r w:rsidR="002C0641">
        <w:rPr>
          <w:rFonts w:asciiTheme="minorHAnsi" w:hAnsiTheme="minorHAnsi" w:cstheme="minorBidi"/>
          <w:color w:val="auto"/>
          <w:sz w:val="22"/>
          <w:szCs w:val="22"/>
        </w:rPr>
        <w:t xml:space="preserve"> </w:t>
      </w:r>
      <w:r w:rsidR="007C3B7F">
        <w:rPr>
          <w:rFonts w:asciiTheme="minorHAnsi" w:hAnsiTheme="minorHAnsi" w:cstheme="minorBidi"/>
          <w:color w:val="auto"/>
          <w:sz w:val="22"/>
          <w:szCs w:val="22"/>
        </w:rPr>
        <w:t xml:space="preserve">ramowej </w:t>
      </w:r>
      <w:r w:rsidR="00097FC5">
        <w:rPr>
          <w:rFonts w:asciiTheme="minorHAnsi" w:hAnsiTheme="minorHAnsi" w:cstheme="minorBidi"/>
          <w:color w:val="auto"/>
          <w:sz w:val="22"/>
          <w:szCs w:val="22"/>
        </w:rPr>
        <w:t>oraz</w:t>
      </w:r>
      <w:r w:rsidR="007C3B7F">
        <w:rPr>
          <w:rFonts w:asciiTheme="minorHAnsi" w:hAnsiTheme="minorHAnsi" w:cstheme="minorBidi"/>
          <w:color w:val="auto"/>
          <w:sz w:val="22"/>
          <w:szCs w:val="22"/>
        </w:rPr>
        <w:t xml:space="preserve"> </w:t>
      </w:r>
      <w:r w:rsidR="004027D6">
        <w:rPr>
          <w:rFonts w:asciiTheme="minorHAnsi" w:hAnsiTheme="minorHAnsi" w:cstheme="minorBidi"/>
          <w:color w:val="auto"/>
          <w:sz w:val="22"/>
          <w:szCs w:val="22"/>
        </w:rPr>
        <w:t>prac zleconych w ramach Z</w:t>
      </w:r>
      <w:r w:rsidR="002C0641">
        <w:rPr>
          <w:rFonts w:asciiTheme="minorHAnsi" w:hAnsiTheme="minorHAnsi" w:cstheme="minorBidi"/>
          <w:color w:val="auto"/>
          <w:sz w:val="22"/>
          <w:szCs w:val="22"/>
        </w:rPr>
        <w:t xml:space="preserve">amówienia </w:t>
      </w:r>
      <w:r w:rsidR="004027D6">
        <w:rPr>
          <w:rFonts w:asciiTheme="minorHAnsi" w:hAnsiTheme="minorHAnsi" w:cstheme="minorBidi"/>
          <w:color w:val="auto"/>
          <w:sz w:val="22"/>
          <w:szCs w:val="22"/>
        </w:rPr>
        <w:t>W</w:t>
      </w:r>
      <w:r w:rsidR="002C0641">
        <w:rPr>
          <w:rFonts w:asciiTheme="minorHAnsi" w:hAnsiTheme="minorHAnsi" w:cstheme="minorBidi"/>
          <w:color w:val="auto"/>
          <w:sz w:val="22"/>
          <w:szCs w:val="22"/>
        </w:rPr>
        <w:t>ykonawczego</w:t>
      </w:r>
      <w:r w:rsidRPr="002D1CC7">
        <w:rPr>
          <w:rFonts w:asciiTheme="minorHAnsi" w:hAnsiTheme="minorHAnsi" w:cstheme="minorBidi"/>
          <w:color w:val="auto"/>
          <w:sz w:val="22"/>
          <w:szCs w:val="22"/>
        </w:rPr>
        <w:t xml:space="preserve">, </w:t>
      </w:r>
      <w:r w:rsidR="003F10AE">
        <w:rPr>
          <w:rFonts w:asciiTheme="minorHAnsi" w:hAnsiTheme="minorHAnsi" w:cstheme="minorBidi"/>
          <w:color w:val="auto"/>
          <w:sz w:val="22"/>
          <w:szCs w:val="22"/>
        </w:rPr>
        <w:t xml:space="preserve">a także </w:t>
      </w:r>
      <w:r w:rsidRPr="002D1CC7">
        <w:rPr>
          <w:rFonts w:asciiTheme="minorHAnsi" w:hAnsiTheme="minorHAnsi" w:cstheme="minorBidi"/>
          <w:color w:val="auto"/>
          <w:sz w:val="22"/>
          <w:szCs w:val="22"/>
        </w:rPr>
        <w:t xml:space="preserve">w odpowiednich przypadkach </w:t>
      </w:r>
      <w:r w:rsidR="00254E4C">
        <w:rPr>
          <w:rFonts w:asciiTheme="minorHAnsi" w:hAnsiTheme="minorHAnsi" w:cstheme="minorBidi"/>
          <w:color w:val="auto"/>
          <w:sz w:val="22"/>
          <w:szCs w:val="22"/>
        </w:rPr>
        <w:br/>
      </w:r>
      <w:r w:rsidRPr="002D1CC7">
        <w:rPr>
          <w:rFonts w:asciiTheme="minorHAnsi" w:hAnsiTheme="minorHAnsi" w:cstheme="minorBidi"/>
          <w:color w:val="auto"/>
          <w:sz w:val="22"/>
          <w:szCs w:val="22"/>
        </w:rPr>
        <w:t>do podjęcia działań dyscyplinujących dotyczących Specjalisty oraz do złożenia wyjaśnień dotyczących podjętych działań</w:t>
      </w:r>
      <w:r>
        <w:rPr>
          <w:rFonts w:asciiTheme="minorHAnsi" w:hAnsiTheme="minorHAnsi" w:cstheme="minorBidi"/>
          <w:color w:val="auto"/>
          <w:sz w:val="22"/>
          <w:szCs w:val="22"/>
        </w:rPr>
        <w:t xml:space="preserve"> </w:t>
      </w:r>
      <w:r w:rsidRPr="002D1CC7">
        <w:rPr>
          <w:rFonts w:asciiTheme="minorHAnsi" w:hAnsiTheme="minorHAnsi" w:cstheme="minorBidi"/>
          <w:color w:val="auto"/>
          <w:sz w:val="22"/>
          <w:szCs w:val="22"/>
        </w:rPr>
        <w:t xml:space="preserve">w terminie 2 </w:t>
      </w:r>
      <w:r>
        <w:rPr>
          <w:rFonts w:asciiTheme="minorHAnsi" w:hAnsiTheme="minorHAnsi" w:cstheme="minorBidi"/>
          <w:color w:val="auto"/>
          <w:sz w:val="22"/>
          <w:szCs w:val="22"/>
        </w:rPr>
        <w:t>D</w:t>
      </w:r>
      <w:r w:rsidRPr="002D1CC7">
        <w:rPr>
          <w:rFonts w:asciiTheme="minorHAnsi" w:hAnsiTheme="minorHAnsi" w:cstheme="minorBidi"/>
          <w:color w:val="auto"/>
          <w:sz w:val="22"/>
          <w:szCs w:val="22"/>
        </w:rPr>
        <w:t>ni roboczych</w:t>
      </w:r>
      <w:r>
        <w:rPr>
          <w:rFonts w:asciiTheme="minorHAnsi" w:hAnsiTheme="minorHAnsi" w:cstheme="minorBidi"/>
          <w:color w:val="auto"/>
          <w:sz w:val="22"/>
          <w:szCs w:val="22"/>
        </w:rPr>
        <w:t xml:space="preserve"> od dnia zgłoszenia zastrzeżeń</w:t>
      </w:r>
      <w:r w:rsidRPr="002D1CC7">
        <w:rPr>
          <w:rFonts w:asciiTheme="minorHAnsi" w:hAnsiTheme="minorHAnsi" w:cstheme="minorBidi"/>
          <w:color w:val="auto"/>
          <w:sz w:val="22"/>
          <w:szCs w:val="22"/>
        </w:rPr>
        <w:t xml:space="preserve">. </w:t>
      </w:r>
    </w:p>
    <w:p w14:paraId="2334CAED" w14:textId="77777777" w:rsidR="00DD76BB" w:rsidRPr="002D1CC7" w:rsidRDefault="00DD76BB" w:rsidP="00C620B2">
      <w:pPr>
        <w:pStyle w:val="Tekstpodstawowy2"/>
        <w:numPr>
          <w:ilvl w:val="0"/>
          <w:numId w:val="9"/>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W przypadku:</w:t>
      </w:r>
    </w:p>
    <w:p w14:paraId="3B59BC91" w14:textId="79E3706B" w:rsidR="00DD76BB" w:rsidRPr="002D1CC7" w:rsidRDefault="00DD76BB" w:rsidP="00E50677">
      <w:pPr>
        <w:pStyle w:val="Akapitzlist"/>
        <w:numPr>
          <w:ilvl w:val="1"/>
          <w:numId w:val="19"/>
        </w:numPr>
        <w:autoSpaceDE w:val="0"/>
        <w:autoSpaceDN w:val="0"/>
        <w:adjustRightInd w:val="0"/>
        <w:spacing w:after="120"/>
        <w:ind w:left="709" w:hanging="283"/>
        <w:jc w:val="both"/>
      </w:pPr>
      <w:r w:rsidRPr="002D1CC7">
        <w:t>braku złożenia wyjaśnień lub złożenia niewystarczających wyjaśnień</w:t>
      </w:r>
      <w:r>
        <w:t>, o których mowa w ust. 1</w:t>
      </w:r>
      <w:r w:rsidR="00254E4C">
        <w:t>6</w:t>
      </w:r>
      <w:r>
        <w:t>,</w:t>
      </w:r>
      <w:r w:rsidRPr="002D1CC7">
        <w:t xml:space="preserve"> </w:t>
      </w:r>
    </w:p>
    <w:p w14:paraId="7CA3D1AD" w14:textId="255CB182" w:rsidR="00DD76BB" w:rsidRPr="002D1CC7" w:rsidRDefault="00DD76BB" w:rsidP="00E50677">
      <w:pPr>
        <w:pStyle w:val="Akapitzlist"/>
        <w:numPr>
          <w:ilvl w:val="1"/>
          <w:numId w:val="19"/>
        </w:numPr>
        <w:autoSpaceDE w:val="0"/>
        <w:autoSpaceDN w:val="0"/>
        <w:adjustRightInd w:val="0"/>
        <w:spacing w:after="120"/>
        <w:ind w:left="709" w:hanging="283"/>
        <w:jc w:val="both"/>
      </w:pPr>
      <w:r w:rsidRPr="002D1CC7">
        <w:t xml:space="preserve">gdy Zamawiający w terminie 5 </w:t>
      </w:r>
      <w:r>
        <w:t>D</w:t>
      </w:r>
      <w:r w:rsidRPr="002D1CC7">
        <w:t>ni roboczych od dnia złożenia zastrzeżeń</w:t>
      </w:r>
      <w:r>
        <w:t>, o których mowa w ust. 1</w:t>
      </w:r>
      <w:r w:rsidR="00254E4C">
        <w:t>5</w:t>
      </w:r>
      <w:r w:rsidRPr="002D1CC7">
        <w:t xml:space="preserve"> stwierdzi, że </w:t>
      </w:r>
      <w:r w:rsidR="00B4630F">
        <w:t xml:space="preserve">nie zostały podjęte żadne działania lub </w:t>
      </w:r>
      <w:r w:rsidRPr="002D1CC7">
        <w:t>podjęte działania okazały się nieskuteczne</w:t>
      </w:r>
      <w:r>
        <w:t>,</w:t>
      </w:r>
      <w:r w:rsidRPr="002D1CC7">
        <w:t xml:space="preserve"> </w:t>
      </w:r>
    </w:p>
    <w:p w14:paraId="33AFD33C" w14:textId="70128CC9" w:rsidR="00DD76BB" w:rsidRPr="002D1CC7" w:rsidRDefault="00DD76BB" w:rsidP="00E50677">
      <w:pPr>
        <w:pStyle w:val="Akapitzlist"/>
        <w:numPr>
          <w:ilvl w:val="1"/>
          <w:numId w:val="19"/>
        </w:numPr>
        <w:autoSpaceDE w:val="0"/>
        <w:autoSpaceDN w:val="0"/>
        <w:adjustRightInd w:val="0"/>
        <w:spacing w:after="120"/>
        <w:ind w:left="709" w:hanging="283"/>
        <w:jc w:val="both"/>
      </w:pPr>
      <w:r w:rsidRPr="002D1CC7">
        <w:t xml:space="preserve">gdy Specjalista nie będzie posiadał wymaganych w </w:t>
      </w:r>
      <w:r w:rsidR="00DA31F5">
        <w:t>OPZ</w:t>
      </w:r>
      <w:r w:rsidRPr="002D1CC7">
        <w:t xml:space="preserve">  umiejętności, o posiadaniu których Zamawiający został zapewniony  </w:t>
      </w:r>
    </w:p>
    <w:p w14:paraId="7B476229" w14:textId="12AFDC94" w:rsidR="00DD76BB" w:rsidRPr="00830EE8" w:rsidRDefault="00DD76BB" w:rsidP="00DD76BB">
      <w:pPr>
        <w:autoSpaceDE w:val="0"/>
        <w:autoSpaceDN w:val="0"/>
        <w:adjustRightInd w:val="0"/>
        <w:spacing w:after="120"/>
        <w:ind w:left="360"/>
        <w:jc w:val="both"/>
      </w:pPr>
      <w:r w:rsidRPr="002D1CC7">
        <w:t xml:space="preserve">- Zamawiający może złożyć Wykonawcy wiążące żądanie wymiany Specjalisty, w odniesieniu do którego zgłaszane są </w:t>
      </w:r>
      <w:r w:rsidRPr="00ED1ABD">
        <w:t xml:space="preserve">zastrzeżenia. </w:t>
      </w:r>
      <w:r w:rsidRPr="00ED1ABD">
        <w:rPr>
          <w:color w:val="000000" w:themeColor="text1"/>
        </w:rPr>
        <w:t>Postanowienia § </w:t>
      </w:r>
      <w:r w:rsidR="00254E4C" w:rsidRPr="00ED1ABD">
        <w:rPr>
          <w:color w:val="000000" w:themeColor="text1"/>
        </w:rPr>
        <w:t>7</w:t>
      </w:r>
      <w:r w:rsidRPr="002D751C">
        <w:rPr>
          <w:color w:val="000000" w:themeColor="text1"/>
        </w:rPr>
        <w:t xml:space="preserve"> Umowy </w:t>
      </w:r>
      <w:r w:rsidR="00716B0D" w:rsidRPr="002D751C">
        <w:rPr>
          <w:color w:val="000000" w:themeColor="text1"/>
        </w:rPr>
        <w:t>ramowej</w:t>
      </w:r>
      <w:r w:rsidRPr="002D751C">
        <w:rPr>
          <w:color w:val="000000" w:themeColor="text1"/>
        </w:rPr>
        <w:t xml:space="preserve"> </w:t>
      </w:r>
      <w:r w:rsidRPr="00830EE8">
        <w:t>w zakresie sposobu wymiany Specjalisty stosuje się odpowiednio.</w:t>
      </w:r>
    </w:p>
    <w:p w14:paraId="1C1DEC9C" w14:textId="4C877416" w:rsidR="00BC068E" w:rsidRPr="001E43C8" w:rsidRDefault="00BC068E" w:rsidP="00BC068E">
      <w:pPr>
        <w:pStyle w:val="Tekstpodstawowy2"/>
        <w:numPr>
          <w:ilvl w:val="0"/>
          <w:numId w:val="9"/>
        </w:numPr>
        <w:autoSpaceDE w:val="0"/>
        <w:autoSpaceDN w:val="0"/>
        <w:adjustRightInd w:val="0"/>
        <w:spacing w:line="276" w:lineRule="auto"/>
        <w:ind w:left="426"/>
        <w:jc w:val="both"/>
        <w:rPr>
          <w:rFonts w:asciiTheme="minorHAnsi" w:hAnsiTheme="minorHAnsi" w:cstheme="minorBidi"/>
          <w:color w:val="auto"/>
          <w:sz w:val="22"/>
          <w:szCs w:val="22"/>
        </w:rPr>
      </w:pPr>
      <w:r w:rsidRPr="001E43C8">
        <w:rPr>
          <w:rFonts w:asciiTheme="minorHAnsi" w:hAnsiTheme="minorHAnsi" w:cstheme="minorBidi"/>
          <w:color w:val="auto"/>
          <w:sz w:val="22"/>
          <w:szCs w:val="22"/>
        </w:rPr>
        <w:t xml:space="preserve">Specjaliści realizujący zadania na rzecz Zamawiającego, zobowiązani są </w:t>
      </w:r>
      <w:r w:rsidR="00F12913">
        <w:rPr>
          <w:rFonts w:asciiTheme="minorHAnsi" w:hAnsiTheme="minorHAnsi" w:cstheme="minorBidi"/>
          <w:color w:val="auto"/>
          <w:sz w:val="22"/>
          <w:szCs w:val="22"/>
        </w:rPr>
        <w:t xml:space="preserve">na bieżąco </w:t>
      </w:r>
      <w:r w:rsidRPr="001E43C8">
        <w:rPr>
          <w:rFonts w:asciiTheme="minorHAnsi" w:hAnsiTheme="minorHAnsi" w:cstheme="minorBidi"/>
          <w:color w:val="auto"/>
          <w:sz w:val="22"/>
          <w:szCs w:val="22"/>
        </w:rPr>
        <w:t xml:space="preserve">dokumentować faktycznie przepracowane Roboczodni i </w:t>
      </w:r>
      <w:r w:rsidR="003C32EC">
        <w:rPr>
          <w:rFonts w:asciiTheme="minorHAnsi" w:hAnsiTheme="minorHAnsi" w:cstheme="minorBidi"/>
          <w:color w:val="auto"/>
          <w:sz w:val="22"/>
          <w:szCs w:val="22"/>
        </w:rPr>
        <w:t>Roboczogodziny</w:t>
      </w:r>
      <w:r w:rsidRPr="001E43C8">
        <w:rPr>
          <w:rFonts w:asciiTheme="minorHAnsi" w:hAnsiTheme="minorHAnsi" w:cstheme="minorBidi"/>
          <w:color w:val="auto"/>
          <w:sz w:val="22"/>
          <w:szCs w:val="22"/>
        </w:rPr>
        <w:t xml:space="preserve"> ponadnormatywne na udostępnionych przez Zamawiającego formularzach. </w:t>
      </w:r>
    </w:p>
    <w:p w14:paraId="7C8DB607" w14:textId="037D5CB8" w:rsidR="00DD76BB" w:rsidRPr="002D1CC7" w:rsidRDefault="00DD76BB" w:rsidP="00C620B2">
      <w:pPr>
        <w:pStyle w:val="Tekstpodstawowy2"/>
        <w:numPr>
          <w:ilvl w:val="0"/>
          <w:numId w:val="9"/>
        </w:numPr>
        <w:autoSpaceDE w:val="0"/>
        <w:autoSpaceDN w:val="0"/>
        <w:adjustRightInd w:val="0"/>
        <w:spacing w:line="276" w:lineRule="auto"/>
        <w:ind w:left="426"/>
        <w:jc w:val="both"/>
        <w:rPr>
          <w:rFonts w:asciiTheme="minorHAnsi" w:hAnsiTheme="minorHAnsi" w:cstheme="minorBidi"/>
          <w:color w:val="auto"/>
          <w:sz w:val="22"/>
          <w:szCs w:val="22"/>
        </w:rPr>
      </w:pPr>
      <w:r w:rsidRPr="00ED1ABD">
        <w:rPr>
          <w:rFonts w:asciiTheme="minorHAnsi" w:hAnsiTheme="minorHAnsi" w:cstheme="minorBidi"/>
          <w:color w:val="auto"/>
          <w:sz w:val="22"/>
          <w:szCs w:val="22"/>
        </w:rPr>
        <w:t>Wykonawca i Specjaliści na każde żądanie</w:t>
      </w:r>
      <w:r w:rsidRPr="002D1CC7">
        <w:rPr>
          <w:rFonts w:asciiTheme="minorHAnsi" w:hAnsiTheme="minorHAnsi" w:cstheme="minorBidi"/>
          <w:color w:val="auto"/>
          <w:sz w:val="22"/>
          <w:szCs w:val="22"/>
        </w:rPr>
        <w:t xml:space="preserve"> Zamawiającego będą go informować o przebiegu wykonywania usług i zadań </w:t>
      </w:r>
      <w:r w:rsidR="003E3A4B">
        <w:rPr>
          <w:rFonts w:asciiTheme="minorHAnsi" w:hAnsiTheme="minorHAnsi" w:cstheme="minorBidi"/>
          <w:color w:val="auto"/>
          <w:sz w:val="22"/>
          <w:szCs w:val="22"/>
        </w:rPr>
        <w:t xml:space="preserve">w ramach Zamówień wykonawczych </w:t>
      </w:r>
      <w:r>
        <w:rPr>
          <w:rFonts w:asciiTheme="minorHAnsi" w:hAnsiTheme="minorHAnsi" w:cstheme="minorBidi"/>
          <w:color w:val="auto"/>
          <w:sz w:val="22"/>
          <w:szCs w:val="22"/>
        </w:rPr>
        <w:t>oraz</w:t>
      </w:r>
      <w:r w:rsidRPr="002D1CC7">
        <w:rPr>
          <w:rFonts w:asciiTheme="minorHAnsi" w:hAnsiTheme="minorHAnsi" w:cstheme="minorBidi"/>
          <w:color w:val="auto"/>
          <w:sz w:val="22"/>
          <w:szCs w:val="22"/>
        </w:rPr>
        <w:t xml:space="preserve"> umożliwią mu dokonywani</w:t>
      </w:r>
      <w:r w:rsidR="00716B0D">
        <w:rPr>
          <w:rFonts w:asciiTheme="minorHAnsi" w:hAnsiTheme="minorHAnsi" w:cstheme="minorBidi"/>
          <w:color w:val="auto"/>
          <w:sz w:val="22"/>
          <w:szCs w:val="22"/>
        </w:rPr>
        <w:t>e</w:t>
      </w:r>
      <w:r w:rsidRPr="002D1CC7">
        <w:rPr>
          <w:rFonts w:asciiTheme="minorHAnsi" w:hAnsiTheme="minorHAnsi" w:cstheme="minorBidi"/>
          <w:color w:val="auto"/>
          <w:sz w:val="22"/>
          <w:szCs w:val="22"/>
        </w:rPr>
        <w:t xml:space="preserve"> kontroli prawidłowości tego wykonania.</w:t>
      </w:r>
    </w:p>
    <w:p w14:paraId="638D238D" w14:textId="3E8F06DF" w:rsidR="00DD76BB" w:rsidRPr="002D1CC7" w:rsidRDefault="00DD76BB" w:rsidP="00C620B2">
      <w:pPr>
        <w:pStyle w:val="Tekstpodstawowy2"/>
        <w:numPr>
          <w:ilvl w:val="0"/>
          <w:numId w:val="9"/>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W przypadku, gdy podczas realizacji </w:t>
      </w:r>
      <w:r w:rsidR="002C0641">
        <w:rPr>
          <w:rFonts w:asciiTheme="minorHAnsi" w:hAnsiTheme="minorHAnsi" w:cstheme="minorBidi"/>
          <w:color w:val="auto"/>
          <w:sz w:val="22"/>
          <w:szCs w:val="22"/>
        </w:rPr>
        <w:t>Zamówienia</w:t>
      </w:r>
      <w:r w:rsidR="002C0641" w:rsidRPr="002D1CC7">
        <w:rPr>
          <w:rFonts w:asciiTheme="minorHAnsi" w:hAnsiTheme="minorHAnsi" w:cstheme="minorBidi"/>
          <w:color w:val="auto"/>
          <w:sz w:val="22"/>
          <w:szCs w:val="22"/>
        </w:rPr>
        <w:t xml:space="preserve"> </w:t>
      </w:r>
      <w:r w:rsidR="00ED1ABD">
        <w:rPr>
          <w:rFonts w:asciiTheme="minorHAnsi" w:hAnsiTheme="minorHAnsi" w:cstheme="minorBidi"/>
          <w:color w:val="auto"/>
          <w:sz w:val="22"/>
          <w:szCs w:val="22"/>
        </w:rPr>
        <w:t>w</w:t>
      </w:r>
      <w:r w:rsidRPr="002D1CC7">
        <w:rPr>
          <w:rFonts w:asciiTheme="minorHAnsi" w:hAnsiTheme="minorHAnsi" w:cstheme="minorBidi"/>
          <w:color w:val="auto"/>
          <w:sz w:val="22"/>
          <w:szCs w:val="22"/>
        </w:rPr>
        <w:t>ykonawcze</w:t>
      </w:r>
      <w:r w:rsidR="002C0641">
        <w:rPr>
          <w:rFonts w:asciiTheme="minorHAnsi" w:hAnsiTheme="minorHAnsi" w:cstheme="minorBidi"/>
          <w:color w:val="auto"/>
          <w:sz w:val="22"/>
          <w:szCs w:val="22"/>
        </w:rPr>
        <w:t>go</w:t>
      </w:r>
      <w:r w:rsidRPr="002D1CC7">
        <w:rPr>
          <w:rFonts w:asciiTheme="minorHAnsi" w:hAnsiTheme="minorHAnsi" w:cstheme="minorBidi"/>
          <w:color w:val="auto"/>
          <w:sz w:val="22"/>
          <w:szCs w:val="22"/>
        </w:rPr>
        <w:t xml:space="preserve"> </w:t>
      </w:r>
      <w:r w:rsidRPr="007C3B7F">
        <w:rPr>
          <w:rFonts w:asciiTheme="minorHAnsi" w:hAnsiTheme="minorHAnsi" w:cstheme="minorBidi"/>
          <w:color w:val="auto"/>
          <w:sz w:val="22"/>
          <w:szCs w:val="22"/>
        </w:rPr>
        <w:t xml:space="preserve">powstaną </w:t>
      </w:r>
      <w:r w:rsidRPr="00FA7D6F">
        <w:rPr>
          <w:rFonts w:asciiTheme="minorHAnsi" w:hAnsiTheme="minorHAnsi" w:cstheme="minorBidi"/>
          <w:color w:val="auto"/>
          <w:sz w:val="22"/>
          <w:szCs w:val="22"/>
        </w:rPr>
        <w:t>Utwory</w:t>
      </w:r>
      <w:r w:rsidRPr="007C3B7F">
        <w:rPr>
          <w:rFonts w:asciiTheme="minorHAnsi" w:hAnsiTheme="minorHAnsi" w:cstheme="minorBidi"/>
          <w:color w:val="auto"/>
          <w:sz w:val="22"/>
          <w:szCs w:val="22"/>
        </w:rPr>
        <w:t>,</w:t>
      </w:r>
      <w:r w:rsidR="00FA7D6F">
        <w:rPr>
          <w:rFonts w:asciiTheme="minorHAnsi" w:hAnsiTheme="minorHAnsi" w:cstheme="minorBidi"/>
          <w:color w:val="auto"/>
          <w:sz w:val="22"/>
          <w:szCs w:val="22"/>
        </w:rPr>
        <w:t xml:space="preserve"> </w:t>
      </w:r>
      <w:r w:rsidRPr="007C3B7F">
        <w:rPr>
          <w:rFonts w:asciiTheme="minorHAnsi" w:hAnsiTheme="minorHAnsi" w:cstheme="minorBidi"/>
          <w:color w:val="auto"/>
          <w:sz w:val="22"/>
          <w:szCs w:val="22"/>
        </w:rPr>
        <w:t xml:space="preserve"> z chwilą podpisania protokołu </w:t>
      </w:r>
      <w:r w:rsidR="00F773F3">
        <w:rPr>
          <w:rFonts w:asciiTheme="minorHAnsi" w:hAnsiTheme="minorHAnsi" w:cstheme="minorBidi"/>
          <w:color w:val="auto"/>
          <w:sz w:val="22"/>
          <w:szCs w:val="22"/>
        </w:rPr>
        <w:t xml:space="preserve">odbioru, o którym mowa w § </w:t>
      </w:r>
      <w:r w:rsidR="00254E4C">
        <w:rPr>
          <w:rFonts w:asciiTheme="minorHAnsi" w:hAnsiTheme="minorHAnsi" w:cstheme="minorBidi"/>
          <w:color w:val="auto"/>
          <w:sz w:val="22"/>
          <w:szCs w:val="22"/>
        </w:rPr>
        <w:t>8</w:t>
      </w:r>
      <w:r w:rsidR="00F773F3">
        <w:rPr>
          <w:rFonts w:asciiTheme="minorHAnsi" w:hAnsiTheme="minorHAnsi" w:cstheme="minorBidi"/>
          <w:color w:val="auto"/>
          <w:sz w:val="22"/>
          <w:szCs w:val="22"/>
        </w:rPr>
        <w:t xml:space="preserve"> </w:t>
      </w:r>
      <w:r w:rsidR="003B6F81">
        <w:rPr>
          <w:rFonts w:asciiTheme="minorHAnsi" w:hAnsiTheme="minorHAnsi" w:cstheme="minorBidi"/>
          <w:color w:val="auto"/>
          <w:sz w:val="22"/>
          <w:szCs w:val="22"/>
        </w:rPr>
        <w:t>ust. 1</w:t>
      </w:r>
      <w:r w:rsidRPr="007C3B7F">
        <w:rPr>
          <w:rFonts w:asciiTheme="minorHAnsi" w:hAnsiTheme="minorHAnsi" w:cstheme="minorBidi"/>
          <w:color w:val="auto"/>
          <w:sz w:val="22"/>
          <w:szCs w:val="22"/>
        </w:rPr>
        <w:t xml:space="preserve"> Wykonawca przenosi na Zamawiającego autorskie prawa majątkowe</w:t>
      </w:r>
      <w:r w:rsidRPr="007C3B7F" w:rsidDel="00906D36">
        <w:rPr>
          <w:rFonts w:asciiTheme="minorHAnsi" w:hAnsiTheme="minorHAnsi" w:cstheme="minorBidi"/>
          <w:color w:val="auto"/>
          <w:sz w:val="22"/>
          <w:szCs w:val="22"/>
        </w:rPr>
        <w:t xml:space="preserve"> </w:t>
      </w:r>
      <w:r w:rsidRPr="007C3B7F">
        <w:rPr>
          <w:rFonts w:asciiTheme="minorHAnsi" w:hAnsiTheme="minorHAnsi" w:cstheme="minorBidi"/>
          <w:color w:val="auto"/>
          <w:sz w:val="22"/>
          <w:szCs w:val="22"/>
        </w:rPr>
        <w:t xml:space="preserve">do </w:t>
      </w:r>
      <w:r w:rsidR="002C0641" w:rsidRPr="007C3B7F">
        <w:rPr>
          <w:rFonts w:asciiTheme="minorHAnsi" w:hAnsiTheme="minorHAnsi" w:cstheme="minorBidi"/>
          <w:color w:val="auto"/>
          <w:sz w:val="22"/>
          <w:szCs w:val="22"/>
        </w:rPr>
        <w:t>U</w:t>
      </w:r>
      <w:r w:rsidRPr="007C3B7F">
        <w:rPr>
          <w:rFonts w:asciiTheme="minorHAnsi" w:hAnsiTheme="minorHAnsi" w:cstheme="minorBidi"/>
          <w:color w:val="auto"/>
          <w:sz w:val="22"/>
          <w:szCs w:val="22"/>
        </w:rPr>
        <w:t xml:space="preserve">tworów, zgodnie z </w:t>
      </w:r>
      <w:r w:rsidRPr="007C3B7F">
        <w:rPr>
          <w:rFonts w:asciiTheme="minorHAnsi" w:hAnsiTheme="minorHAnsi" w:cstheme="minorBidi"/>
          <w:color w:val="000000" w:themeColor="text1"/>
          <w:sz w:val="22"/>
          <w:szCs w:val="22"/>
        </w:rPr>
        <w:t>treścią § 1</w:t>
      </w:r>
      <w:r w:rsidR="00254E4C">
        <w:rPr>
          <w:rFonts w:asciiTheme="minorHAnsi" w:hAnsiTheme="minorHAnsi" w:cstheme="minorBidi"/>
          <w:color w:val="000000" w:themeColor="text1"/>
          <w:sz w:val="22"/>
          <w:szCs w:val="22"/>
        </w:rPr>
        <w:t>1</w:t>
      </w:r>
      <w:r w:rsidRPr="007C3B7F">
        <w:rPr>
          <w:rFonts w:asciiTheme="minorHAnsi" w:hAnsiTheme="minorHAnsi" w:cstheme="minorBidi"/>
          <w:color w:val="000000" w:themeColor="text1"/>
          <w:sz w:val="22"/>
          <w:szCs w:val="22"/>
        </w:rPr>
        <w:t>.</w:t>
      </w:r>
    </w:p>
    <w:p w14:paraId="3899BF8D" w14:textId="4D85CC92" w:rsidR="00DD76BB" w:rsidRPr="002D1CC7" w:rsidRDefault="00DD76BB" w:rsidP="00DD76BB">
      <w:pPr>
        <w:pStyle w:val="Tekstpodstawowy2"/>
        <w:autoSpaceDE w:val="0"/>
        <w:autoSpaceDN w:val="0"/>
        <w:adjustRightInd w:val="0"/>
        <w:spacing w:line="276" w:lineRule="auto"/>
        <w:ind w:left="426"/>
        <w:jc w:val="both"/>
        <w:rPr>
          <w:rFonts w:asciiTheme="minorHAnsi" w:hAnsiTheme="minorHAnsi" w:cstheme="minorBidi"/>
          <w:color w:val="auto"/>
          <w:sz w:val="22"/>
          <w:szCs w:val="22"/>
        </w:rPr>
      </w:pPr>
    </w:p>
    <w:p w14:paraId="7D564A34" w14:textId="10076358" w:rsidR="00DD76BB" w:rsidRPr="002D1CC7" w:rsidRDefault="00DD76BB" w:rsidP="00DD76BB">
      <w:pPr>
        <w:spacing w:after="240"/>
        <w:contextualSpacing/>
        <w:jc w:val="center"/>
        <w:rPr>
          <w:b/>
          <w:bCs/>
        </w:rPr>
      </w:pPr>
      <w:r w:rsidRPr="002D1CC7">
        <w:rPr>
          <w:b/>
          <w:bCs/>
        </w:rPr>
        <w:t xml:space="preserve">§ </w:t>
      </w:r>
      <w:r w:rsidR="00664D03">
        <w:rPr>
          <w:b/>
          <w:bCs/>
        </w:rPr>
        <w:t>6</w:t>
      </w:r>
      <w:r>
        <w:rPr>
          <w:b/>
          <w:bCs/>
        </w:rPr>
        <w:t>.</w:t>
      </w:r>
    </w:p>
    <w:p w14:paraId="72699FC1" w14:textId="0C154732" w:rsidR="00DD76BB" w:rsidRPr="002D1CC7" w:rsidRDefault="00DD76BB" w:rsidP="00DD76BB">
      <w:pPr>
        <w:spacing w:after="240"/>
        <w:contextualSpacing/>
        <w:jc w:val="center"/>
        <w:rPr>
          <w:b/>
          <w:bCs/>
        </w:rPr>
      </w:pPr>
      <w:r w:rsidRPr="002D1CC7">
        <w:rPr>
          <w:b/>
          <w:bCs/>
        </w:rPr>
        <w:t>[</w:t>
      </w:r>
      <w:r w:rsidR="00BF2137">
        <w:rPr>
          <w:b/>
          <w:bCs/>
        </w:rPr>
        <w:t>Warunki</w:t>
      </w:r>
      <w:r>
        <w:rPr>
          <w:b/>
          <w:bCs/>
        </w:rPr>
        <w:t xml:space="preserve"> </w:t>
      </w:r>
      <w:r w:rsidR="00285CC0">
        <w:rPr>
          <w:b/>
          <w:bCs/>
        </w:rPr>
        <w:t xml:space="preserve">udzielenia </w:t>
      </w:r>
      <w:r w:rsidR="00BF2137">
        <w:rPr>
          <w:b/>
          <w:bCs/>
        </w:rPr>
        <w:t xml:space="preserve">i realizacji </w:t>
      </w:r>
      <w:r w:rsidR="004027D6">
        <w:rPr>
          <w:b/>
          <w:bCs/>
        </w:rPr>
        <w:t>Z</w:t>
      </w:r>
      <w:r w:rsidR="00285CC0">
        <w:rPr>
          <w:b/>
          <w:bCs/>
        </w:rPr>
        <w:t>amówie</w:t>
      </w:r>
      <w:r w:rsidR="007C3B7F">
        <w:rPr>
          <w:b/>
          <w:bCs/>
        </w:rPr>
        <w:t xml:space="preserve">ń </w:t>
      </w:r>
      <w:r w:rsidR="00ED1ABD">
        <w:rPr>
          <w:b/>
          <w:bCs/>
        </w:rPr>
        <w:t>w</w:t>
      </w:r>
      <w:r w:rsidR="007C3B7F">
        <w:rPr>
          <w:b/>
          <w:bCs/>
        </w:rPr>
        <w:t>ykonawczych</w:t>
      </w:r>
      <w:r w:rsidRPr="002D1CC7">
        <w:rPr>
          <w:b/>
          <w:bCs/>
        </w:rPr>
        <w:t>]</w:t>
      </w:r>
    </w:p>
    <w:p w14:paraId="5A82E151" w14:textId="2BF61DF1" w:rsidR="006F1E91" w:rsidRDefault="006F1E91" w:rsidP="006F1E91">
      <w:pPr>
        <w:pStyle w:val="Tekstpodstawowy2"/>
        <w:numPr>
          <w:ilvl w:val="0"/>
          <w:numId w:val="3"/>
        </w:numPr>
        <w:autoSpaceDE w:val="0"/>
        <w:autoSpaceDN w:val="0"/>
        <w:adjustRightInd w:val="0"/>
        <w:spacing w:line="276"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Zamawiający może udzielać Zamówień wykonawczych bezpośrednio na podstawie Umowy ramowej, </w:t>
      </w:r>
      <w:r w:rsidR="00E64C32">
        <w:rPr>
          <w:rFonts w:asciiTheme="minorHAnsi" w:hAnsiTheme="minorHAnsi" w:cstheme="minorBidi"/>
          <w:color w:val="auto"/>
          <w:sz w:val="22"/>
          <w:szCs w:val="22"/>
        </w:rPr>
        <w:t>tj.</w:t>
      </w:r>
      <w:r w:rsidRPr="006F1E91">
        <w:rPr>
          <w:rFonts w:asciiTheme="minorHAnsi" w:hAnsiTheme="minorHAnsi" w:cstheme="minorBidi"/>
          <w:color w:val="auto"/>
          <w:sz w:val="22"/>
          <w:szCs w:val="22"/>
        </w:rPr>
        <w:t xml:space="preserve"> bez przeprowadzania postępowan</w:t>
      </w:r>
      <w:r w:rsidR="008D5177">
        <w:rPr>
          <w:rFonts w:asciiTheme="minorHAnsi" w:hAnsiTheme="minorHAnsi" w:cstheme="minorBidi"/>
          <w:color w:val="auto"/>
          <w:sz w:val="22"/>
          <w:szCs w:val="22"/>
        </w:rPr>
        <w:t xml:space="preserve">ia o udzielenie zamówienia, </w:t>
      </w:r>
      <w:r w:rsidR="00E64C32">
        <w:rPr>
          <w:rFonts w:asciiTheme="minorHAnsi" w:hAnsiTheme="minorHAnsi" w:cstheme="minorBidi"/>
          <w:color w:val="auto"/>
          <w:sz w:val="22"/>
          <w:szCs w:val="22"/>
        </w:rPr>
        <w:t xml:space="preserve">na warunkach zamówienia określonych </w:t>
      </w:r>
      <w:r w:rsidR="008D5177">
        <w:rPr>
          <w:rFonts w:asciiTheme="minorHAnsi" w:hAnsiTheme="minorHAnsi" w:cstheme="minorBidi"/>
          <w:color w:val="auto"/>
          <w:sz w:val="22"/>
          <w:szCs w:val="22"/>
        </w:rPr>
        <w:t xml:space="preserve">w </w:t>
      </w:r>
      <w:r w:rsidR="00E64C32">
        <w:rPr>
          <w:rFonts w:asciiTheme="minorHAnsi" w:hAnsiTheme="minorHAnsi" w:cstheme="minorBidi"/>
          <w:color w:val="auto"/>
          <w:sz w:val="22"/>
          <w:szCs w:val="22"/>
        </w:rPr>
        <w:t>Umowie ramowej</w:t>
      </w:r>
      <w:r w:rsidRPr="006F1E91">
        <w:rPr>
          <w:rFonts w:asciiTheme="minorHAnsi" w:hAnsiTheme="minorHAnsi" w:cstheme="minorBidi"/>
          <w:color w:val="auto"/>
          <w:sz w:val="22"/>
          <w:szCs w:val="22"/>
        </w:rPr>
        <w:t>.</w:t>
      </w:r>
    </w:p>
    <w:p w14:paraId="59229A7C" w14:textId="1AF05ECA" w:rsidR="00DD76BB" w:rsidRPr="00C37920" w:rsidRDefault="00DD76BB" w:rsidP="00C620B2">
      <w:pPr>
        <w:pStyle w:val="Tekstpodstawowy2"/>
        <w:numPr>
          <w:ilvl w:val="0"/>
          <w:numId w:val="3"/>
        </w:numPr>
        <w:autoSpaceDE w:val="0"/>
        <w:autoSpaceDN w:val="0"/>
        <w:adjustRightInd w:val="0"/>
        <w:spacing w:line="276" w:lineRule="auto"/>
        <w:jc w:val="both"/>
        <w:rPr>
          <w:rFonts w:asciiTheme="minorHAnsi" w:hAnsiTheme="minorHAnsi" w:cstheme="minorBidi"/>
          <w:color w:val="auto"/>
          <w:sz w:val="22"/>
          <w:szCs w:val="22"/>
        </w:rPr>
      </w:pPr>
      <w:r w:rsidRPr="00C37920">
        <w:rPr>
          <w:rFonts w:asciiTheme="minorHAnsi" w:hAnsiTheme="minorHAnsi" w:cstheme="minorBidi"/>
          <w:color w:val="auto"/>
          <w:sz w:val="22"/>
          <w:szCs w:val="22"/>
        </w:rPr>
        <w:t xml:space="preserve">Zamawiający po zidentyfikowaniu </w:t>
      </w:r>
      <w:r w:rsidR="00EB00DB">
        <w:rPr>
          <w:rFonts w:asciiTheme="minorHAnsi" w:hAnsiTheme="minorHAnsi" w:cstheme="minorBidi"/>
          <w:color w:val="auto"/>
          <w:sz w:val="22"/>
          <w:szCs w:val="22"/>
        </w:rPr>
        <w:t xml:space="preserve">potrzeb </w:t>
      </w:r>
      <w:r w:rsidR="008A5537">
        <w:rPr>
          <w:rFonts w:asciiTheme="minorHAnsi" w:hAnsiTheme="minorHAnsi" w:cstheme="minorBidi"/>
          <w:color w:val="auto"/>
          <w:sz w:val="22"/>
          <w:szCs w:val="22"/>
        </w:rPr>
        <w:t xml:space="preserve">w zakresie konieczności zlecenia usług wspierających proces wytwarzania i utrzymania systemów informatycznych w projektach </w:t>
      </w:r>
      <w:r w:rsidR="00176C0D">
        <w:rPr>
          <w:rFonts w:asciiTheme="minorHAnsi" w:hAnsiTheme="minorHAnsi" w:cstheme="minorBidi"/>
          <w:color w:val="auto"/>
          <w:sz w:val="22"/>
          <w:szCs w:val="22"/>
        </w:rPr>
        <w:t xml:space="preserve">budowy, rozwoju </w:t>
      </w:r>
      <w:r w:rsidR="00696646">
        <w:rPr>
          <w:rFonts w:asciiTheme="minorHAnsi" w:hAnsiTheme="minorHAnsi" w:cstheme="minorBidi"/>
          <w:color w:val="auto"/>
          <w:sz w:val="22"/>
          <w:szCs w:val="22"/>
        </w:rPr>
        <w:br/>
      </w:r>
      <w:r w:rsidR="00176C0D">
        <w:rPr>
          <w:rFonts w:asciiTheme="minorHAnsi" w:hAnsiTheme="minorHAnsi" w:cstheme="minorBidi"/>
          <w:color w:val="auto"/>
          <w:sz w:val="22"/>
          <w:szCs w:val="22"/>
        </w:rPr>
        <w:t xml:space="preserve">i utrzymania Systemu </w:t>
      </w:r>
      <w:r w:rsidRPr="00C37920">
        <w:rPr>
          <w:rFonts w:asciiTheme="minorHAnsi" w:hAnsiTheme="minorHAnsi" w:cstheme="minorBidi"/>
          <w:color w:val="auto"/>
          <w:sz w:val="22"/>
          <w:szCs w:val="22"/>
        </w:rPr>
        <w:t xml:space="preserve">wysyła do Wykonawcy drogą elektroniczną na adres e-mail </w:t>
      </w:r>
      <w:r w:rsidRPr="0020586B">
        <w:rPr>
          <w:rFonts w:asciiTheme="minorHAnsi" w:hAnsiTheme="minorHAnsi" w:cstheme="minorBidi"/>
          <w:color w:val="000000" w:themeColor="text1"/>
          <w:sz w:val="22"/>
          <w:szCs w:val="22"/>
        </w:rPr>
        <w:t xml:space="preserve">wskazany </w:t>
      </w:r>
      <w:r w:rsidR="00696646">
        <w:rPr>
          <w:rFonts w:asciiTheme="minorHAnsi" w:hAnsiTheme="minorHAnsi" w:cstheme="minorBidi"/>
          <w:color w:val="000000" w:themeColor="text1"/>
          <w:sz w:val="22"/>
          <w:szCs w:val="22"/>
        </w:rPr>
        <w:br/>
      </w:r>
      <w:r w:rsidRPr="0020586B">
        <w:rPr>
          <w:rFonts w:asciiTheme="minorHAnsi" w:hAnsiTheme="minorHAnsi" w:cstheme="minorBidi"/>
          <w:color w:val="000000" w:themeColor="text1"/>
          <w:sz w:val="22"/>
          <w:szCs w:val="22"/>
        </w:rPr>
        <w:t xml:space="preserve">w § </w:t>
      </w:r>
      <w:r w:rsidR="00254E4C">
        <w:rPr>
          <w:rFonts w:asciiTheme="minorHAnsi" w:hAnsiTheme="minorHAnsi" w:cstheme="minorBidi"/>
          <w:color w:val="000000" w:themeColor="text1"/>
          <w:sz w:val="22"/>
          <w:szCs w:val="22"/>
        </w:rPr>
        <w:t>21</w:t>
      </w:r>
      <w:r w:rsidRPr="0020586B">
        <w:rPr>
          <w:rFonts w:asciiTheme="minorHAnsi" w:hAnsiTheme="minorHAnsi" w:cstheme="minorBidi"/>
          <w:color w:val="000000" w:themeColor="text1"/>
          <w:sz w:val="22"/>
          <w:szCs w:val="22"/>
        </w:rPr>
        <w:t xml:space="preserve"> ust. 2 pkt 2 </w:t>
      </w:r>
      <w:r w:rsidR="005C0CF4">
        <w:rPr>
          <w:rFonts w:asciiTheme="minorHAnsi" w:hAnsiTheme="minorHAnsi" w:cstheme="minorBidi"/>
          <w:color w:val="auto"/>
          <w:sz w:val="22"/>
          <w:szCs w:val="22"/>
        </w:rPr>
        <w:t>Zapotrzebowanie.</w:t>
      </w:r>
      <w:r w:rsidR="006C1490">
        <w:rPr>
          <w:rFonts w:asciiTheme="minorHAnsi" w:hAnsiTheme="minorHAnsi" w:cstheme="minorBidi"/>
          <w:color w:val="auto"/>
          <w:sz w:val="22"/>
          <w:szCs w:val="22"/>
        </w:rPr>
        <w:t xml:space="preserve"> W Zapotrzebowaniu</w:t>
      </w:r>
      <w:r w:rsidR="00670010">
        <w:rPr>
          <w:rFonts w:asciiTheme="minorHAnsi" w:hAnsiTheme="minorHAnsi" w:cstheme="minorBidi"/>
          <w:color w:val="auto"/>
          <w:sz w:val="22"/>
          <w:szCs w:val="22"/>
        </w:rPr>
        <w:t xml:space="preserve"> Zamawiający wskaże</w:t>
      </w:r>
      <w:r w:rsidR="00C07EE6">
        <w:rPr>
          <w:rFonts w:asciiTheme="minorHAnsi" w:hAnsiTheme="minorHAnsi" w:cstheme="minorBidi"/>
          <w:color w:val="auto"/>
          <w:sz w:val="22"/>
          <w:szCs w:val="22"/>
        </w:rPr>
        <w:t xml:space="preserve"> m.in.</w:t>
      </w:r>
      <w:r w:rsidRPr="002D1CC7">
        <w:rPr>
          <w:rFonts w:asciiTheme="minorHAnsi" w:hAnsiTheme="minorHAnsi" w:cstheme="minorBidi"/>
          <w:color w:val="auto"/>
          <w:sz w:val="22"/>
          <w:szCs w:val="22"/>
        </w:rPr>
        <w:t xml:space="preserve"> </w:t>
      </w:r>
      <w:r w:rsidR="00CF40A1">
        <w:rPr>
          <w:rFonts w:asciiTheme="minorHAnsi" w:hAnsiTheme="minorHAnsi" w:cstheme="minorBidi"/>
          <w:color w:val="auto"/>
          <w:sz w:val="22"/>
          <w:szCs w:val="22"/>
        </w:rPr>
        <w:t xml:space="preserve">zakres usług, </w:t>
      </w:r>
      <w:r w:rsidR="00670010">
        <w:rPr>
          <w:rFonts w:asciiTheme="minorHAnsi" w:hAnsiTheme="minorHAnsi" w:cstheme="minorBidi"/>
          <w:color w:val="auto"/>
          <w:sz w:val="22"/>
          <w:szCs w:val="22"/>
        </w:rPr>
        <w:t>liczbę oraz profil</w:t>
      </w:r>
      <w:r w:rsidR="0089696D">
        <w:rPr>
          <w:rFonts w:asciiTheme="minorHAnsi" w:hAnsiTheme="minorHAnsi" w:cstheme="minorBidi"/>
          <w:color w:val="auto"/>
          <w:sz w:val="22"/>
          <w:szCs w:val="22"/>
        </w:rPr>
        <w:t xml:space="preserve">e </w:t>
      </w:r>
      <w:r w:rsidR="00670010">
        <w:rPr>
          <w:rFonts w:asciiTheme="minorHAnsi" w:hAnsiTheme="minorHAnsi" w:cstheme="minorBidi"/>
          <w:color w:val="auto"/>
          <w:sz w:val="22"/>
          <w:szCs w:val="22"/>
        </w:rPr>
        <w:t>Specjalistów</w:t>
      </w:r>
      <w:r w:rsidR="00C844BD">
        <w:rPr>
          <w:rFonts w:asciiTheme="minorHAnsi" w:hAnsiTheme="minorHAnsi" w:cstheme="minorBidi"/>
          <w:color w:val="auto"/>
          <w:sz w:val="22"/>
          <w:szCs w:val="22"/>
        </w:rPr>
        <w:t xml:space="preserve"> </w:t>
      </w:r>
      <w:r w:rsidRPr="00C37920">
        <w:rPr>
          <w:rFonts w:asciiTheme="minorHAnsi" w:hAnsiTheme="minorHAnsi" w:cstheme="minorBidi"/>
          <w:color w:val="auto"/>
          <w:sz w:val="22"/>
          <w:szCs w:val="22"/>
        </w:rPr>
        <w:t>posiadających minimalne kompetencje określone w OPZ</w:t>
      </w:r>
      <w:r>
        <w:rPr>
          <w:rFonts w:asciiTheme="minorHAnsi" w:hAnsiTheme="minorHAnsi" w:cstheme="minorBidi"/>
          <w:color w:val="auto"/>
          <w:sz w:val="22"/>
          <w:szCs w:val="22"/>
        </w:rPr>
        <w:t>, liczb</w:t>
      </w:r>
      <w:r w:rsidR="00C844BD">
        <w:rPr>
          <w:rFonts w:asciiTheme="minorHAnsi" w:hAnsiTheme="minorHAnsi" w:cstheme="minorBidi"/>
          <w:color w:val="auto"/>
          <w:sz w:val="22"/>
          <w:szCs w:val="22"/>
        </w:rPr>
        <w:t>ę</w:t>
      </w:r>
      <w:r>
        <w:rPr>
          <w:rFonts w:asciiTheme="minorHAnsi" w:hAnsiTheme="minorHAnsi" w:cstheme="minorBidi"/>
          <w:color w:val="auto"/>
          <w:sz w:val="22"/>
          <w:szCs w:val="22"/>
        </w:rPr>
        <w:t xml:space="preserve"> </w:t>
      </w:r>
      <w:r w:rsidR="00285CC0">
        <w:rPr>
          <w:rFonts w:asciiTheme="minorHAnsi" w:hAnsiTheme="minorHAnsi" w:cstheme="minorBidi"/>
          <w:color w:val="auto"/>
          <w:sz w:val="22"/>
          <w:szCs w:val="22"/>
        </w:rPr>
        <w:t>Roboczodni</w:t>
      </w:r>
      <w:r w:rsidR="00B20AD6">
        <w:rPr>
          <w:rFonts w:asciiTheme="minorHAnsi" w:hAnsiTheme="minorHAnsi" w:cstheme="minorBidi"/>
          <w:color w:val="auto"/>
          <w:sz w:val="22"/>
          <w:szCs w:val="22"/>
        </w:rPr>
        <w:t>,</w:t>
      </w:r>
      <w:r w:rsidRPr="00C37920">
        <w:rPr>
          <w:rFonts w:asciiTheme="minorHAnsi" w:hAnsiTheme="minorHAnsi" w:cstheme="minorBidi"/>
          <w:color w:val="auto"/>
          <w:sz w:val="22"/>
          <w:szCs w:val="22"/>
        </w:rPr>
        <w:t xml:space="preserve"> preferowan</w:t>
      </w:r>
      <w:r w:rsidR="00C844BD">
        <w:rPr>
          <w:rFonts w:asciiTheme="minorHAnsi" w:hAnsiTheme="minorHAnsi" w:cstheme="minorBidi"/>
          <w:color w:val="auto"/>
          <w:sz w:val="22"/>
          <w:szCs w:val="22"/>
        </w:rPr>
        <w:t>y</w:t>
      </w:r>
      <w:r w:rsidRPr="00C37920">
        <w:rPr>
          <w:rFonts w:asciiTheme="minorHAnsi" w:hAnsiTheme="minorHAnsi" w:cstheme="minorBidi"/>
          <w:color w:val="auto"/>
          <w:sz w:val="22"/>
          <w:szCs w:val="22"/>
        </w:rPr>
        <w:t xml:space="preserve"> </w:t>
      </w:r>
      <w:r w:rsidR="007C3B7F">
        <w:rPr>
          <w:rFonts w:asciiTheme="minorHAnsi" w:hAnsiTheme="minorHAnsi" w:cstheme="minorBidi"/>
          <w:color w:val="auto"/>
          <w:sz w:val="22"/>
          <w:szCs w:val="22"/>
        </w:rPr>
        <w:t xml:space="preserve">tryb </w:t>
      </w:r>
      <w:r w:rsidR="00B20AD6">
        <w:rPr>
          <w:rFonts w:asciiTheme="minorHAnsi" w:hAnsiTheme="minorHAnsi" w:cstheme="minorBidi"/>
          <w:color w:val="auto"/>
          <w:sz w:val="22"/>
          <w:szCs w:val="22"/>
        </w:rPr>
        <w:t xml:space="preserve">i </w:t>
      </w:r>
      <w:r w:rsidR="007C3B7F">
        <w:rPr>
          <w:rFonts w:asciiTheme="minorHAnsi" w:hAnsiTheme="minorHAnsi" w:cstheme="minorBidi"/>
          <w:color w:val="auto"/>
          <w:sz w:val="22"/>
          <w:szCs w:val="22"/>
        </w:rPr>
        <w:t>miejsc</w:t>
      </w:r>
      <w:r w:rsidR="00C844BD">
        <w:rPr>
          <w:rFonts w:asciiTheme="minorHAnsi" w:hAnsiTheme="minorHAnsi" w:cstheme="minorBidi"/>
          <w:color w:val="auto"/>
          <w:sz w:val="22"/>
          <w:szCs w:val="22"/>
        </w:rPr>
        <w:t>e</w:t>
      </w:r>
      <w:r w:rsidR="00717249">
        <w:rPr>
          <w:rFonts w:asciiTheme="minorHAnsi" w:hAnsiTheme="minorHAnsi" w:cstheme="minorBidi"/>
          <w:color w:val="auto"/>
          <w:sz w:val="22"/>
          <w:szCs w:val="22"/>
        </w:rPr>
        <w:t xml:space="preserve"> </w:t>
      </w:r>
      <w:r w:rsidR="00B20AD6">
        <w:rPr>
          <w:rFonts w:asciiTheme="minorHAnsi" w:hAnsiTheme="minorHAnsi" w:cstheme="minorBidi"/>
          <w:color w:val="auto"/>
          <w:sz w:val="22"/>
          <w:szCs w:val="22"/>
        </w:rPr>
        <w:t>realizacji</w:t>
      </w:r>
      <w:r w:rsidR="00717249">
        <w:rPr>
          <w:rFonts w:asciiTheme="minorHAnsi" w:hAnsiTheme="minorHAnsi" w:cstheme="minorBidi"/>
          <w:color w:val="auto"/>
          <w:sz w:val="22"/>
          <w:szCs w:val="22"/>
        </w:rPr>
        <w:t xml:space="preserve"> Pra</w:t>
      </w:r>
      <w:r w:rsidR="00B20AD6">
        <w:rPr>
          <w:rFonts w:asciiTheme="minorHAnsi" w:hAnsiTheme="minorHAnsi" w:cstheme="minorBidi"/>
          <w:color w:val="auto"/>
          <w:sz w:val="22"/>
          <w:szCs w:val="22"/>
        </w:rPr>
        <w:t>c</w:t>
      </w:r>
      <w:r w:rsidR="007C3B7F">
        <w:rPr>
          <w:rFonts w:asciiTheme="minorHAnsi" w:hAnsiTheme="minorHAnsi" w:cstheme="minorBidi"/>
          <w:color w:val="auto"/>
          <w:sz w:val="22"/>
          <w:szCs w:val="22"/>
        </w:rPr>
        <w:t xml:space="preserve"> </w:t>
      </w:r>
      <w:r w:rsidR="00B20AD6">
        <w:rPr>
          <w:rFonts w:asciiTheme="minorHAnsi" w:hAnsiTheme="minorHAnsi" w:cstheme="minorBidi"/>
          <w:color w:val="auto"/>
          <w:sz w:val="22"/>
          <w:szCs w:val="22"/>
        </w:rPr>
        <w:t>oraz</w:t>
      </w:r>
      <w:r w:rsidR="007C3B7F">
        <w:rPr>
          <w:rFonts w:asciiTheme="minorHAnsi" w:hAnsiTheme="minorHAnsi" w:cstheme="minorBidi"/>
          <w:color w:val="auto"/>
          <w:sz w:val="22"/>
          <w:szCs w:val="22"/>
        </w:rPr>
        <w:t xml:space="preserve"> </w:t>
      </w:r>
      <w:r w:rsidR="000D2564">
        <w:rPr>
          <w:rFonts w:asciiTheme="minorHAnsi" w:hAnsiTheme="minorHAnsi" w:cstheme="minorBidi"/>
          <w:color w:val="auto"/>
          <w:sz w:val="22"/>
          <w:szCs w:val="22"/>
        </w:rPr>
        <w:t xml:space="preserve">przewidywany </w:t>
      </w:r>
      <w:r w:rsidRPr="00C37920">
        <w:rPr>
          <w:rFonts w:asciiTheme="minorHAnsi" w:hAnsiTheme="minorHAnsi" w:cstheme="minorBidi"/>
          <w:color w:val="auto"/>
          <w:sz w:val="22"/>
          <w:szCs w:val="22"/>
        </w:rPr>
        <w:t>termin rozpoczęcia wykonywania Prac.</w:t>
      </w:r>
    </w:p>
    <w:p w14:paraId="1F8D6C21" w14:textId="17DDF994" w:rsidR="00DD76BB" w:rsidRPr="0034425C" w:rsidRDefault="000D2564" w:rsidP="00C620B2">
      <w:pPr>
        <w:pStyle w:val="Tekstpodstawowy2"/>
        <w:numPr>
          <w:ilvl w:val="0"/>
          <w:numId w:val="3"/>
        </w:numPr>
        <w:autoSpaceDE w:val="0"/>
        <w:autoSpaceDN w:val="0"/>
        <w:adjustRightInd w:val="0"/>
        <w:spacing w:line="276" w:lineRule="auto"/>
        <w:jc w:val="both"/>
        <w:rPr>
          <w:rFonts w:asciiTheme="minorHAnsi" w:hAnsiTheme="minorHAnsi" w:cstheme="minorBidi"/>
          <w:color w:val="auto"/>
          <w:sz w:val="22"/>
          <w:szCs w:val="22"/>
        </w:rPr>
      </w:pPr>
      <w:r>
        <w:rPr>
          <w:rFonts w:asciiTheme="minorHAnsi" w:hAnsiTheme="minorHAnsi" w:cstheme="minorBidi"/>
          <w:color w:val="auto"/>
          <w:sz w:val="22"/>
          <w:szCs w:val="22"/>
        </w:rPr>
        <w:t>Zapotrzebowanie</w:t>
      </w:r>
      <w:r w:rsidR="00DD76BB" w:rsidRPr="002D1CC7">
        <w:rPr>
          <w:rFonts w:asciiTheme="minorHAnsi" w:hAnsiTheme="minorHAnsi" w:cstheme="minorBidi"/>
          <w:color w:val="auto"/>
          <w:sz w:val="22"/>
          <w:szCs w:val="22"/>
        </w:rPr>
        <w:t xml:space="preserve"> zostanie </w:t>
      </w:r>
      <w:r w:rsidR="00DD76BB">
        <w:rPr>
          <w:rFonts w:asciiTheme="minorHAnsi" w:hAnsiTheme="minorHAnsi" w:cstheme="minorBidi"/>
          <w:color w:val="auto"/>
          <w:sz w:val="22"/>
          <w:szCs w:val="22"/>
        </w:rPr>
        <w:t xml:space="preserve">przesłane </w:t>
      </w:r>
      <w:r w:rsidR="00DD76BB" w:rsidRPr="00F0012E">
        <w:rPr>
          <w:rFonts w:asciiTheme="minorHAnsi" w:hAnsiTheme="minorHAnsi" w:cstheme="minorBidi"/>
          <w:color w:val="auto"/>
          <w:sz w:val="22"/>
          <w:szCs w:val="22"/>
        </w:rPr>
        <w:t xml:space="preserve">w formie </w:t>
      </w:r>
      <w:r w:rsidR="004027D6">
        <w:rPr>
          <w:rFonts w:asciiTheme="minorHAnsi" w:hAnsiTheme="minorHAnsi" w:cstheme="minorBidi"/>
          <w:color w:val="auto"/>
          <w:sz w:val="22"/>
          <w:szCs w:val="22"/>
        </w:rPr>
        <w:t xml:space="preserve">elektronicznej opatrzonej kwalifikowanym </w:t>
      </w:r>
      <w:r w:rsidR="004027D6" w:rsidRPr="00CB0BDD">
        <w:rPr>
          <w:rFonts w:asciiTheme="minorHAnsi" w:hAnsiTheme="minorHAnsi" w:cstheme="minorBidi"/>
          <w:color w:val="auto"/>
          <w:sz w:val="22"/>
          <w:szCs w:val="22"/>
        </w:rPr>
        <w:t xml:space="preserve">podpisem elektronicznym </w:t>
      </w:r>
      <w:r w:rsidR="00DD76BB" w:rsidRPr="00CB0BDD">
        <w:rPr>
          <w:rFonts w:asciiTheme="minorHAnsi" w:hAnsiTheme="minorHAnsi" w:cstheme="minorBidi"/>
          <w:color w:val="auto"/>
          <w:sz w:val="22"/>
          <w:szCs w:val="22"/>
        </w:rPr>
        <w:t xml:space="preserve"> </w:t>
      </w:r>
      <w:r w:rsidR="004027D6" w:rsidRPr="00CB0BDD">
        <w:rPr>
          <w:rFonts w:asciiTheme="minorHAnsi" w:hAnsiTheme="minorHAnsi" w:cstheme="minorBidi"/>
          <w:color w:val="auto"/>
          <w:sz w:val="22"/>
          <w:szCs w:val="22"/>
        </w:rPr>
        <w:t xml:space="preserve">na adres e-mail Wykonawcy </w:t>
      </w:r>
      <w:r w:rsidR="00DD76BB" w:rsidRPr="00CB0BDD">
        <w:rPr>
          <w:rFonts w:asciiTheme="minorHAnsi" w:hAnsiTheme="minorHAnsi" w:cstheme="minorBidi"/>
          <w:color w:val="auto"/>
          <w:sz w:val="22"/>
          <w:szCs w:val="22"/>
        </w:rPr>
        <w:t>wskazany w </w:t>
      </w:r>
      <w:r w:rsidR="004027D6" w:rsidRPr="00CB0BDD">
        <w:rPr>
          <w:rFonts w:asciiTheme="minorHAnsi" w:hAnsiTheme="minorHAnsi" w:cstheme="minorBidi"/>
          <w:color w:val="000000" w:themeColor="text1"/>
          <w:sz w:val="22"/>
          <w:szCs w:val="22"/>
        </w:rPr>
        <w:t xml:space="preserve">§ </w:t>
      </w:r>
      <w:r w:rsidR="00254E4C">
        <w:rPr>
          <w:rFonts w:asciiTheme="minorHAnsi" w:hAnsiTheme="minorHAnsi" w:cstheme="minorBidi"/>
          <w:color w:val="auto"/>
          <w:sz w:val="22"/>
          <w:szCs w:val="22"/>
        </w:rPr>
        <w:t>21</w:t>
      </w:r>
      <w:r w:rsidR="00DD76BB" w:rsidRPr="00CB0BDD">
        <w:rPr>
          <w:rFonts w:asciiTheme="minorHAnsi" w:hAnsiTheme="minorHAnsi" w:cstheme="minorBidi"/>
          <w:color w:val="auto"/>
          <w:sz w:val="22"/>
          <w:szCs w:val="22"/>
        </w:rPr>
        <w:t xml:space="preserve"> ust. 2</w:t>
      </w:r>
      <w:r>
        <w:rPr>
          <w:rFonts w:asciiTheme="minorHAnsi" w:hAnsiTheme="minorHAnsi" w:cstheme="minorBidi"/>
          <w:color w:val="auto"/>
          <w:sz w:val="22"/>
          <w:szCs w:val="22"/>
        </w:rPr>
        <w:t xml:space="preserve"> pkt 2</w:t>
      </w:r>
      <w:r w:rsidR="00DD76BB" w:rsidRPr="00CB0BDD">
        <w:rPr>
          <w:rFonts w:asciiTheme="minorHAnsi" w:hAnsiTheme="minorHAnsi" w:cstheme="minorBidi"/>
          <w:color w:val="auto"/>
          <w:sz w:val="22"/>
          <w:szCs w:val="22"/>
        </w:rPr>
        <w:t xml:space="preserve">. </w:t>
      </w:r>
      <w:r w:rsidR="001F2B38">
        <w:rPr>
          <w:rFonts w:asciiTheme="minorHAnsi" w:hAnsiTheme="minorHAnsi" w:cstheme="minorBidi"/>
          <w:color w:val="auto"/>
          <w:sz w:val="22"/>
          <w:szCs w:val="22"/>
        </w:rPr>
        <w:t xml:space="preserve"> </w:t>
      </w:r>
    </w:p>
    <w:p w14:paraId="0F79E2BE" w14:textId="5E393740" w:rsidR="00DD76BB" w:rsidRPr="00CB0BDD" w:rsidRDefault="00DD76BB" w:rsidP="00DE1583">
      <w:pPr>
        <w:pStyle w:val="Tekstpodstawowy2"/>
        <w:numPr>
          <w:ilvl w:val="0"/>
          <w:numId w:val="3"/>
        </w:numPr>
        <w:tabs>
          <w:tab w:val="left" w:pos="1701"/>
        </w:tabs>
        <w:autoSpaceDE w:val="0"/>
        <w:autoSpaceDN w:val="0"/>
        <w:adjustRightInd w:val="0"/>
        <w:spacing w:line="276" w:lineRule="auto"/>
        <w:jc w:val="both"/>
        <w:rPr>
          <w:rFonts w:asciiTheme="minorHAnsi" w:hAnsiTheme="minorHAnsi" w:cstheme="minorBidi"/>
          <w:color w:val="auto"/>
          <w:sz w:val="22"/>
          <w:szCs w:val="22"/>
        </w:rPr>
      </w:pPr>
      <w:r w:rsidRPr="00CB0BDD">
        <w:rPr>
          <w:rFonts w:asciiTheme="minorHAnsi" w:hAnsiTheme="minorHAnsi" w:cstheme="minorBidi"/>
          <w:color w:val="auto"/>
          <w:sz w:val="22"/>
          <w:szCs w:val="22"/>
        </w:rPr>
        <w:t xml:space="preserve">Wykonawca w terminie </w:t>
      </w:r>
      <w:r w:rsidRPr="00484589">
        <w:rPr>
          <w:rFonts w:asciiTheme="minorHAnsi" w:hAnsiTheme="minorHAnsi" w:cstheme="minorBidi"/>
          <w:color w:val="auto"/>
          <w:sz w:val="22"/>
          <w:szCs w:val="22"/>
        </w:rPr>
        <w:t xml:space="preserve">nieprzekraczającym </w:t>
      </w:r>
      <w:r w:rsidR="00484589" w:rsidRPr="00484589">
        <w:rPr>
          <w:rFonts w:asciiTheme="minorHAnsi" w:hAnsiTheme="minorHAnsi" w:cstheme="minorBidi"/>
          <w:color w:val="auto"/>
          <w:sz w:val="22"/>
          <w:szCs w:val="22"/>
        </w:rPr>
        <w:t xml:space="preserve">12 </w:t>
      </w:r>
      <w:r w:rsidRPr="00414317">
        <w:rPr>
          <w:rFonts w:asciiTheme="minorHAnsi" w:hAnsiTheme="minorHAnsi" w:cstheme="minorBidi"/>
          <w:color w:val="auto"/>
          <w:sz w:val="22"/>
          <w:szCs w:val="22"/>
        </w:rPr>
        <w:t>(</w:t>
      </w:r>
      <w:r w:rsidR="000E1957" w:rsidRPr="00414317">
        <w:rPr>
          <w:rFonts w:asciiTheme="minorHAnsi" w:hAnsiTheme="minorHAnsi" w:cstheme="minorBidi"/>
          <w:color w:val="auto"/>
          <w:sz w:val="22"/>
          <w:szCs w:val="22"/>
        </w:rPr>
        <w:t xml:space="preserve">słownie: </w:t>
      </w:r>
      <w:r w:rsidR="00484589" w:rsidRPr="00414317">
        <w:rPr>
          <w:rFonts w:asciiTheme="minorHAnsi" w:hAnsiTheme="minorHAnsi" w:cstheme="minorBidi"/>
          <w:color w:val="auto"/>
          <w:sz w:val="22"/>
          <w:szCs w:val="22"/>
        </w:rPr>
        <w:t>dwanaście</w:t>
      </w:r>
      <w:r w:rsidRPr="00414317">
        <w:rPr>
          <w:rFonts w:asciiTheme="minorHAnsi" w:hAnsiTheme="minorHAnsi" w:cstheme="minorBidi"/>
          <w:color w:val="auto"/>
          <w:sz w:val="22"/>
          <w:szCs w:val="22"/>
        </w:rPr>
        <w:t>)</w:t>
      </w:r>
      <w:r w:rsidR="00484589" w:rsidRPr="00414317">
        <w:rPr>
          <w:rFonts w:asciiTheme="minorHAnsi" w:hAnsiTheme="minorHAnsi" w:cstheme="minorBidi"/>
          <w:color w:val="auto"/>
          <w:sz w:val="22"/>
          <w:szCs w:val="22"/>
        </w:rPr>
        <w:t xml:space="preserve"> Dni</w:t>
      </w:r>
      <w:r w:rsidR="00484589">
        <w:rPr>
          <w:rFonts w:asciiTheme="minorHAnsi" w:hAnsiTheme="minorHAnsi" w:cstheme="minorBidi"/>
          <w:color w:val="auto"/>
          <w:sz w:val="22"/>
          <w:szCs w:val="22"/>
        </w:rPr>
        <w:t xml:space="preserve"> roboczych </w:t>
      </w:r>
      <w:r w:rsidR="00484589" w:rsidRPr="00414317">
        <w:rPr>
          <w:rFonts w:asciiTheme="minorHAnsi" w:hAnsiTheme="minorHAnsi" w:cstheme="minorBidi"/>
          <w:i/>
          <w:color w:val="auto"/>
          <w:sz w:val="22"/>
          <w:szCs w:val="22"/>
        </w:rPr>
        <w:t>/</w:t>
      </w:r>
      <w:r w:rsidR="00525C3E" w:rsidRPr="00414317">
        <w:rPr>
          <w:rFonts w:asciiTheme="minorHAnsi" w:hAnsiTheme="minorHAnsi" w:cstheme="minorBidi"/>
          <w:i/>
          <w:color w:val="auto"/>
          <w:sz w:val="22"/>
          <w:szCs w:val="22"/>
        </w:rPr>
        <w:t>albo/</w:t>
      </w:r>
      <w:r w:rsidR="00525C3E">
        <w:rPr>
          <w:rFonts w:asciiTheme="minorHAnsi" w:hAnsiTheme="minorHAnsi" w:cstheme="minorBidi"/>
          <w:color w:val="auto"/>
          <w:sz w:val="22"/>
          <w:szCs w:val="22"/>
        </w:rPr>
        <w:t xml:space="preserve"> </w:t>
      </w:r>
      <w:r w:rsidR="00525C3E" w:rsidRPr="006A4D76">
        <w:rPr>
          <w:rFonts w:asciiTheme="minorHAnsi" w:hAnsiTheme="minorHAnsi" w:cstheme="minorBidi"/>
          <w:i/>
          <w:color w:val="auto"/>
          <w:sz w:val="22"/>
          <w:szCs w:val="22"/>
        </w:rPr>
        <w:t>(</w:t>
      </w:r>
      <w:r w:rsidR="00525C3E">
        <w:rPr>
          <w:rFonts w:asciiTheme="minorHAnsi" w:hAnsiTheme="minorHAnsi" w:cstheme="minorBidi"/>
          <w:i/>
          <w:color w:val="auto"/>
          <w:sz w:val="22"/>
          <w:szCs w:val="22"/>
        </w:rPr>
        <w:t>wpisać zgodnie z Ofertą Wykonawcy</w:t>
      </w:r>
      <w:r w:rsidR="00525C3E" w:rsidRPr="006A4D76">
        <w:rPr>
          <w:rFonts w:asciiTheme="minorHAnsi" w:hAnsiTheme="minorHAnsi" w:cstheme="minorBidi"/>
          <w:i/>
          <w:color w:val="auto"/>
          <w:sz w:val="22"/>
          <w:szCs w:val="22"/>
        </w:rPr>
        <w:t xml:space="preserve"> w przypadku zaoferowania przez </w:t>
      </w:r>
      <w:r w:rsidR="00525C3E">
        <w:rPr>
          <w:rFonts w:asciiTheme="minorHAnsi" w:hAnsiTheme="minorHAnsi" w:cstheme="minorBidi"/>
          <w:i/>
          <w:color w:val="auto"/>
          <w:sz w:val="22"/>
          <w:szCs w:val="22"/>
        </w:rPr>
        <w:t>niego</w:t>
      </w:r>
      <w:r w:rsidR="00525C3E" w:rsidRPr="006A4D76">
        <w:rPr>
          <w:rFonts w:asciiTheme="minorHAnsi" w:hAnsiTheme="minorHAnsi" w:cstheme="minorBidi"/>
          <w:i/>
          <w:color w:val="auto"/>
          <w:sz w:val="22"/>
          <w:szCs w:val="22"/>
        </w:rPr>
        <w:t xml:space="preserve"> krótszego terminu)  </w:t>
      </w:r>
      <w:r w:rsidR="00484589" w:rsidRPr="00414317">
        <w:rPr>
          <w:rFonts w:asciiTheme="minorHAnsi" w:hAnsiTheme="minorHAnsi" w:cstheme="minorBidi"/>
          <w:color w:val="auto"/>
          <w:sz w:val="22"/>
          <w:szCs w:val="22"/>
        </w:rPr>
        <w:t>..... (słownie: .....) Dni roboczych</w:t>
      </w:r>
      <w:r w:rsidR="000E1957" w:rsidRPr="00414317">
        <w:rPr>
          <w:rFonts w:asciiTheme="minorHAnsi" w:hAnsiTheme="minorHAnsi" w:cstheme="minorBidi"/>
          <w:color w:val="auto"/>
          <w:sz w:val="22"/>
          <w:szCs w:val="22"/>
        </w:rPr>
        <w:t xml:space="preserve"> </w:t>
      </w:r>
      <w:r w:rsidR="00525C3E" w:rsidRPr="00ED1ABD">
        <w:rPr>
          <w:rFonts w:asciiTheme="minorHAnsi" w:hAnsiTheme="minorHAnsi" w:cstheme="minorHAnsi"/>
          <w:color w:val="auto"/>
          <w:sz w:val="22"/>
          <w:szCs w:val="22"/>
        </w:rPr>
        <w:t xml:space="preserve">(zgodnie z Ofertą Wykonawcy) </w:t>
      </w:r>
      <w:r w:rsidRPr="00484589">
        <w:rPr>
          <w:rFonts w:asciiTheme="minorHAnsi" w:hAnsiTheme="minorHAnsi" w:cstheme="minorBidi"/>
          <w:color w:val="auto"/>
          <w:sz w:val="22"/>
          <w:szCs w:val="22"/>
        </w:rPr>
        <w:t>od</w:t>
      </w:r>
      <w:r w:rsidRPr="00CB0BDD">
        <w:rPr>
          <w:rFonts w:asciiTheme="minorHAnsi" w:hAnsiTheme="minorHAnsi" w:cstheme="minorBidi"/>
          <w:color w:val="auto"/>
          <w:sz w:val="22"/>
          <w:szCs w:val="22"/>
        </w:rPr>
        <w:t xml:space="preserve"> dnia otrzymania </w:t>
      </w:r>
      <w:r w:rsidR="00FD6A4B">
        <w:rPr>
          <w:rFonts w:asciiTheme="minorHAnsi" w:hAnsiTheme="minorHAnsi" w:cstheme="minorBidi"/>
          <w:color w:val="auto"/>
          <w:sz w:val="22"/>
          <w:szCs w:val="22"/>
        </w:rPr>
        <w:t>Zapotrzebowania</w:t>
      </w:r>
      <w:r w:rsidRPr="00CB0BDD">
        <w:rPr>
          <w:rFonts w:asciiTheme="minorHAnsi" w:hAnsiTheme="minorHAnsi" w:cstheme="minorBidi"/>
          <w:color w:val="auto"/>
          <w:sz w:val="22"/>
          <w:szCs w:val="22"/>
        </w:rPr>
        <w:t xml:space="preserve"> przedstawi Zamawiającemu drogą elektroniczną na adres e-mail wskazany w § </w:t>
      </w:r>
      <w:r w:rsidR="00254E4C">
        <w:rPr>
          <w:rFonts w:asciiTheme="minorHAnsi" w:hAnsiTheme="minorHAnsi" w:cstheme="minorBidi"/>
          <w:color w:val="auto"/>
          <w:sz w:val="22"/>
          <w:szCs w:val="22"/>
        </w:rPr>
        <w:t>21</w:t>
      </w:r>
      <w:r w:rsidRPr="00CB0BDD">
        <w:rPr>
          <w:rFonts w:asciiTheme="minorHAnsi" w:hAnsiTheme="minorHAnsi" w:cstheme="minorBidi"/>
          <w:color w:val="auto"/>
          <w:sz w:val="22"/>
          <w:szCs w:val="22"/>
        </w:rPr>
        <w:t xml:space="preserve"> ust. 2 pkt 1 Umowy </w:t>
      </w:r>
      <w:r w:rsidR="00DE1583" w:rsidRPr="00583A1F">
        <w:rPr>
          <w:rFonts w:asciiTheme="minorHAnsi" w:hAnsiTheme="minorHAnsi" w:cstheme="minorBidi"/>
          <w:i/>
          <w:color w:val="auto"/>
          <w:sz w:val="22"/>
          <w:szCs w:val="22"/>
        </w:rPr>
        <w:t>curriculum vitae</w:t>
      </w:r>
      <w:r w:rsidR="000C3832">
        <w:rPr>
          <w:rFonts w:asciiTheme="minorHAnsi" w:hAnsiTheme="minorHAnsi" w:cstheme="minorBidi"/>
          <w:color w:val="auto"/>
          <w:sz w:val="22"/>
          <w:szCs w:val="22"/>
        </w:rPr>
        <w:t xml:space="preserve"> (</w:t>
      </w:r>
      <w:r w:rsidR="00DE1583">
        <w:rPr>
          <w:rFonts w:asciiTheme="minorHAnsi" w:hAnsiTheme="minorHAnsi" w:cstheme="minorBidi"/>
          <w:color w:val="auto"/>
          <w:sz w:val="22"/>
          <w:szCs w:val="22"/>
        </w:rPr>
        <w:t xml:space="preserve">dalej: </w:t>
      </w:r>
      <w:r w:rsidR="00DE1583" w:rsidRPr="00583A1F">
        <w:rPr>
          <w:rFonts w:asciiTheme="minorHAnsi" w:hAnsiTheme="minorHAnsi" w:cstheme="minorBidi"/>
          <w:b/>
          <w:color w:val="auto"/>
          <w:sz w:val="22"/>
          <w:szCs w:val="22"/>
        </w:rPr>
        <w:t>„</w:t>
      </w:r>
      <w:r w:rsidR="000C3832" w:rsidRPr="00583A1F">
        <w:rPr>
          <w:rFonts w:asciiTheme="minorHAnsi" w:hAnsiTheme="minorHAnsi" w:cstheme="minorBidi"/>
          <w:b/>
          <w:color w:val="auto"/>
          <w:sz w:val="22"/>
          <w:szCs w:val="22"/>
        </w:rPr>
        <w:t>CV</w:t>
      </w:r>
      <w:r w:rsidR="00DE1583" w:rsidRPr="00583A1F">
        <w:rPr>
          <w:rFonts w:asciiTheme="minorHAnsi" w:hAnsiTheme="minorHAnsi" w:cstheme="minorBidi"/>
          <w:b/>
          <w:color w:val="auto"/>
          <w:sz w:val="22"/>
          <w:szCs w:val="22"/>
        </w:rPr>
        <w:t>”</w:t>
      </w:r>
      <w:r w:rsidR="000C3832">
        <w:rPr>
          <w:rFonts w:asciiTheme="minorHAnsi" w:hAnsiTheme="minorHAnsi" w:cstheme="minorBidi"/>
          <w:color w:val="auto"/>
          <w:sz w:val="22"/>
          <w:szCs w:val="22"/>
        </w:rPr>
        <w:t xml:space="preserve">) </w:t>
      </w:r>
      <w:r w:rsidRPr="00CB0BDD">
        <w:rPr>
          <w:rFonts w:asciiTheme="minorHAnsi" w:hAnsiTheme="minorHAnsi" w:cstheme="minorBidi"/>
          <w:color w:val="auto"/>
          <w:sz w:val="22"/>
          <w:szCs w:val="22"/>
        </w:rPr>
        <w:t>nie mniej niż 2</w:t>
      </w:r>
      <w:r w:rsidR="003F043D" w:rsidRPr="00CB0BDD">
        <w:rPr>
          <w:rFonts w:asciiTheme="minorHAnsi" w:hAnsiTheme="minorHAnsi" w:cstheme="minorBidi"/>
          <w:color w:val="auto"/>
          <w:sz w:val="22"/>
          <w:szCs w:val="22"/>
        </w:rPr>
        <w:t xml:space="preserve"> (</w:t>
      </w:r>
      <w:r w:rsidR="001C6E3A">
        <w:rPr>
          <w:rFonts w:asciiTheme="minorHAnsi" w:hAnsiTheme="minorHAnsi" w:cstheme="minorBidi"/>
          <w:color w:val="auto"/>
          <w:sz w:val="22"/>
          <w:szCs w:val="22"/>
        </w:rPr>
        <w:t xml:space="preserve">słownie: </w:t>
      </w:r>
      <w:r w:rsidR="003F043D" w:rsidRPr="00CB0BDD">
        <w:rPr>
          <w:rFonts w:asciiTheme="minorHAnsi" w:hAnsiTheme="minorHAnsi" w:cstheme="minorBidi"/>
          <w:color w:val="auto"/>
          <w:sz w:val="22"/>
          <w:szCs w:val="22"/>
        </w:rPr>
        <w:t>dwóch)</w:t>
      </w:r>
      <w:r w:rsidRPr="00CB0BDD">
        <w:rPr>
          <w:rFonts w:asciiTheme="minorHAnsi" w:hAnsiTheme="minorHAnsi" w:cstheme="minorBidi"/>
          <w:color w:val="auto"/>
          <w:sz w:val="22"/>
          <w:szCs w:val="22"/>
        </w:rPr>
        <w:t xml:space="preserve"> kandydatów na profil każdego Specjalisty wskazany w </w:t>
      </w:r>
      <w:r w:rsidR="00E14047">
        <w:rPr>
          <w:rFonts w:asciiTheme="minorHAnsi" w:hAnsiTheme="minorHAnsi" w:cstheme="minorBidi"/>
          <w:color w:val="auto"/>
          <w:sz w:val="22"/>
          <w:szCs w:val="22"/>
        </w:rPr>
        <w:t>Zapotrzebowaniu</w:t>
      </w:r>
      <w:r w:rsidR="00412E09">
        <w:rPr>
          <w:rFonts w:asciiTheme="minorHAnsi" w:hAnsiTheme="minorHAnsi" w:cstheme="minorBidi"/>
          <w:color w:val="auto"/>
          <w:sz w:val="22"/>
          <w:szCs w:val="22"/>
        </w:rPr>
        <w:t xml:space="preserve"> </w:t>
      </w:r>
      <w:r w:rsidR="00412E09" w:rsidRPr="002D1CC7">
        <w:rPr>
          <w:rFonts w:asciiTheme="minorHAnsi" w:hAnsiTheme="minorHAnsi" w:cstheme="minorBidi"/>
          <w:color w:val="auto"/>
          <w:sz w:val="22"/>
          <w:szCs w:val="22"/>
        </w:rPr>
        <w:t>w</w:t>
      </w:r>
      <w:r w:rsidR="00412E09">
        <w:rPr>
          <w:rFonts w:asciiTheme="minorHAnsi" w:hAnsiTheme="minorHAnsi" w:cstheme="minorBidi"/>
          <w:color w:val="auto"/>
          <w:sz w:val="22"/>
          <w:szCs w:val="22"/>
        </w:rPr>
        <w:t xml:space="preserve">raz z </w:t>
      </w:r>
      <w:r w:rsidR="00412E09" w:rsidRPr="002D1CC7">
        <w:rPr>
          <w:rFonts w:asciiTheme="minorHAnsi" w:hAnsiTheme="minorHAnsi" w:cstheme="minorBidi"/>
          <w:color w:val="auto"/>
          <w:sz w:val="22"/>
          <w:szCs w:val="22"/>
        </w:rPr>
        <w:t>certyfikat</w:t>
      </w:r>
      <w:r w:rsidR="00412E09">
        <w:rPr>
          <w:rFonts w:asciiTheme="minorHAnsi" w:hAnsiTheme="minorHAnsi" w:cstheme="minorBidi"/>
          <w:color w:val="auto"/>
          <w:sz w:val="22"/>
          <w:szCs w:val="22"/>
        </w:rPr>
        <w:t>ami i zaświadczeniami</w:t>
      </w:r>
      <w:r w:rsidR="00412E09" w:rsidRPr="002D1CC7">
        <w:rPr>
          <w:rFonts w:asciiTheme="minorHAnsi" w:hAnsiTheme="minorHAnsi" w:cstheme="minorBidi"/>
          <w:color w:val="auto"/>
          <w:sz w:val="22"/>
          <w:szCs w:val="22"/>
        </w:rPr>
        <w:t xml:space="preserve"> poświadczający</w:t>
      </w:r>
      <w:r w:rsidR="00412E09">
        <w:rPr>
          <w:rFonts w:asciiTheme="minorHAnsi" w:hAnsiTheme="minorHAnsi" w:cstheme="minorBidi"/>
          <w:color w:val="auto"/>
          <w:sz w:val="22"/>
          <w:szCs w:val="22"/>
        </w:rPr>
        <w:t>mi</w:t>
      </w:r>
      <w:r w:rsidR="00412E09" w:rsidRPr="002D1CC7">
        <w:rPr>
          <w:rFonts w:asciiTheme="minorHAnsi" w:hAnsiTheme="minorHAnsi" w:cstheme="minorBidi"/>
          <w:color w:val="auto"/>
          <w:sz w:val="22"/>
          <w:szCs w:val="22"/>
        </w:rPr>
        <w:t xml:space="preserve"> posiadane kompetencje i doświadczenie</w:t>
      </w:r>
      <w:r w:rsidRPr="00CB0BDD">
        <w:rPr>
          <w:rFonts w:asciiTheme="minorHAnsi" w:hAnsiTheme="minorHAnsi" w:cstheme="minorBidi"/>
          <w:color w:val="auto"/>
          <w:sz w:val="22"/>
          <w:szCs w:val="22"/>
        </w:rPr>
        <w:t xml:space="preserve"> wskazane w OPZ</w:t>
      </w:r>
      <w:r w:rsidR="000A7173">
        <w:rPr>
          <w:rFonts w:asciiTheme="minorHAnsi" w:hAnsiTheme="minorHAnsi" w:cstheme="minorBidi"/>
          <w:color w:val="auto"/>
          <w:sz w:val="22"/>
          <w:szCs w:val="22"/>
        </w:rPr>
        <w:t>.</w:t>
      </w:r>
    </w:p>
    <w:p w14:paraId="5696A8C5" w14:textId="72ABEE93" w:rsidR="00442883" w:rsidRPr="00FE28EE" w:rsidDel="00090D6D" w:rsidRDefault="00442883" w:rsidP="00442883">
      <w:pPr>
        <w:pStyle w:val="Tekstpodstawowy2"/>
        <w:numPr>
          <w:ilvl w:val="0"/>
          <w:numId w:val="3"/>
        </w:numPr>
        <w:tabs>
          <w:tab w:val="num" w:pos="1495"/>
        </w:tabs>
        <w:autoSpaceDE w:val="0"/>
        <w:autoSpaceDN w:val="0"/>
        <w:adjustRightInd w:val="0"/>
        <w:spacing w:line="276" w:lineRule="auto"/>
        <w:jc w:val="both"/>
        <w:rPr>
          <w:rFonts w:asciiTheme="minorHAnsi" w:hAnsiTheme="minorHAnsi" w:cstheme="minorBidi"/>
          <w:color w:val="auto"/>
          <w:sz w:val="22"/>
          <w:szCs w:val="22"/>
        </w:rPr>
      </w:pPr>
      <w:r w:rsidRPr="00FE28EE" w:rsidDel="00090D6D">
        <w:rPr>
          <w:rFonts w:asciiTheme="minorHAnsi" w:hAnsiTheme="minorHAnsi" w:cstheme="minorBidi"/>
          <w:color w:val="auto"/>
          <w:sz w:val="22"/>
          <w:szCs w:val="22"/>
        </w:rPr>
        <w:t>W przypadku zastrzeżeń do proponowan</w:t>
      </w:r>
      <w:r w:rsidR="00ED6194">
        <w:rPr>
          <w:rFonts w:asciiTheme="minorHAnsi" w:hAnsiTheme="minorHAnsi" w:cstheme="minorBidi"/>
          <w:color w:val="auto"/>
          <w:sz w:val="22"/>
          <w:szCs w:val="22"/>
        </w:rPr>
        <w:t>ych</w:t>
      </w:r>
      <w:r w:rsidRPr="00FE28EE" w:rsidDel="00090D6D">
        <w:rPr>
          <w:rFonts w:asciiTheme="minorHAnsi" w:hAnsiTheme="minorHAnsi" w:cstheme="minorBidi"/>
          <w:color w:val="auto"/>
          <w:sz w:val="22"/>
          <w:szCs w:val="22"/>
        </w:rPr>
        <w:t xml:space="preserve"> przez Wykonawcę Specjalist</w:t>
      </w:r>
      <w:r w:rsidR="00ED6194">
        <w:rPr>
          <w:rFonts w:asciiTheme="minorHAnsi" w:hAnsiTheme="minorHAnsi" w:cstheme="minorBidi"/>
          <w:color w:val="auto"/>
          <w:sz w:val="22"/>
          <w:szCs w:val="22"/>
        </w:rPr>
        <w:t>ów</w:t>
      </w:r>
      <w:r w:rsidRPr="00FE28EE" w:rsidDel="00090D6D">
        <w:rPr>
          <w:rFonts w:asciiTheme="minorHAnsi" w:hAnsiTheme="minorHAnsi" w:cstheme="minorBidi"/>
          <w:color w:val="auto"/>
          <w:sz w:val="22"/>
          <w:szCs w:val="22"/>
        </w:rPr>
        <w:t xml:space="preserve"> Wykonawca przedłoży Zamawiającemu wyjaśnienia lub uzupełnienia w terminie nie dłuższym niż wyznaczonym przez Zamawiającego w żądaniu złożenia wyjaśnień lub uzupełnień, w formie elektronicznej na adres</w:t>
      </w:r>
      <w:r w:rsidR="00325243">
        <w:rPr>
          <w:rFonts w:asciiTheme="minorHAnsi" w:hAnsiTheme="minorHAnsi" w:cstheme="minorBidi"/>
          <w:color w:val="auto"/>
          <w:sz w:val="22"/>
          <w:szCs w:val="22"/>
        </w:rPr>
        <w:t xml:space="preserve"> </w:t>
      </w:r>
      <w:r w:rsidRPr="00FE28EE" w:rsidDel="00090D6D">
        <w:rPr>
          <w:rFonts w:asciiTheme="minorHAnsi" w:hAnsiTheme="minorHAnsi" w:cstheme="minorBidi"/>
          <w:color w:val="auto"/>
          <w:sz w:val="22"/>
          <w:szCs w:val="22"/>
        </w:rPr>
        <w:t xml:space="preserve">e-mail Zamawiającego wskazany w § </w:t>
      </w:r>
      <w:r w:rsidR="00254E4C">
        <w:rPr>
          <w:rFonts w:asciiTheme="minorHAnsi" w:hAnsiTheme="minorHAnsi" w:cstheme="minorBidi"/>
          <w:color w:val="auto"/>
          <w:sz w:val="22"/>
          <w:szCs w:val="22"/>
        </w:rPr>
        <w:t>21</w:t>
      </w:r>
      <w:r w:rsidRPr="00FE28EE" w:rsidDel="00090D6D">
        <w:rPr>
          <w:rFonts w:asciiTheme="minorHAnsi" w:hAnsiTheme="minorHAnsi" w:cstheme="minorBidi"/>
          <w:color w:val="auto"/>
          <w:sz w:val="22"/>
          <w:szCs w:val="22"/>
        </w:rPr>
        <w:t xml:space="preserve"> ust. 2 </w:t>
      </w:r>
      <w:r>
        <w:rPr>
          <w:rFonts w:asciiTheme="minorHAnsi" w:hAnsiTheme="minorHAnsi" w:cstheme="minorBidi"/>
          <w:color w:val="auto"/>
          <w:sz w:val="22"/>
          <w:szCs w:val="22"/>
        </w:rPr>
        <w:t>pkt 1</w:t>
      </w:r>
      <w:r w:rsidRPr="00FE28EE" w:rsidDel="00090D6D">
        <w:rPr>
          <w:rFonts w:asciiTheme="minorHAnsi" w:hAnsiTheme="minorHAnsi" w:cstheme="minorBidi"/>
          <w:color w:val="auto"/>
          <w:sz w:val="22"/>
          <w:szCs w:val="22"/>
        </w:rPr>
        <w:t xml:space="preserve">. </w:t>
      </w:r>
      <w:r w:rsidR="00403A15">
        <w:rPr>
          <w:rFonts w:asciiTheme="minorHAnsi" w:hAnsiTheme="minorHAnsi" w:cstheme="minorBidi"/>
          <w:color w:val="auto"/>
          <w:sz w:val="22"/>
          <w:szCs w:val="22"/>
        </w:rPr>
        <w:t xml:space="preserve"> </w:t>
      </w:r>
      <w:r w:rsidR="00E933DE" w:rsidRPr="003A0943" w:rsidDel="00090D6D">
        <w:rPr>
          <w:rFonts w:asciiTheme="minorHAnsi" w:hAnsiTheme="minorHAnsi" w:cstheme="minorBidi"/>
          <w:color w:val="auto"/>
          <w:sz w:val="22"/>
          <w:szCs w:val="22"/>
        </w:rPr>
        <w:t>Wykonawca, składając wyjaśnienia</w:t>
      </w:r>
      <w:r w:rsidR="00325243">
        <w:rPr>
          <w:rFonts w:asciiTheme="minorHAnsi" w:hAnsiTheme="minorHAnsi" w:cstheme="minorBidi"/>
          <w:color w:val="auto"/>
          <w:sz w:val="22"/>
          <w:szCs w:val="22"/>
        </w:rPr>
        <w:t xml:space="preserve"> </w:t>
      </w:r>
      <w:r w:rsidR="00E933DE" w:rsidRPr="003A0943" w:rsidDel="00090D6D">
        <w:rPr>
          <w:rFonts w:asciiTheme="minorHAnsi" w:hAnsiTheme="minorHAnsi" w:cstheme="minorBidi"/>
          <w:color w:val="auto"/>
          <w:sz w:val="22"/>
          <w:szCs w:val="22"/>
        </w:rPr>
        <w:t>i uzupełnienia związany jest</w:t>
      </w:r>
      <w:r w:rsidR="00E933DE" w:rsidDel="00090D6D">
        <w:rPr>
          <w:rFonts w:asciiTheme="minorHAnsi" w:hAnsiTheme="minorHAnsi" w:cstheme="minorBidi"/>
          <w:color w:val="auto"/>
          <w:sz w:val="22"/>
          <w:szCs w:val="22"/>
        </w:rPr>
        <w:t xml:space="preserve"> warunkami wynikającymi z Umowy ramowej i</w:t>
      </w:r>
      <w:r w:rsidR="00E933DE" w:rsidRPr="003A0943" w:rsidDel="00090D6D">
        <w:rPr>
          <w:rFonts w:asciiTheme="minorHAnsi" w:hAnsiTheme="minorHAnsi" w:cstheme="minorBidi"/>
          <w:color w:val="auto"/>
          <w:sz w:val="22"/>
          <w:szCs w:val="22"/>
        </w:rPr>
        <w:t xml:space="preserve"> Zamówienia </w:t>
      </w:r>
      <w:r w:rsidR="00696646">
        <w:rPr>
          <w:rFonts w:asciiTheme="minorHAnsi" w:hAnsiTheme="minorHAnsi" w:cstheme="minorBidi"/>
          <w:color w:val="auto"/>
          <w:sz w:val="22"/>
          <w:szCs w:val="22"/>
        </w:rPr>
        <w:t>w</w:t>
      </w:r>
      <w:r w:rsidR="00E933DE" w:rsidRPr="003A0943" w:rsidDel="00090D6D">
        <w:rPr>
          <w:rFonts w:asciiTheme="minorHAnsi" w:hAnsiTheme="minorHAnsi" w:cstheme="minorBidi"/>
          <w:color w:val="auto"/>
          <w:sz w:val="22"/>
          <w:szCs w:val="22"/>
        </w:rPr>
        <w:t>ykonawczego</w:t>
      </w:r>
      <w:r w:rsidR="00E933DE">
        <w:rPr>
          <w:rFonts w:asciiTheme="minorHAnsi" w:hAnsiTheme="minorHAnsi" w:cstheme="minorBidi"/>
          <w:color w:val="auto"/>
          <w:sz w:val="22"/>
          <w:szCs w:val="22"/>
        </w:rPr>
        <w:t>.</w:t>
      </w:r>
    </w:p>
    <w:p w14:paraId="51FC41B4" w14:textId="4C09BCF4" w:rsidR="00DD76BB" w:rsidRPr="00CB0BDD" w:rsidRDefault="00DD76BB" w:rsidP="00C50974">
      <w:pPr>
        <w:pStyle w:val="Tekstpodstawowy2"/>
        <w:numPr>
          <w:ilvl w:val="0"/>
          <w:numId w:val="3"/>
        </w:numPr>
        <w:tabs>
          <w:tab w:val="left" w:pos="1701"/>
        </w:tabs>
        <w:autoSpaceDE w:val="0"/>
        <w:autoSpaceDN w:val="0"/>
        <w:adjustRightInd w:val="0"/>
        <w:spacing w:line="276" w:lineRule="auto"/>
        <w:jc w:val="both"/>
        <w:rPr>
          <w:rFonts w:asciiTheme="minorHAnsi" w:hAnsiTheme="minorHAnsi" w:cstheme="minorBidi"/>
          <w:color w:val="auto"/>
          <w:sz w:val="22"/>
          <w:szCs w:val="22"/>
        </w:rPr>
      </w:pPr>
      <w:r w:rsidRPr="00CB0BDD">
        <w:rPr>
          <w:rFonts w:asciiTheme="minorHAnsi" w:hAnsiTheme="minorHAnsi" w:cstheme="minorBidi"/>
          <w:color w:val="auto"/>
          <w:sz w:val="22"/>
          <w:szCs w:val="22"/>
        </w:rPr>
        <w:t>W ciągu 4 (</w:t>
      </w:r>
      <w:r w:rsidR="00217D0F">
        <w:rPr>
          <w:rFonts w:asciiTheme="minorHAnsi" w:hAnsiTheme="minorHAnsi" w:cstheme="minorBidi"/>
          <w:color w:val="auto"/>
          <w:sz w:val="22"/>
          <w:szCs w:val="22"/>
        </w:rPr>
        <w:t xml:space="preserve">słownie: </w:t>
      </w:r>
      <w:r w:rsidRPr="00CB0BDD">
        <w:rPr>
          <w:rFonts w:asciiTheme="minorHAnsi" w:hAnsiTheme="minorHAnsi" w:cstheme="minorBidi"/>
          <w:color w:val="auto"/>
          <w:sz w:val="22"/>
          <w:szCs w:val="22"/>
        </w:rPr>
        <w:t xml:space="preserve">czterech) </w:t>
      </w:r>
      <w:r w:rsidR="003F043D" w:rsidRPr="00CB0BDD">
        <w:rPr>
          <w:rFonts w:asciiTheme="minorHAnsi" w:hAnsiTheme="minorHAnsi" w:cstheme="minorBidi"/>
          <w:color w:val="auto"/>
          <w:sz w:val="22"/>
          <w:szCs w:val="22"/>
        </w:rPr>
        <w:t>D</w:t>
      </w:r>
      <w:r w:rsidRPr="00CB0BDD">
        <w:rPr>
          <w:rFonts w:asciiTheme="minorHAnsi" w:hAnsiTheme="minorHAnsi" w:cstheme="minorBidi"/>
          <w:color w:val="auto"/>
          <w:sz w:val="22"/>
          <w:szCs w:val="22"/>
        </w:rPr>
        <w:t>ni roboczych od dnia otrzymania przez Zamawiającego CV kandydatów na Specjalistów</w:t>
      </w:r>
      <w:r w:rsidR="004525F5">
        <w:rPr>
          <w:rFonts w:asciiTheme="minorHAnsi" w:hAnsiTheme="minorHAnsi" w:cstheme="minorBidi"/>
          <w:color w:val="auto"/>
          <w:sz w:val="22"/>
          <w:szCs w:val="22"/>
        </w:rPr>
        <w:t xml:space="preserve"> albo</w:t>
      </w:r>
      <w:r w:rsidR="00996C04">
        <w:rPr>
          <w:rFonts w:asciiTheme="minorHAnsi" w:hAnsiTheme="minorHAnsi" w:cstheme="minorBidi"/>
          <w:color w:val="auto"/>
          <w:sz w:val="22"/>
          <w:szCs w:val="22"/>
        </w:rPr>
        <w:t xml:space="preserve"> od dnia złożenia przez Wykonawcę wyjaśnień lub uzupełnień</w:t>
      </w:r>
      <w:r w:rsidR="004525F5">
        <w:rPr>
          <w:rFonts w:asciiTheme="minorHAnsi" w:hAnsiTheme="minorHAnsi" w:cstheme="minorBidi"/>
          <w:color w:val="auto"/>
          <w:sz w:val="22"/>
          <w:szCs w:val="22"/>
        </w:rPr>
        <w:t xml:space="preserve"> </w:t>
      </w:r>
      <w:r w:rsidR="00696646">
        <w:rPr>
          <w:rFonts w:asciiTheme="minorHAnsi" w:hAnsiTheme="minorHAnsi" w:cstheme="minorBidi"/>
          <w:color w:val="auto"/>
          <w:sz w:val="22"/>
          <w:szCs w:val="22"/>
        </w:rPr>
        <w:br/>
      </w:r>
      <w:r w:rsidR="004525F5">
        <w:rPr>
          <w:rFonts w:asciiTheme="minorHAnsi" w:hAnsiTheme="minorHAnsi" w:cstheme="minorBidi"/>
          <w:color w:val="auto"/>
          <w:sz w:val="22"/>
          <w:szCs w:val="22"/>
        </w:rPr>
        <w:t>w przypadku, o którym mowa w ust. 5</w:t>
      </w:r>
      <w:r w:rsidRPr="00CB0BDD">
        <w:rPr>
          <w:rFonts w:asciiTheme="minorHAnsi" w:hAnsiTheme="minorHAnsi" w:cstheme="minorBidi"/>
          <w:color w:val="auto"/>
          <w:sz w:val="22"/>
          <w:szCs w:val="22"/>
        </w:rPr>
        <w:t>, Zamawiający wybiera kandydatów na Specjalistów celem przeprowadzenia rozmów kwalifikacyjnych</w:t>
      </w:r>
      <w:r w:rsidR="00397EB4">
        <w:rPr>
          <w:rFonts w:asciiTheme="minorHAnsi" w:hAnsiTheme="minorHAnsi" w:cstheme="minorBidi"/>
          <w:color w:val="auto"/>
          <w:sz w:val="22"/>
          <w:szCs w:val="22"/>
        </w:rPr>
        <w:t xml:space="preserve"> w siedzibie Zamawiającego lub online</w:t>
      </w:r>
      <w:r w:rsidRPr="00CB0BDD">
        <w:rPr>
          <w:rFonts w:asciiTheme="minorHAnsi" w:hAnsiTheme="minorHAnsi" w:cstheme="minorBidi"/>
          <w:color w:val="auto"/>
          <w:sz w:val="22"/>
          <w:szCs w:val="22"/>
        </w:rPr>
        <w:t xml:space="preserve"> (dalej jako: </w:t>
      </w:r>
      <w:r w:rsidRPr="00586EDC">
        <w:rPr>
          <w:rFonts w:asciiTheme="minorHAnsi" w:hAnsiTheme="minorHAnsi" w:cstheme="minorBidi"/>
          <w:b/>
          <w:color w:val="auto"/>
          <w:sz w:val="22"/>
          <w:szCs w:val="22"/>
        </w:rPr>
        <w:t>„Rozmowy”</w:t>
      </w:r>
      <w:r w:rsidRPr="00CB0BDD">
        <w:rPr>
          <w:rFonts w:asciiTheme="minorHAnsi" w:hAnsiTheme="minorHAnsi" w:cstheme="minorBidi"/>
          <w:color w:val="auto"/>
          <w:sz w:val="22"/>
          <w:szCs w:val="22"/>
        </w:rPr>
        <w:t xml:space="preserve">), o czym informuje Wykonawcę za pośrednictwem poczty elektronicznej na adres </w:t>
      </w:r>
      <w:r w:rsidR="00696646">
        <w:rPr>
          <w:rFonts w:asciiTheme="minorHAnsi" w:hAnsiTheme="minorHAnsi" w:cstheme="minorBidi"/>
          <w:color w:val="auto"/>
          <w:sz w:val="22"/>
          <w:szCs w:val="22"/>
        </w:rPr>
        <w:br/>
      </w:r>
      <w:r w:rsidRPr="00CB0BDD">
        <w:rPr>
          <w:rFonts w:asciiTheme="minorHAnsi" w:hAnsiTheme="minorHAnsi" w:cstheme="minorBidi"/>
          <w:color w:val="auto"/>
          <w:sz w:val="22"/>
          <w:szCs w:val="22"/>
        </w:rPr>
        <w:t xml:space="preserve">e-mail </w:t>
      </w:r>
      <w:r w:rsidRPr="00CB0BDD">
        <w:rPr>
          <w:rFonts w:asciiTheme="minorHAnsi" w:hAnsiTheme="minorHAnsi" w:cstheme="minorBidi"/>
          <w:color w:val="000000" w:themeColor="text1"/>
          <w:sz w:val="22"/>
          <w:szCs w:val="22"/>
        </w:rPr>
        <w:t xml:space="preserve">wskazany w § </w:t>
      </w:r>
      <w:r w:rsidR="00254E4C">
        <w:rPr>
          <w:rFonts w:asciiTheme="minorHAnsi" w:hAnsiTheme="minorHAnsi" w:cstheme="minorBidi"/>
          <w:color w:val="000000" w:themeColor="text1"/>
          <w:sz w:val="22"/>
          <w:szCs w:val="22"/>
        </w:rPr>
        <w:t>21</w:t>
      </w:r>
      <w:r w:rsidRPr="00CB0BDD">
        <w:rPr>
          <w:rFonts w:asciiTheme="minorHAnsi" w:hAnsiTheme="minorHAnsi" w:cstheme="minorBidi"/>
          <w:color w:val="000000" w:themeColor="text1"/>
          <w:sz w:val="22"/>
          <w:szCs w:val="22"/>
        </w:rPr>
        <w:t xml:space="preserve"> ust. 2 pkt 2.</w:t>
      </w:r>
    </w:p>
    <w:p w14:paraId="55717673" w14:textId="6388718B" w:rsidR="00DD76BB" w:rsidRDefault="00DD76BB" w:rsidP="00C620B2">
      <w:pPr>
        <w:pStyle w:val="Tekstpodstawowy2"/>
        <w:numPr>
          <w:ilvl w:val="0"/>
          <w:numId w:val="3"/>
        </w:numPr>
        <w:tabs>
          <w:tab w:val="left" w:pos="1701"/>
        </w:tabs>
        <w:autoSpaceDE w:val="0"/>
        <w:autoSpaceDN w:val="0"/>
        <w:adjustRightInd w:val="0"/>
        <w:spacing w:line="276" w:lineRule="auto"/>
        <w:jc w:val="both"/>
        <w:rPr>
          <w:rFonts w:asciiTheme="minorHAnsi" w:hAnsiTheme="minorHAnsi" w:cstheme="minorBidi"/>
          <w:color w:val="auto"/>
          <w:sz w:val="22"/>
          <w:szCs w:val="22"/>
        </w:rPr>
      </w:pPr>
      <w:r w:rsidRPr="00CB0BDD">
        <w:rPr>
          <w:rFonts w:asciiTheme="minorHAnsi" w:hAnsiTheme="minorHAnsi" w:cstheme="minorBidi"/>
          <w:color w:val="auto"/>
          <w:sz w:val="22"/>
          <w:szCs w:val="22"/>
        </w:rPr>
        <w:t>Rozmowy są organizowane przez Wykonawcę, przy uwzględnieniu dostępności Zamawiającego, w ciągu 4 (</w:t>
      </w:r>
      <w:r w:rsidR="00664BE7">
        <w:rPr>
          <w:rFonts w:asciiTheme="minorHAnsi" w:hAnsiTheme="minorHAnsi" w:cstheme="minorBidi"/>
          <w:color w:val="auto"/>
          <w:sz w:val="22"/>
          <w:szCs w:val="22"/>
        </w:rPr>
        <w:t xml:space="preserve">słownie: </w:t>
      </w:r>
      <w:r w:rsidRPr="00CB0BDD">
        <w:rPr>
          <w:rFonts w:asciiTheme="minorHAnsi" w:hAnsiTheme="minorHAnsi" w:cstheme="minorBidi"/>
          <w:color w:val="auto"/>
          <w:sz w:val="22"/>
          <w:szCs w:val="22"/>
        </w:rPr>
        <w:t xml:space="preserve">czterech) </w:t>
      </w:r>
      <w:r w:rsidR="003F043D" w:rsidRPr="00CB0BDD">
        <w:rPr>
          <w:rFonts w:asciiTheme="minorHAnsi" w:hAnsiTheme="minorHAnsi" w:cstheme="minorBidi"/>
          <w:color w:val="auto"/>
          <w:sz w:val="22"/>
          <w:szCs w:val="22"/>
        </w:rPr>
        <w:t>D</w:t>
      </w:r>
      <w:r w:rsidRPr="00CB0BDD">
        <w:rPr>
          <w:rFonts w:asciiTheme="minorHAnsi" w:hAnsiTheme="minorHAnsi" w:cstheme="minorBidi"/>
          <w:color w:val="auto"/>
          <w:sz w:val="22"/>
          <w:szCs w:val="22"/>
        </w:rPr>
        <w:t xml:space="preserve">ni roboczych liczonych od dnia </w:t>
      </w:r>
      <w:r w:rsidR="00397EB4">
        <w:rPr>
          <w:rFonts w:asciiTheme="minorHAnsi" w:hAnsiTheme="minorHAnsi" w:cstheme="minorBidi"/>
          <w:color w:val="auto"/>
          <w:sz w:val="22"/>
          <w:szCs w:val="22"/>
        </w:rPr>
        <w:t xml:space="preserve">przesłania informacji </w:t>
      </w:r>
      <w:r w:rsidR="00850ED7">
        <w:rPr>
          <w:rFonts w:asciiTheme="minorHAnsi" w:hAnsiTheme="minorHAnsi" w:cstheme="minorBidi"/>
          <w:color w:val="auto"/>
          <w:sz w:val="22"/>
          <w:szCs w:val="22"/>
        </w:rPr>
        <w:t xml:space="preserve">o wyborze </w:t>
      </w:r>
      <w:r w:rsidRPr="00CB0BDD">
        <w:rPr>
          <w:rFonts w:asciiTheme="minorHAnsi" w:hAnsiTheme="minorHAnsi" w:cstheme="minorBidi"/>
          <w:color w:val="auto"/>
          <w:sz w:val="22"/>
          <w:szCs w:val="22"/>
        </w:rPr>
        <w:t xml:space="preserve">kandydatów na Specjalistów do </w:t>
      </w:r>
      <w:r w:rsidR="00850ED7">
        <w:rPr>
          <w:rFonts w:asciiTheme="minorHAnsi" w:hAnsiTheme="minorHAnsi" w:cstheme="minorBidi"/>
          <w:color w:val="auto"/>
          <w:sz w:val="22"/>
          <w:szCs w:val="22"/>
        </w:rPr>
        <w:t>R</w:t>
      </w:r>
      <w:r w:rsidRPr="00CB0BDD">
        <w:rPr>
          <w:rFonts w:asciiTheme="minorHAnsi" w:hAnsiTheme="minorHAnsi" w:cstheme="minorBidi"/>
          <w:color w:val="auto"/>
          <w:sz w:val="22"/>
          <w:szCs w:val="22"/>
        </w:rPr>
        <w:t xml:space="preserve">ozmów. </w:t>
      </w:r>
    </w:p>
    <w:p w14:paraId="61F7777B" w14:textId="0478DC02" w:rsidR="00480975" w:rsidRPr="00CB0BDD" w:rsidRDefault="00480975" w:rsidP="00480975">
      <w:pPr>
        <w:pStyle w:val="Tekstpodstawowy2"/>
        <w:numPr>
          <w:ilvl w:val="0"/>
          <w:numId w:val="3"/>
        </w:numPr>
        <w:tabs>
          <w:tab w:val="left" w:pos="1701"/>
        </w:tabs>
        <w:autoSpaceDE w:val="0"/>
        <w:autoSpaceDN w:val="0"/>
        <w:adjustRightInd w:val="0"/>
        <w:spacing w:line="276"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W terminie 4 (słownie: czterech) Dni roboczych od zakończenia Rozmów Zamawiający informuje Wykonawcę za pośrednictwem poczty elektronicznej na adres e-mail wskazany w § </w:t>
      </w:r>
      <w:r w:rsidR="00254E4C">
        <w:rPr>
          <w:rFonts w:asciiTheme="minorHAnsi" w:hAnsiTheme="minorHAnsi" w:cstheme="minorBidi"/>
          <w:color w:val="auto"/>
          <w:sz w:val="22"/>
          <w:szCs w:val="22"/>
        </w:rPr>
        <w:t>21</w:t>
      </w:r>
      <w:r>
        <w:rPr>
          <w:rFonts w:asciiTheme="minorHAnsi" w:hAnsiTheme="minorHAnsi" w:cstheme="minorBidi"/>
          <w:color w:val="auto"/>
          <w:sz w:val="22"/>
          <w:szCs w:val="22"/>
        </w:rPr>
        <w:t xml:space="preserve"> ust. 2 pkt 2</w:t>
      </w:r>
      <w:r w:rsidRPr="00480975">
        <w:rPr>
          <w:rFonts w:asciiTheme="minorHAnsi" w:hAnsiTheme="minorHAnsi" w:cstheme="minorBidi"/>
          <w:color w:val="auto"/>
          <w:sz w:val="22"/>
          <w:szCs w:val="22"/>
        </w:rPr>
        <w:t xml:space="preserve"> </w:t>
      </w:r>
      <w:r>
        <w:rPr>
          <w:rFonts w:asciiTheme="minorHAnsi" w:hAnsiTheme="minorHAnsi" w:cstheme="minorBidi"/>
          <w:color w:val="auto"/>
          <w:sz w:val="22"/>
          <w:szCs w:val="22"/>
        </w:rPr>
        <w:t>o wyborze Specjal</w:t>
      </w:r>
      <w:r w:rsidR="008C09BD">
        <w:rPr>
          <w:rFonts w:asciiTheme="minorHAnsi" w:hAnsiTheme="minorHAnsi" w:cstheme="minorBidi"/>
          <w:color w:val="auto"/>
          <w:sz w:val="22"/>
          <w:szCs w:val="22"/>
        </w:rPr>
        <w:t>istów</w:t>
      </w:r>
      <w:r>
        <w:rPr>
          <w:rFonts w:asciiTheme="minorHAnsi" w:hAnsiTheme="minorHAnsi" w:cstheme="minorBidi"/>
          <w:color w:val="auto"/>
          <w:sz w:val="22"/>
          <w:szCs w:val="22"/>
        </w:rPr>
        <w:t xml:space="preserve"> do realizacji Zamówienia wykonawczego albo o odrzuceniu </w:t>
      </w:r>
      <w:r w:rsidR="008C09BD">
        <w:rPr>
          <w:rFonts w:asciiTheme="minorHAnsi" w:hAnsiTheme="minorHAnsi" w:cstheme="minorBidi"/>
          <w:color w:val="auto"/>
          <w:sz w:val="22"/>
          <w:szCs w:val="22"/>
        </w:rPr>
        <w:t>kandydatów na Specjalistów</w:t>
      </w:r>
      <w:r>
        <w:rPr>
          <w:rFonts w:asciiTheme="minorHAnsi" w:hAnsiTheme="minorHAnsi" w:cstheme="minorBidi"/>
          <w:color w:val="auto"/>
          <w:sz w:val="22"/>
          <w:szCs w:val="22"/>
        </w:rPr>
        <w:t>.</w:t>
      </w:r>
    </w:p>
    <w:p w14:paraId="7CD9EE5E" w14:textId="162F353B" w:rsidR="00DD76BB" w:rsidRPr="00CB0BDD" w:rsidRDefault="00DD76BB" w:rsidP="00C620B2">
      <w:pPr>
        <w:pStyle w:val="Tekstpodstawowy2"/>
        <w:numPr>
          <w:ilvl w:val="0"/>
          <w:numId w:val="3"/>
        </w:numPr>
        <w:tabs>
          <w:tab w:val="left" w:pos="1701"/>
        </w:tabs>
        <w:autoSpaceDE w:val="0"/>
        <w:autoSpaceDN w:val="0"/>
        <w:adjustRightInd w:val="0"/>
        <w:spacing w:line="276" w:lineRule="auto"/>
        <w:jc w:val="both"/>
        <w:rPr>
          <w:rFonts w:asciiTheme="minorHAnsi" w:hAnsiTheme="minorHAnsi" w:cstheme="minorBidi"/>
          <w:color w:val="auto"/>
          <w:sz w:val="22"/>
          <w:szCs w:val="22"/>
        </w:rPr>
      </w:pPr>
      <w:r w:rsidRPr="00CB0BDD">
        <w:rPr>
          <w:rFonts w:asciiTheme="minorHAnsi" w:hAnsiTheme="minorHAnsi" w:cstheme="minorBidi"/>
          <w:color w:val="auto"/>
          <w:sz w:val="22"/>
          <w:szCs w:val="22"/>
        </w:rPr>
        <w:t>Zamawiający zastrzega sobie prawo do odrzucenia kandydat</w:t>
      </w:r>
      <w:r w:rsidR="001E2106">
        <w:rPr>
          <w:rFonts w:asciiTheme="minorHAnsi" w:hAnsiTheme="minorHAnsi" w:cstheme="minorBidi"/>
          <w:color w:val="auto"/>
          <w:sz w:val="22"/>
          <w:szCs w:val="22"/>
        </w:rPr>
        <w:t>ów</w:t>
      </w:r>
      <w:r w:rsidRPr="00CB0BDD">
        <w:rPr>
          <w:rFonts w:asciiTheme="minorHAnsi" w:hAnsiTheme="minorHAnsi" w:cstheme="minorBidi"/>
          <w:color w:val="auto"/>
          <w:sz w:val="22"/>
          <w:szCs w:val="22"/>
        </w:rPr>
        <w:t xml:space="preserve"> na Specjalistę bez uzasadnienia </w:t>
      </w:r>
      <w:r w:rsidR="00F02693">
        <w:rPr>
          <w:rFonts w:asciiTheme="minorHAnsi" w:hAnsiTheme="minorHAnsi" w:cstheme="minorBidi"/>
          <w:color w:val="auto"/>
          <w:sz w:val="22"/>
          <w:szCs w:val="22"/>
        </w:rPr>
        <w:br/>
      </w:r>
      <w:r w:rsidRPr="00CB0BDD">
        <w:rPr>
          <w:rFonts w:asciiTheme="minorHAnsi" w:hAnsiTheme="minorHAnsi" w:cstheme="minorBidi"/>
          <w:color w:val="auto"/>
          <w:sz w:val="22"/>
          <w:szCs w:val="22"/>
        </w:rPr>
        <w:t xml:space="preserve">w </w:t>
      </w:r>
      <w:r w:rsidR="005716E7">
        <w:rPr>
          <w:rFonts w:asciiTheme="minorHAnsi" w:hAnsiTheme="minorHAnsi" w:cstheme="minorBidi"/>
          <w:color w:val="auto"/>
          <w:sz w:val="22"/>
          <w:szCs w:val="22"/>
        </w:rPr>
        <w:t>odniesieniu do</w:t>
      </w:r>
      <w:r w:rsidRPr="00CB0BDD">
        <w:rPr>
          <w:rFonts w:asciiTheme="minorHAnsi" w:hAnsiTheme="minorHAnsi" w:cstheme="minorBidi"/>
          <w:color w:val="auto"/>
          <w:sz w:val="22"/>
          <w:szCs w:val="22"/>
        </w:rPr>
        <w:t xml:space="preserve"> każdego </w:t>
      </w:r>
      <w:r w:rsidR="003F043D" w:rsidRPr="00CB0BDD">
        <w:rPr>
          <w:rFonts w:asciiTheme="minorHAnsi" w:hAnsiTheme="minorHAnsi" w:cstheme="minorBidi"/>
          <w:color w:val="auto"/>
          <w:sz w:val="22"/>
          <w:szCs w:val="22"/>
        </w:rPr>
        <w:t xml:space="preserve">profilu </w:t>
      </w:r>
      <w:r w:rsidRPr="00CB0BDD">
        <w:rPr>
          <w:rFonts w:asciiTheme="minorHAnsi" w:hAnsiTheme="minorHAnsi" w:cstheme="minorBidi"/>
          <w:color w:val="auto"/>
          <w:sz w:val="22"/>
          <w:szCs w:val="22"/>
        </w:rPr>
        <w:t>Specjalisty</w:t>
      </w:r>
      <w:r w:rsidR="005716E7">
        <w:rPr>
          <w:rFonts w:asciiTheme="minorHAnsi" w:hAnsiTheme="minorHAnsi" w:cstheme="minorBidi"/>
          <w:color w:val="auto"/>
          <w:sz w:val="22"/>
          <w:szCs w:val="22"/>
        </w:rPr>
        <w:t xml:space="preserve"> w</w:t>
      </w:r>
      <w:r w:rsidR="001F7963">
        <w:rPr>
          <w:rFonts w:asciiTheme="minorHAnsi" w:hAnsiTheme="minorHAnsi" w:cstheme="minorBidi"/>
          <w:color w:val="auto"/>
          <w:sz w:val="22"/>
          <w:szCs w:val="22"/>
        </w:rPr>
        <w:t xml:space="preserve">skazanego w danym </w:t>
      </w:r>
      <w:r w:rsidR="005716E7">
        <w:rPr>
          <w:rFonts w:asciiTheme="minorHAnsi" w:hAnsiTheme="minorHAnsi" w:cstheme="minorBidi"/>
          <w:color w:val="auto"/>
          <w:sz w:val="22"/>
          <w:szCs w:val="22"/>
        </w:rPr>
        <w:t>Zapotrzebowani</w:t>
      </w:r>
      <w:r w:rsidR="001F7963">
        <w:rPr>
          <w:rFonts w:asciiTheme="minorHAnsi" w:hAnsiTheme="minorHAnsi" w:cstheme="minorBidi"/>
          <w:color w:val="auto"/>
          <w:sz w:val="22"/>
          <w:szCs w:val="22"/>
        </w:rPr>
        <w:t>u</w:t>
      </w:r>
      <w:r w:rsidRPr="00CB0BDD">
        <w:rPr>
          <w:rFonts w:asciiTheme="minorHAnsi" w:hAnsiTheme="minorHAnsi" w:cstheme="minorBidi"/>
          <w:color w:val="auto"/>
          <w:sz w:val="22"/>
          <w:szCs w:val="22"/>
        </w:rPr>
        <w:t>. W</w:t>
      </w:r>
      <w:r w:rsidR="00AF2AE4">
        <w:rPr>
          <w:rFonts w:asciiTheme="minorHAnsi" w:hAnsiTheme="minorHAnsi" w:cstheme="minorBidi"/>
          <w:color w:val="auto"/>
          <w:sz w:val="22"/>
          <w:szCs w:val="22"/>
        </w:rPr>
        <w:t> </w:t>
      </w:r>
      <w:r w:rsidRPr="00CB0BDD">
        <w:rPr>
          <w:rFonts w:asciiTheme="minorHAnsi" w:hAnsiTheme="minorHAnsi" w:cstheme="minorBidi"/>
          <w:color w:val="auto"/>
          <w:sz w:val="22"/>
          <w:szCs w:val="22"/>
        </w:rPr>
        <w:t>przypadku odrzucenia kandydat</w:t>
      </w:r>
      <w:r w:rsidR="001E2106">
        <w:rPr>
          <w:rFonts w:asciiTheme="minorHAnsi" w:hAnsiTheme="minorHAnsi" w:cstheme="minorBidi"/>
          <w:color w:val="auto"/>
          <w:sz w:val="22"/>
          <w:szCs w:val="22"/>
        </w:rPr>
        <w:t>ów</w:t>
      </w:r>
      <w:r w:rsidRPr="00CB0BDD">
        <w:rPr>
          <w:rFonts w:asciiTheme="minorHAnsi" w:hAnsiTheme="minorHAnsi" w:cstheme="minorBidi"/>
          <w:color w:val="auto"/>
          <w:sz w:val="22"/>
          <w:szCs w:val="22"/>
        </w:rPr>
        <w:t xml:space="preserve"> na Specjalistę Wykonawca zobowiązany jest do przedstawienia CV dodatkowych kandydatów na Specjalist</w:t>
      </w:r>
      <w:r w:rsidR="001E2106">
        <w:rPr>
          <w:rFonts w:asciiTheme="minorHAnsi" w:hAnsiTheme="minorHAnsi" w:cstheme="minorBidi"/>
          <w:color w:val="auto"/>
          <w:sz w:val="22"/>
          <w:szCs w:val="22"/>
        </w:rPr>
        <w:t>ę</w:t>
      </w:r>
      <w:r w:rsidRPr="00CB0BDD">
        <w:rPr>
          <w:rFonts w:asciiTheme="minorHAnsi" w:hAnsiTheme="minorHAnsi" w:cstheme="minorBidi"/>
          <w:color w:val="auto"/>
          <w:sz w:val="22"/>
          <w:szCs w:val="22"/>
        </w:rPr>
        <w:t xml:space="preserve">. </w:t>
      </w:r>
      <w:r w:rsidR="005E0039">
        <w:rPr>
          <w:rFonts w:asciiTheme="minorHAnsi" w:hAnsiTheme="minorHAnsi" w:cstheme="minorBidi"/>
          <w:color w:val="auto"/>
          <w:sz w:val="22"/>
          <w:szCs w:val="22"/>
        </w:rPr>
        <w:t>Postanowieni</w:t>
      </w:r>
      <w:r w:rsidR="00CB3364">
        <w:rPr>
          <w:rFonts w:asciiTheme="minorHAnsi" w:hAnsiTheme="minorHAnsi" w:cstheme="minorBidi"/>
          <w:color w:val="auto"/>
          <w:sz w:val="22"/>
          <w:szCs w:val="22"/>
        </w:rPr>
        <w:t>e</w:t>
      </w:r>
      <w:r w:rsidR="005E0039">
        <w:rPr>
          <w:rFonts w:asciiTheme="minorHAnsi" w:hAnsiTheme="minorHAnsi" w:cstheme="minorBidi"/>
          <w:color w:val="auto"/>
          <w:sz w:val="22"/>
          <w:szCs w:val="22"/>
        </w:rPr>
        <w:t xml:space="preserve"> ust. 4</w:t>
      </w:r>
      <w:r w:rsidR="008A440A">
        <w:rPr>
          <w:rFonts w:asciiTheme="minorHAnsi" w:hAnsiTheme="minorHAnsi" w:cstheme="minorBidi"/>
          <w:color w:val="auto"/>
          <w:sz w:val="22"/>
          <w:szCs w:val="22"/>
        </w:rPr>
        <w:t xml:space="preserve"> stosuje się odpowiednio.</w:t>
      </w:r>
      <w:r w:rsidR="00CB3364">
        <w:rPr>
          <w:rFonts w:asciiTheme="minorHAnsi" w:hAnsiTheme="minorHAnsi" w:cstheme="minorBidi"/>
          <w:color w:val="auto"/>
          <w:sz w:val="22"/>
          <w:szCs w:val="22"/>
        </w:rPr>
        <w:t xml:space="preserve"> </w:t>
      </w:r>
      <w:r w:rsidRPr="00CB0BDD">
        <w:rPr>
          <w:rFonts w:asciiTheme="minorHAnsi" w:hAnsiTheme="minorHAnsi" w:cstheme="minorBidi"/>
          <w:color w:val="auto"/>
          <w:sz w:val="22"/>
          <w:szCs w:val="22"/>
        </w:rPr>
        <w:t>Procedura może być powtarzana do zakończenia wyboru Specjalistów</w:t>
      </w:r>
      <w:r w:rsidR="001E2106">
        <w:rPr>
          <w:rFonts w:asciiTheme="minorHAnsi" w:hAnsiTheme="minorHAnsi" w:cstheme="minorBidi"/>
          <w:color w:val="auto"/>
          <w:sz w:val="22"/>
          <w:szCs w:val="22"/>
        </w:rPr>
        <w:t xml:space="preserve"> do realizacji Zamówienia wykonawczego</w:t>
      </w:r>
      <w:r w:rsidR="001B36C3">
        <w:rPr>
          <w:rFonts w:asciiTheme="minorHAnsi" w:hAnsiTheme="minorHAnsi" w:cstheme="minorBidi"/>
          <w:color w:val="auto"/>
          <w:sz w:val="22"/>
          <w:szCs w:val="22"/>
        </w:rPr>
        <w:t xml:space="preserve"> albo rezygnacji przez Zamawiającego ze złożenia Zapotrzebowania</w:t>
      </w:r>
      <w:r w:rsidRPr="00CB0BDD">
        <w:rPr>
          <w:rFonts w:asciiTheme="minorHAnsi" w:hAnsiTheme="minorHAnsi" w:cstheme="minorBidi"/>
          <w:color w:val="auto"/>
          <w:sz w:val="22"/>
          <w:szCs w:val="22"/>
        </w:rPr>
        <w:t xml:space="preserve">. </w:t>
      </w:r>
    </w:p>
    <w:p w14:paraId="755569D9" w14:textId="3EC8C357" w:rsidR="006164BF" w:rsidRPr="001E43C8" w:rsidRDefault="00DD76BB" w:rsidP="00C620B2">
      <w:pPr>
        <w:pStyle w:val="Tekstpodstawowy2"/>
        <w:numPr>
          <w:ilvl w:val="0"/>
          <w:numId w:val="3"/>
        </w:numPr>
        <w:tabs>
          <w:tab w:val="num" w:pos="1495"/>
        </w:tabs>
        <w:autoSpaceDE w:val="0"/>
        <w:autoSpaceDN w:val="0"/>
        <w:adjustRightInd w:val="0"/>
        <w:spacing w:line="276" w:lineRule="auto"/>
        <w:jc w:val="both"/>
        <w:rPr>
          <w:rFonts w:asciiTheme="minorHAnsi" w:hAnsiTheme="minorHAnsi" w:cstheme="minorHAnsi"/>
          <w:color w:val="auto"/>
          <w:sz w:val="22"/>
          <w:szCs w:val="22"/>
        </w:rPr>
      </w:pPr>
      <w:r w:rsidRPr="00CB0BDD">
        <w:rPr>
          <w:rFonts w:asciiTheme="minorHAnsi" w:hAnsiTheme="minorHAnsi" w:cstheme="minorBidi"/>
          <w:color w:val="auto"/>
          <w:sz w:val="22"/>
          <w:szCs w:val="22"/>
        </w:rPr>
        <w:t>Uzgodnienie warunków świadczenia usług</w:t>
      </w:r>
      <w:r w:rsidR="00F17BCE">
        <w:rPr>
          <w:rFonts w:asciiTheme="minorHAnsi" w:hAnsiTheme="minorHAnsi" w:cstheme="minorBidi"/>
          <w:color w:val="auto"/>
          <w:sz w:val="22"/>
          <w:szCs w:val="22"/>
        </w:rPr>
        <w:t xml:space="preserve"> określonych w </w:t>
      </w:r>
      <w:r w:rsidR="009031DE">
        <w:rPr>
          <w:rFonts w:asciiTheme="minorHAnsi" w:hAnsiTheme="minorHAnsi" w:cstheme="minorBidi"/>
          <w:color w:val="auto"/>
          <w:sz w:val="22"/>
          <w:szCs w:val="22"/>
        </w:rPr>
        <w:t>Zapotrzebowani</w:t>
      </w:r>
      <w:r w:rsidR="00F17BCE">
        <w:rPr>
          <w:rFonts w:asciiTheme="minorHAnsi" w:hAnsiTheme="minorHAnsi" w:cstheme="minorBidi"/>
          <w:color w:val="auto"/>
          <w:sz w:val="22"/>
          <w:szCs w:val="22"/>
        </w:rPr>
        <w:t>u</w:t>
      </w:r>
      <w:r w:rsidR="00676CBA">
        <w:rPr>
          <w:rFonts w:asciiTheme="minorHAnsi" w:hAnsiTheme="minorHAnsi" w:cstheme="minorBidi"/>
          <w:color w:val="auto"/>
          <w:sz w:val="22"/>
          <w:szCs w:val="22"/>
        </w:rPr>
        <w:t xml:space="preserve"> </w:t>
      </w:r>
      <w:r w:rsidR="00273994">
        <w:rPr>
          <w:rFonts w:asciiTheme="minorHAnsi" w:hAnsiTheme="minorHAnsi" w:cstheme="minorBidi"/>
          <w:color w:val="auto"/>
          <w:sz w:val="22"/>
          <w:szCs w:val="22"/>
        </w:rPr>
        <w:t>oraz oddelegowanie przez Wykonawcę</w:t>
      </w:r>
      <w:r w:rsidR="00991244">
        <w:rPr>
          <w:rFonts w:asciiTheme="minorHAnsi" w:hAnsiTheme="minorHAnsi" w:cstheme="minorBidi"/>
          <w:color w:val="auto"/>
          <w:sz w:val="22"/>
          <w:szCs w:val="22"/>
        </w:rPr>
        <w:t xml:space="preserve"> do Zamawiającego Specjalistów</w:t>
      </w:r>
      <w:r w:rsidR="00E171C4">
        <w:rPr>
          <w:rFonts w:asciiTheme="minorHAnsi" w:hAnsiTheme="minorHAnsi" w:cstheme="minorBidi"/>
          <w:color w:val="auto"/>
          <w:sz w:val="22"/>
          <w:szCs w:val="22"/>
        </w:rPr>
        <w:t>, zgodnie z wyborem Zamawiającego,</w:t>
      </w:r>
      <w:r w:rsidRPr="00CB0BDD">
        <w:rPr>
          <w:rFonts w:asciiTheme="minorHAnsi" w:hAnsiTheme="minorHAnsi" w:cstheme="minorBidi"/>
          <w:color w:val="auto"/>
          <w:sz w:val="22"/>
          <w:szCs w:val="22"/>
        </w:rPr>
        <w:t xml:space="preserve"> będzie potwierdzone </w:t>
      </w:r>
      <w:r w:rsidR="00F02693">
        <w:rPr>
          <w:rFonts w:asciiTheme="minorHAnsi" w:hAnsiTheme="minorHAnsi" w:cstheme="minorBidi"/>
          <w:color w:val="auto"/>
          <w:sz w:val="22"/>
          <w:szCs w:val="22"/>
        </w:rPr>
        <w:t xml:space="preserve">Zamówieniem wykonawczym </w:t>
      </w:r>
      <w:r w:rsidRPr="00CB0BDD">
        <w:rPr>
          <w:rFonts w:asciiTheme="minorHAnsi" w:hAnsiTheme="minorHAnsi" w:cstheme="minorBidi"/>
          <w:color w:val="auto"/>
          <w:sz w:val="22"/>
          <w:szCs w:val="22"/>
        </w:rPr>
        <w:t xml:space="preserve">podpisanym przez </w:t>
      </w:r>
      <w:r w:rsidR="00F02693">
        <w:rPr>
          <w:rFonts w:asciiTheme="minorHAnsi" w:hAnsiTheme="minorHAnsi" w:cstheme="minorBidi"/>
          <w:color w:val="auto"/>
          <w:sz w:val="22"/>
          <w:szCs w:val="22"/>
        </w:rPr>
        <w:t xml:space="preserve">osoby upoważnione do </w:t>
      </w:r>
      <w:r w:rsidR="00F02693" w:rsidRPr="00ED1ABD">
        <w:rPr>
          <w:rFonts w:asciiTheme="minorHAnsi" w:hAnsiTheme="minorHAnsi" w:cstheme="minorHAnsi"/>
          <w:color w:val="auto"/>
          <w:sz w:val="22"/>
          <w:szCs w:val="22"/>
        </w:rPr>
        <w:t xml:space="preserve">reprezentacji </w:t>
      </w:r>
      <w:r w:rsidRPr="00ED1ABD">
        <w:rPr>
          <w:rFonts w:asciiTheme="minorHAnsi" w:hAnsiTheme="minorHAnsi" w:cstheme="minorHAnsi"/>
          <w:color w:val="auto"/>
          <w:sz w:val="22"/>
          <w:szCs w:val="22"/>
        </w:rPr>
        <w:t>Stron</w:t>
      </w:r>
      <w:r w:rsidR="00526D4D" w:rsidRPr="001E43C8">
        <w:rPr>
          <w:rFonts w:asciiTheme="minorHAnsi" w:hAnsiTheme="minorHAnsi" w:cstheme="minorHAnsi"/>
          <w:color w:val="auto"/>
          <w:sz w:val="22"/>
          <w:szCs w:val="22"/>
        </w:rPr>
        <w:t>.</w:t>
      </w:r>
    </w:p>
    <w:p w14:paraId="31A0607F" w14:textId="4BE3BDCA" w:rsidR="005A68D7" w:rsidRPr="002D751C" w:rsidRDefault="00DD76BB" w:rsidP="00C620B2">
      <w:pPr>
        <w:pStyle w:val="Tekstpodstawowy2"/>
        <w:numPr>
          <w:ilvl w:val="0"/>
          <w:numId w:val="3"/>
        </w:numPr>
        <w:tabs>
          <w:tab w:val="num" w:pos="1495"/>
        </w:tabs>
        <w:autoSpaceDE w:val="0"/>
        <w:autoSpaceDN w:val="0"/>
        <w:adjustRightInd w:val="0"/>
        <w:spacing w:line="276" w:lineRule="auto"/>
        <w:jc w:val="both"/>
        <w:rPr>
          <w:rFonts w:asciiTheme="minorHAnsi" w:hAnsiTheme="minorHAnsi" w:cstheme="minorHAnsi"/>
          <w:color w:val="auto"/>
          <w:sz w:val="22"/>
          <w:szCs w:val="22"/>
        </w:rPr>
      </w:pPr>
      <w:r w:rsidRPr="00ED1ABD">
        <w:rPr>
          <w:rFonts w:asciiTheme="minorHAnsi" w:hAnsiTheme="minorHAnsi" w:cstheme="minorHAnsi"/>
          <w:color w:val="auto"/>
          <w:sz w:val="22"/>
          <w:szCs w:val="22"/>
        </w:rPr>
        <w:t>Specjali</w:t>
      </w:r>
      <w:r w:rsidR="008B4C9F" w:rsidRPr="002D751C">
        <w:rPr>
          <w:rFonts w:asciiTheme="minorHAnsi" w:hAnsiTheme="minorHAnsi" w:cstheme="minorHAnsi"/>
          <w:color w:val="auto"/>
          <w:sz w:val="22"/>
          <w:szCs w:val="22"/>
        </w:rPr>
        <w:t>ści</w:t>
      </w:r>
      <w:r w:rsidRPr="002D751C">
        <w:rPr>
          <w:rFonts w:asciiTheme="minorHAnsi" w:hAnsiTheme="minorHAnsi" w:cstheme="minorHAnsi"/>
          <w:color w:val="auto"/>
          <w:sz w:val="22"/>
          <w:szCs w:val="22"/>
        </w:rPr>
        <w:t xml:space="preserve"> </w:t>
      </w:r>
      <w:r w:rsidR="008B4C9F" w:rsidRPr="002D751C">
        <w:rPr>
          <w:rFonts w:asciiTheme="minorHAnsi" w:hAnsiTheme="minorHAnsi" w:cstheme="minorHAnsi"/>
          <w:color w:val="auto"/>
          <w:sz w:val="22"/>
          <w:szCs w:val="22"/>
        </w:rPr>
        <w:t xml:space="preserve">rozpoczną </w:t>
      </w:r>
      <w:r w:rsidRPr="002D751C">
        <w:rPr>
          <w:rFonts w:asciiTheme="minorHAnsi" w:hAnsiTheme="minorHAnsi" w:cstheme="minorHAnsi"/>
          <w:color w:val="auto"/>
          <w:sz w:val="22"/>
          <w:szCs w:val="22"/>
        </w:rPr>
        <w:t xml:space="preserve">Prace w terminie nie </w:t>
      </w:r>
      <w:r w:rsidRPr="00414317">
        <w:rPr>
          <w:rFonts w:asciiTheme="minorHAnsi" w:hAnsiTheme="minorHAnsi" w:cstheme="minorHAnsi"/>
          <w:color w:val="auto"/>
          <w:sz w:val="22"/>
          <w:szCs w:val="22"/>
        </w:rPr>
        <w:t xml:space="preserve">dłuższym niż </w:t>
      </w:r>
      <w:r w:rsidR="00525C3E" w:rsidRPr="00414317">
        <w:rPr>
          <w:rFonts w:asciiTheme="minorHAnsi" w:hAnsiTheme="minorHAnsi" w:cstheme="minorHAnsi"/>
          <w:color w:val="auto"/>
          <w:sz w:val="22"/>
          <w:szCs w:val="22"/>
        </w:rPr>
        <w:t>14</w:t>
      </w:r>
      <w:r w:rsidR="000E1957" w:rsidRPr="00414317">
        <w:rPr>
          <w:rFonts w:asciiTheme="minorHAnsi" w:hAnsiTheme="minorHAnsi" w:cstheme="minorHAnsi"/>
          <w:color w:val="auto"/>
          <w:sz w:val="22"/>
          <w:szCs w:val="22"/>
        </w:rPr>
        <w:t xml:space="preserve"> (słownie: </w:t>
      </w:r>
      <w:r w:rsidR="00525C3E" w:rsidRPr="00414317">
        <w:rPr>
          <w:rFonts w:asciiTheme="minorHAnsi" w:hAnsiTheme="minorHAnsi" w:cstheme="minorHAnsi"/>
          <w:color w:val="auto"/>
          <w:sz w:val="22"/>
          <w:szCs w:val="22"/>
        </w:rPr>
        <w:t>czternaście</w:t>
      </w:r>
      <w:r w:rsidR="000E1957" w:rsidRPr="00414317">
        <w:rPr>
          <w:rFonts w:asciiTheme="minorHAnsi" w:hAnsiTheme="minorHAnsi" w:cstheme="minorHAnsi"/>
          <w:color w:val="auto"/>
          <w:sz w:val="22"/>
          <w:szCs w:val="22"/>
        </w:rPr>
        <w:t xml:space="preserve">) </w:t>
      </w:r>
      <w:r w:rsidR="003F043D" w:rsidRPr="00414317">
        <w:rPr>
          <w:rFonts w:asciiTheme="minorHAnsi" w:hAnsiTheme="minorHAnsi" w:cstheme="minorHAnsi"/>
          <w:color w:val="auto"/>
          <w:sz w:val="22"/>
          <w:szCs w:val="22"/>
        </w:rPr>
        <w:t>D</w:t>
      </w:r>
      <w:r w:rsidRPr="00414317">
        <w:rPr>
          <w:rFonts w:asciiTheme="minorHAnsi" w:hAnsiTheme="minorHAnsi" w:cstheme="minorHAnsi"/>
          <w:color w:val="auto"/>
          <w:sz w:val="22"/>
          <w:szCs w:val="22"/>
        </w:rPr>
        <w:t>ni roboczych</w:t>
      </w:r>
      <w:r w:rsidR="000E1957" w:rsidRPr="00414317">
        <w:rPr>
          <w:rFonts w:asciiTheme="minorHAnsi" w:hAnsiTheme="minorHAnsi" w:cstheme="minorHAnsi"/>
          <w:color w:val="auto"/>
          <w:sz w:val="22"/>
          <w:szCs w:val="22"/>
        </w:rPr>
        <w:t xml:space="preserve"> </w:t>
      </w:r>
      <w:r w:rsidR="00525C3E" w:rsidRPr="00414317">
        <w:rPr>
          <w:rFonts w:asciiTheme="minorHAnsi" w:hAnsiTheme="minorHAnsi" w:cstheme="minorHAnsi"/>
          <w:color w:val="auto"/>
          <w:sz w:val="22"/>
          <w:szCs w:val="22"/>
        </w:rPr>
        <w:t>/albo/</w:t>
      </w:r>
      <w:r w:rsidR="00525C3E" w:rsidRPr="00525C3E">
        <w:t xml:space="preserve"> </w:t>
      </w:r>
      <w:r w:rsidR="00525C3E">
        <w:rPr>
          <w:rFonts w:asciiTheme="minorHAnsi" w:hAnsiTheme="minorHAnsi" w:cstheme="minorBidi"/>
          <w:i/>
          <w:color w:val="auto"/>
          <w:sz w:val="22"/>
          <w:szCs w:val="22"/>
        </w:rPr>
        <w:t>wpisać zgodnie z Ofertą Wykonawcy</w:t>
      </w:r>
      <w:r w:rsidR="00525C3E" w:rsidRPr="00525C3E">
        <w:rPr>
          <w:i/>
        </w:rPr>
        <w:t xml:space="preserve"> </w:t>
      </w:r>
      <w:r w:rsidR="00525C3E" w:rsidRPr="00414317">
        <w:rPr>
          <w:rFonts w:asciiTheme="minorHAnsi" w:hAnsiTheme="minorHAnsi" w:cstheme="minorHAnsi"/>
          <w:color w:val="auto"/>
          <w:sz w:val="22"/>
          <w:szCs w:val="22"/>
        </w:rPr>
        <w:t xml:space="preserve">w przypadku zaoferowania przez niego krótszego terminu)  ..... (słownie: .....) Dni roboczych </w:t>
      </w:r>
      <w:r w:rsidR="000E1957" w:rsidRPr="00414317">
        <w:rPr>
          <w:rFonts w:asciiTheme="minorHAnsi" w:hAnsiTheme="minorHAnsi" w:cstheme="minorHAnsi"/>
          <w:color w:val="auto"/>
          <w:sz w:val="22"/>
          <w:szCs w:val="22"/>
        </w:rPr>
        <w:t>(zgodnie z Ofertą Wykonawcy)</w:t>
      </w:r>
      <w:r w:rsidRPr="00414317">
        <w:rPr>
          <w:rFonts w:asciiTheme="minorHAnsi" w:hAnsiTheme="minorHAnsi" w:cstheme="minorHAnsi"/>
          <w:color w:val="auto"/>
          <w:sz w:val="22"/>
          <w:szCs w:val="22"/>
        </w:rPr>
        <w:t xml:space="preserve"> od</w:t>
      </w:r>
      <w:r w:rsidRPr="00ED1ABD">
        <w:rPr>
          <w:rFonts w:asciiTheme="minorHAnsi" w:hAnsiTheme="minorHAnsi" w:cstheme="minorHAnsi"/>
          <w:color w:val="auto"/>
          <w:sz w:val="22"/>
          <w:szCs w:val="22"/>
        </w:rPr>
        <w:t xml:space="preserve"> dnia podpisania przez Strony </w:t>
      </w:r>
      <w:r w:rsidR="004E141B" w:rsidRPr="002D751C">
        <w:rPr>
          <w:rFonts w:asciiTheme="minorHAnsi" w:hAnsiTheme="minorHAnsi" w:cstheme="minorHAnsi"/>
          <w:color w:val="auto"/>
          <w:sz w:val="22"/>
          <w:szCs w:val="22"/>
        </w:rPr>
        <w:t>Zamówienia wykonawczego</w:t>
      </w:r>
      <w:r w:rsidR="00C823D8" w:rsidRPr="002D751C">
        <w:rPr>
          <w:rFonts w:asciiTheme="minorHAnsi" w:hAnsiTheme="minorHAnsi" w:cstheme="minorHAnsi"/>
          <w:color w:val="auto"/>
          <w:sz w:val="22"/>
          <w:szCs w:val="22"/>
        </w:rPr>
        <w:t>,</w:t>
      </w:r>
      <w:r w:rsidRPr="002D751C">
        <w:rPr>
          <w:rFonts w:asciiTheme="minorHAnsi" w:hAnsiTheme="minorHAnsi" w:cstheme="minorHAnsi"/>
          <w:color w:val="auto"/>
          <w:sz w:val="22"/>
          <w:szCs w:val="22"/>
        </w:rPr>
        <w:t xml:space="preserve"> z zastrzeżeniem prawa Zamawiającego do wskazania terminu późniejszego rozpoczęcia Prac przez Specjalistę lub Specjalistów</w:t>
      </w:r>
      <w:r w:rsidR="001B36C3" w:rsidRPr="00ED1ABD">
        <w:rPr>
          <w:rFonts w:asciiTheme="minorHAnsi" w:hAnsiTheme="minorHAnsi" w:cstheme="minorHAnsi"/>
          <w:color w:val="auto"/>
          <w:sz w:val="22"/>
          <w:szCs w:val="22"/>
        </w:rPr>
        <w:t xml:space="preserve"> z pr</w:t>
      </w:r>
      <w:r w:rsidR="00E95BAA" w:rsidRPr="00ED1ABD">
        <w:rPr>
          <w:rFonts w:asciiTheme="minorHAnsi" w:hAnsiTheme="minorHAnsi" w:cstheme="minorHAnsi"/>
          <w:color w:val="auto"/>
          <w:sz w:val="22"/>
          <w:szCs w:val="22"/>
        </w:rPr>
        <w:t>zyczyn niezależnych od Zamawiają</w:t>
      </w:r>
      <w:r w:rsidR="001B36C3" w:rsidRPr="002D751C">
        <w:rPr>
          <w:rFonts w:asciiTheme="minorHAnsi" w:hAnsiTheme="minorHAnsi" w:cstheme="minorHAnsi"/>
          <w:color w:val="auto"/>
          <w:sz w:val="22"/>
          <w:szCs w:val="22"/>
        </w:rPr>
        <w:t>cego</w:t>
      </w:r>
      <w:r w:rsidRPr="00ED1ABD">
        <w:rPr>
          <w:rFonts w:asciiTheme="minorHAnsi" w:hAnsiTheme="minorHAnsi" w:cstheme="minorHAnsi"/>
          <w:color w:val="auto"/>
          <w:sz w:val="22"/>
          <w:szCs w:val="22"/>
        </w:rPr>
        <w:t>.</w:t>
      </w:r>
      <w:r w:rsidR="00526D4D" w:rsidRPr="00ED1ABD">
        <w:rPr>
          <w:rFonts w:asciiTheme="minorHAnsi" w:hAnsiTheme="minorHAnsi" w:cstheme="minorHAnsi"/>
          <w:color w:val="auto"/>
          <w:sz w:val="22"/>
          <w:szCs w:val="22"/>
        </w:rPr>
        <w:t xml:space="preserve"> </w:t>
      </w:r>
    </w:p>
    <w:p w14:paraId="21027BA6" w14:textId="60398232" w:rsidR="00DD76BB" w:rsidRPr="00CB0BDD" w:rsidRDefault="00DD76BB" w:rsidP="00C620B2">
      <w:pPr>
        <w:pStyle w:val="Tekstpodstawowy2"/>
        <w:numPr>
          <w:ilvl w:val="0"/>
          <w:numId w:val="3"/>
        </w:numPr>
        <w:tabs>
          <w:tab w:val="num" w:pos="1495"/>
        </w:tabs>
        <w:autoSpaceDE w:val="0"/>
        <w:autoSpaceDN w:val="0"/>
        <w:adjustRightInd w:val="0"/>
        <w:spacing w:line="276" w:lineRule="auto"/>
        <w:jc w:val="both"/>
        <w:rPr>
          <w:rFonts w:asciiTheme="minorHAnsi" w:hAnsiTheme="minorHAnsi" w:cstheme="minorBidi"/>
          <w:color w:val="auto"/>
          <w:sz w:val="22"/>
          <w:szCs w:val="22"/>
        </w:rPr>
      </w:pPr>
      <w:r w:rsidRPr="002D751C">
        <w:rPr>
          <w:rFonts w:asciiTheme="minorHAnsi" w:hAnsiTheme="minorHAnsi" w:cstheme="minorHAnsi"/>
          <w:color w:val="auto"/>
          <w:sz w:val="22"/>
          <w:szCs w:val="22"/>
        </w:rPr>
        <w:t>Zamawiający zastrzega, że może zrezygnować z</w:t>
      </w:r>
      <w:r w:rsidR="00CB0BDD" w:rsidRPr="00ED1ABD">
        <w:rPr>
          <w:rFonts w:asciiTheme="minorHAnsi" w:hAnsiTheme="minorHAnsi" w:cstheme="minorHAnsi"/>
          <w:color w:val="auto"/>
          <w:sz w:val="22"/>
          <w:szCs w:val="22"/>
        </w:rPr>
        <w:t xml:space="preserve"> </w:t>
      </w:r>
      <w:r w:rsidR="008D5736" w:rsidRPr="00ED1ABD">
        <w:rPr>
          <w:rFonts w:asciiTheme="minorHAnsi" w:hAnsiTheme="minorHAnsi" w:cstheme="minorHAnsi"/>
          <w:color w:val="auto"/>
          <w:sz w:val="22"/>
          <w:szCs w:val="22"/>
        </w:rPr>
        <w:t xml:space="preserve">realizacji usług określonych w Zapotrzebowaniu </w:t>
      </w:r>
      <w:r w:rsidR="00CB0BDD" w:rsidRPr="002D751C">
        <w:rPr>
          <w:rFonts w:asciiTheme="minorHAnsi" w:hAnsiTheme="minorHAnsi" w:cstheme="minorHAnsi"/>
          <w:color w:val="auto"/>
          <w:sz w:val="22"/>
          <w:szCs w:val="22"/>
        </w:rPr>
        <w:t xml:space="preserve">do chwili podpisania przez Strony </w:t>
      </w:r>
      <w:r w:rsidR="008D5736" w:rsidRPr="002D751C">
        <w:rPr>
          <w:rFonts w:asciiTheme="minorHAnsi" w:hAnsiTheme="minorHAnsi" w:cstheme="minorHAnsi"/>
          <w:color w:val="auto"/>
          <w:sz w:val="22"/>
          <w:szCs w:val="22"/>
        </w:rPr>
        <w:t>Zamówienia</w:t>
      </w:r>
      <w:r w:rsidR="008D5736">
        <w:rPr>
          <w:rFonts w:asciiTheme="minorHAnsi" w:hAnsiTheme="minorHAnsi" w:cstheme="minorBidi"/>
          <w:color w:val="auto"/>
          <w:sz w:val="22"/>
          <w:szCs w:val="22"/>
        </w:rPr>
        <w:t xml:space="preserve"> wykonawczego</w:t>
      </w:r>
      <w:r w:rsidRPr="00CB0BDD">
        <w:rPr>
          <w:rFonts w:asciiTheme="minorHAnsi" w:hAnsiTheme="minorHAnsi" w:cstheme="minorBidi"/>
          <w:color w:val="auto"/>
          <w:sz w:val="22"/>
          <w:szCs w:val="22"/>
        </w:rPr>
        <w:t>, podając przyczynę rezygnacji.</w:t>
      </w:r>
    </w:p>
    <w:p w14:paraId="774E5A28" w14:textId="14E7F5F9" w:rsidR="00DD76BB" w:rsidRPr="003F043D" w:rsidRDefault="00DD76BB" w:rsidP="00C620B2">
      <w:pPr>
        <w:pStyle w:val="Tekstpodstawowy2"/>
        <w:numPr>
          <w:ilvl w:val="0"/>
          <w:numId w:val="3"/>
        </w:numPr>
        <w:tabs>
          <w:tab w:val="num" w:pos="1495"/>
        </w:tabs>
        <w:autoSpaceDE w:val="0"/>
        <w:autoSpaceDN w:val="0"/>
        <w:adjustRightInd w:val="0"/>
        <w:spacing w:line="276" w:lineRule="auto"/>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Zamówienie </w:t>
      </w:r>
      <w:r w:rsidR="00420F7F">
        <w:rPr>
          <w:rFonts w:asciiTheme="minorHAnsi" w:hAnsiTheme="minorHAnsi" w:cstheme="minorBidi"/>
          <w:color w:val="auto"/>
          <w:sz w:val="22"/>
          <w:szCs w:val="22"/>
        </w:rPr>
        <w:t>w</w:t>
      </w:r>
      <w:r w:rsidRPr="002D1CC7">
        <w:rPr>
          <w:rFonts w:asciiTheme="minorHAnsi" w:hAnsiTheme="minorHAnsi" w:cstheme="minorBidi"/>
          <w:color w:val="auto"/>
          <w:sz w:val="22"/>
          <w:szCs w:val="22"/>
        </w:rPr>
        <w:t>ykonawcze uważa się za udzielone w momencie</w:t>
      </w:r>
      <w:r w:rsidR="00E07EA5">
        <w:rPr>
          <w:rFonts w:asciiTheme="minorHAnsi" w:hAnsiTheme="minorHAnsi" w:cstheme="minorBidi"/>
          <w:color w:val="auto"/>
          <w:sz w:val="22"/>
          <w:szCs w:val="22"/>
        </w:rPr>
        <w:t xml:space="preserve"> jego</w:t>
      </w:r>
      <w:r w:rsidRPr="002D1CC7">
        <w:rPr>
          <w:rFonts w:asciiTheme="minorHAnsi" w:hAnsiTheme="minorHAnsi" w:cstheme="minorBidi"/>
          <w:color w:val="auto"/>
          <w:sz w:val="22"/>
          <w:szCs w:val="22"/>
        </w:rPr>
        <w:t xml:space="preserve"> </w:t>
      </w:r>
      <w:r w:rsidR="00CB0BDD">
        <w:rPr>
          <w:rFonts w:asciiTheme="minorHAnsi" w:hAnsiTheme="minorHAnsi" w:cstheme="minorBidi"/>
          <w:color w:val="auto"/>
          <w:sz w:val="22"/>
          <w:szCs w:val="22"/>
        </w:rPr>
        <w:t>podpisania</w:t>
      </w:r>
      <w:r w:rsidR="00CB0BDD" w:rsidRPr="002D1CC7">
        <w:rPr>
          <w:rFonts w:asciiTheme="minorHAnsi" w:hAnsiTheme="minorHAnsi" w:cstheme="minorBidi"/>
          <w:color w:val="auto"/>
          <w:sz w:val="22"/>
          <w:szCs w:val="22"/>
        </w:rPr>
        <w:t xml:space="preserve"> </w:t>
      </w:r>
      <w:r>
        <w:rPr>
          <w:rFonts w:asciiTheme="minorHAnsi" w:hAnsiTheme="minorHAnsi" w:cstheme="minorBidi"/>
          <w:color w:val="auto"/>
          <w:sz w:val="22"/>
          <w:szCs w:val="22"/>
        </w:rPr>
        <w:t>przez Strony</w:t>
      </w:r>
      <w:r w:rsidRPr="003F043D">
        <w:rPr>
          <w:rFonts w:asciiTheme="minorHAnsi" w:hAnsiTheme="minorHAnsi" w:cstheme="minorBidi"/>
          <w:color w:val="auto"/>
          <w:sz w:val="22"/>
          <w:szCs w:val="22"/>
        </w:rPr>
        <w:t xml:space="preserve">. </w:t>
      </w:r>
    </w:p>
    <w:p w14:paraId="73B106A8" w14:textId="07DC619E" w:rsidR="00927F90" w:rsidRPr="005454F6" w:rsidRDefault="00927F90" w:rsidP="00927F90">
      <w:pPr>
        <w:spacing w:after="240"/>
        <w:contextualSpacing/>
        <w:jc w:val="center"/>
        <w:rPr>
          <w:b/>
          <w:bCs/>
        </w:rPr>
      </w:pPr>
      <w:r w:rsidRPr="005454F6">
        <w:rPr>
          <w:b/>
          <w:bCs/>
        </w:rPr>
        <w:t xml:space="preserve">§ </w:t>
      </w:r>
      <w:r>
        <w:rPr>
          <w:b/>
          <w:bCs/>
        </w:rPr>
        <w:t>7</w:t>
      </w:r>
      <w:r w:rsidRPr="005454F6">
        <w:rPr>
          <w:b/>
          <w:bCs/>
        </w:rPr>
        <w:t>.</w:t>
      </w:r>
    </w:p>
    <w:p w14:paraId="695949A0" w14:textId="77777777" w:rsidR="00927F90" w:rsidRPr="002D1CC7" w:rsidRDefault="00927F90" w:rsidP="00927F90">
      <w:pPr>
        <w:spacing w:after="240"/>
        <w:contextualSpacing/>
        <w:jc w:val="center"/>
        <w:rPr>
          <w:b/>
          <w:bCs/>
        </w:rPr>
      </w:pPr>
      <w:r w:rsidRPr="005454F6">
        <w:rPr>
          <w:b/>
          <w:bCs/>
        </w:rPr>
        <w:t>[Wymiana Specjalisty</w:t>
      </w:r>
      <w:r>
        <w:rPr>
          <w:b/>
          <w:bCs/>
        </w:rPr>
        <w:t xml:space="preserve"> w toku realizacji Zmówienia wykonawczego</w:t>
      </w:r>
      <w:r w:rsidRPr="005454F6">
        <w:rPr>
          <w:b/>
          <w:bCs/>
        </w:rPr>
        <w:t>]</w:t>
      </w:r>
    </w:p>
    <w:p w14:paraId="216A5CDD" w14:textId="77777777" w:rsidR="00927F90" w:rsidRPr="002D1CC7" w:rsidRDefault="00927F90" w:rsidP="00927F90">
      <w:pPr>
        <w:pStyle w:val="Tekstpodstawowy2"/>
        <w:autoSpaceDE w:val="0"/>
        <w:autoSpaceDN w:val="0"/>
        <w:adjustRightInd w:val="0"/>
        <w:spacing w:line="276" w:lineRule="auto"/>
        <w:jc w:val="both"/>
        <w:rPr>
          <w:rFonts w:asciiTheme="minorHAnsi" w:hAnsiTheme="minorHAnsi" w:cstheme="minorBidi"/>
          <w:b/>
          <w:bCs/>
          <w:i/>
          <w:iCs/>
          <w:color w:val="auto"/>
          <w:sz w:val="22"/>
          <w:szCs w:val="22"/>
        </w:rPr>
      </w:pPr>
      <w:r w:rsidRPr="002D1CC7">
        <w:rPr>
          <w:rFonts w:asciiTheme="minorHAnsi" w:hAnsiTheme="minorHAnsi" w:cstheme="minorBidi"/>
          <w:b/>
          <w:bCs/>
          <w:i/>
          <w:iCs/>
          <w:color w:val="auto"/>
          <w:sz w:val="22"/>
          <w:szCs w:val="22"/>
        </w:rPr>
        <w:t>[postanowienia ogólne, dotyczące każdej wymiany]</w:t>
      </w:r>
    </w:p>
    <w:p w14:paraId="087946AE" w14:textId="77777777" w:rsidR="00927F90" w:rsidRDefault="00927F90" w:rsidP="00927F90">
      <w:pPr>
        <w:pStyle w:val="Tekstpodstawowy2"/>
        <w:numPr>
          <w:ilvl w:val="0"/>
          <w:numId w:val="18"/>
        </w:numPr>
        <w:autoSpaceDE w:val="0"/>
        <w:autoSpaceDN w:val="0"/>
        <w:adjustRightInd w:val="0"/>
        <w:spacing w:line="276" w:lineRule="auto"/>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W przypadku zgłoszenia przez Zamawiającego lub Wykonawcę konieczności wymiany Specjalisty zgodnie z poniższymi ustępami, Wykonawca zobowiązany jest wymienić tego Specjalistę na innego spełniającego wymagania określone w </w:t>
      </w:r>
      <w:r>
        <w:rPr>
          <w:rFonts w:asciiTheme="minorHAnsi" w:hAnsiTheme="minorHAnsi" w:cstheme="minorBidi"/>
          <w:color w:val="auto"/>
          <w:sz w:val="22"/>
          <w:szCs w:val="22"/>
        </w:rPr>
        <w:t>OPZ oraz Zapotrzebowaniu</w:t>
      </w:r>
      <w:r w:rsidRPr="002D1CC7">
        <w:rPr>
          <w:rFonts w:asciiTheme="minorHAnsi" w:hAnsiTheme="minorHAnsi" w:cstheme="minorBidi"/>
          <w:color w:val="auto"/>
          <w:sz w:val="22"/>
          <w:szCs w:val="22"/>
        </w:rPr>
        <w:t xml:space="preserve">. </w:t>
      </w:r>
    </w:p>
    <w:p w14:paraId="2F994420" w14:textId="6454DF98" w:rsidR="00927F90" w:rsidRPr="002D1CC7" w:rsidRDefault="00927F90" w:rsidP="00927F90">
      <w:pPr>
        <w:pStyle w:val="Tekstpodstawowy2"/>
        <w:numPr>
          <w:ilvl w:val="0"/>
          <w:numId w:val="18"/>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Zgłoszenie wymiany Specjalisty przez Zamawiającego lub Wykonawcę zostanie złożone w formie elektronicznej na adres</w:t>
      </w:r>
      <w:r>
        <w:rPr>
          <w:rFonts w:asciiTheme="minorHAnsi" w:hAnsiTheme="minorHAnsi" w:cstheme="minorBidi"/>
          <w:color w:val="auto"/>
          <w:sz w:val="22"/>
          <w:szCs w:val="22"/>
        </w:rPr>
        <w:t>y</w:t>
      </w:r>
      <w:r w:rsidRPr="002D1CC7">
        <w:rPr>
          <w:rFonts w:asciiTheme="minorHAnsi" w:hAnsiTheme="minorHAnsi" w:cstheme="minorBidi"/>
          <w:color w:val="auto"/>
          <w:sz w:val="22"/>
          <w:szCs w:val="22"/>
        </w:rPr>
        <w:t xml:space="preserve"> e-mail wskazan</w:t>
      </w:r>
      <w:r>
        <w:rPr>
          <w:rFonts w:asciiTheme="minorHAnsi" w:hAnsiTheme="minorHAnsi" w:cstheme="minorBidi"/>
          <w:color w:val="auto"/>
          <w:sz w:val="22"/>
          <w:szCs w:val="22"/>
        </w:rPr>
        <w:t>e</w:t>
      </w:r>
      <w:r w:rsidRPr="002D1CC7">
        <w:rPr>
          <w:rFonts w:asciiTheme="minorHAnsi" w:hAnsiTheme="minorHAnsi" w:cstheme="minorBidi"/>
          <w:color w:val="auto"/>
          <w:sz w:val="22"/>
          <w:szCs w:val="22"/>
        </w:rPr>
        <w:t xml:space="preserve"> </w:t>
      </w:r>
      <w:r w:rsidR="006E3729">
        <w:rPr>
          <w:rFonts w:asciiTheme="minorHAnsi" w:hAnsiTheme="minorHAnsi" w:cstheme="minorBidi"/>
          <w:color w:val="000000" w:themeColor="text1"/>
          <w:sz w:val="22"/>
          <w:szCs w:val="22"/>
        </w:rPr>
        <w:t>w § 21</w:t>
      </w:r>
      <w:r w:rsidRPr="00FE2EA5">
        <w:rPr>
          <w:rFonts w:asciiTheme="minorHAnsi" w:hAnsiTheme="minorHAnsi" w:cstheme="minorBidi"/>
          <w:color w:val="000000" w:themeColor="text1"/>
          <w:sz w:val="22"/>
          <w:szCs w:val="22"/>
        </w:rPr>
        <w:t xml:space="preserve"> ust. 2. </w:t>
      </w:r>
      <w:r w:rsidRPr="002D1CC7">
        <w:rPr>
          <w:rFonts w:asciiTheme="minorHAnsi" w:hAnsiTheme="minorHAnsi" w:cstheme="minorBidi"/>
          <w:color w:val="auto"/>
          <w:sz w:val="22"/>
          <w:szCs w:val="22"/>
        </w:rPr>
        <w:t xml:space="preserve">Wykonawca zobowiązany jest do wcześniejszego udostępnienia Zamawiającemu </w:t>
      </w:r>
      <w:r w:rsidRPr="00F82EE7">
        <w:rPr>
          <w:rFonts w:asciiTheme="minorHAnsi" w:hAnsiTheme="minorHAnsi" w:cstheme="minorBidi"/>
          <w:color w:val="auto"/>
          <w:sz w:val="22"/>
          <w:szCs w:val="22"/>
        </w:rPr>
        <w:t>informacji na temat nowego Specjalisty oraz dokumentów potwierdzających spełnienie wymagań określonych w OPZ oraz Zapotrzebowaniu, w szczególności certyfikatów i zaświ</w:t>
      </w:r>
      <w:r w:rsidRPr="006E3729">
        <w:rPr>
          <w:rFonts w:asciiTheme="minorHAnsi" w:hAnsiTheme="minorHAnsi" w:cstheme="minorBidi"/>
          <w:color w:val="auto"/>
          <w:sz w:val="22"/>
          <w:szCs w:val="22"/>
        </w:rPr>
        <w:t xml:space="preserve">adczeń poświadczających posiadane kompetencje </w:t>
      </w:r>
      <w:r w:rsidRPr="006E3729">
        <w:rPr>
          <w:rFonts w:asciiTheme="minorHAnsi" w:hAnsiTheme="minorHAnsi" w:cstheme="minorBidi"/>
          <w:color w:val="auto"/>
          <w:sz w:val="22"/>
          <w:szCs w:val="22"/>
        </w:rPr>
        <w:br/>
        <w:t>i doświadczenie. P</w:t>
      </w:r>
      <w:r w:rsidR="006E3729" w:rsidRPr="00414317">
        <w:rPr>
          <w:rFonts w:asciiTheme="minorHAnsi" w:hAnsiTheme="minorHAnsi" w:cstheme="minorBidi"/>
          <w:color w:val="auto"/>
          <w:sz w:val="22"/>
          <w:szCs w:val="22"/>
        </w:rPr>
        <w:t>ostanowienia § 6</w:t>
      </w:r>
      <w:r w:rsidRPr="00F82EE7">
        <w:rPr>
          <w:rFonts w:asciiTheme="minorHAnsi" w:hAnsiTheme="minorHAnsi" w:cstheme="minorBidi"/>
          <w:color w:val="auto"/>
          <w:sz w:val="22"/>
          <w:szCs w:val="22"/>
        </w:rPr>
        <w:t xml:space="preserve"> ust. 4 - 8 stosuje się odpowiednio.</w:t>
      </w:r>
    </w:p>
    <w:p w14:paraId="25D73AF8" w14:textId="77777777" w:rsidR="00927F90" w:rsidRPr="002D1CC7" w:rsidRDefault="00927F90" w:rsidP="00927F90">
      <w:pPr>
        <w:pStyle w:val="Tekstpodstawowy2"/>
        <w:numPr>
          <w:ilvl w:val="0"/>
          <w:numId w:val="18"/>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Wymiana Specjalist</w:t>
      </w:r>
      <w:r>
        <w:rPr>
          <w:rFonts w:asciiTheme="minorHAnsi" w:hAnsiTheme="minorHAnsi" w:cstheme="minorBidi"/>
          <w:color w:val="auto"/>
          <w:sz w:val="22"/>
          <w:szCs w:val="22"/>
        </w:rPr>
        <w:t>y</w:t>
      </w:r>
      <w:r w:rsidRPr="002D1CC7">
        <w:rPr>
          <w:rFonts w:asciiTheme="minorHAnsi" w:hAnsiTheme="minorHAnsi" w:cstheme="minorBidi"/>
          <w:color w:val="auto"/>
          <w:sz w:val="22"/>
          <w:szCs w:val="22"/>
        </w:rPr>
        <w:t xml:space="preserve"> może być zrealizowana wyłącznie po wyraźnej akceptacji nowego Specjalisty przez Zamawiającego i wyłącznie na Specjalistę o kwalifikacjach nie gorszych niż wymagane przez Zamawiającego w </w:t>
      </w:r>
      <w:r>
        <w:rPr>
          <w:rFonts w:asciiTheme="minorHAnsi" w:hAnsiTheme="minorHAnsi" w:cstheme="minorBidi"/>
          <w:color w:val="auto"/>
          <w:sz w:val="22"/>
          <w:szCs w:val="22"/>
        </w:rPr>
        <w:t>OPZ oraz Zapotrzebowaniu.</w:t>
      </w:r>
      <w:r w:rsidRPr="002D1CC7">
        <w:rPr>
          <w:rFonts w:asciiTheme="minorHAnsi" w:hAnsiTheme="minorHAnsi" w:cstheme="minorBidi"/>
          <w:color w:val="auto"/>
          <w:sz w:val="22"/>
          <w:szCs w:val="22"/>
        </w:rPr>
        <w:t xml:space="preserve"> </w:t>
      </w:r>
    </w:p>
    <w:p w14:paraId="4CFE108A" w14:textId="77777777" w:rsidR="00927F90" w:rsidRPr="002D1CC7" w:rsidRDefault="00927F90" w:rsidP="00927F90">
      <w:pPr>
        <w:pStyle w:val="Tekstpodstawowy2"/>
        <w:numPr>
          <w:ilvl w:val="0"/>
          <w:numId w:val="18"/>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Wykonawcy nie przysługuje roszczenie o zwrot kosztów wynikających bezpośrednio lub pośrednio ze zmiany Specjalisty.</w:t>
      </w:r>
    </w:p>
    <w:p w14:paraId="49CD4CCF" w14:textId="77777777" w:rsidR="00927F90" w:rsidRDefault="00927F90" w:rsidP="00927F90">
      <w:pPr>
        <w:pStyle w:val="Tekstpodstawowy2"/>
        <w:numPr>
          <w:ilvl w:val="0"/>
          <w:numId w:val="18"/>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Konieczność wymiany Specjalisty z przyczyn dotyczących Specjalisty stanowi wymianę z przyczyn leżących po stronie Wykonawcy. W takich przypadkach, Wykonawca składa zgłoszenie wymiany Specjalisty na zasadach określonych w niniejszym paragrafie.</w:t>
      </w:r>
    </w:p>
    <w:p w14:paraId="64087066" w14:textId="77777777" w:rsidR="00927F90" w:rsidRPr="002D1CC7" w:rsidRDefault="00927F90" w:rsidP="00927F90">
      <w:pPr>
        <w:pStyle w:val="Tekstpodstawowy2"/>
        <w:numPr>
          <w:ilvl w:val="0"/>
          <w:numId w:val="18"/>
        </w:numPr>
        <w:autoSpaceDE w:val="0"/>
        <w:autoSpaceDN w:val="0"/>
        <w:adjustRightInd w:val="0"/>
        <w:spacing w:line="276" w:lineRule="auto"/>
        <w:ind w:left="426"/>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 W przypadku wymiany Specjalisty Wykonawca zobowiązuje się zapewnić, aby Specjalista dotychczas wykonujący Prace na rzecz Zamawiającego przekazał nowemu Specjaliście wszystkie swoje obowiązki oraz realizowane zadania, tak aby została zachowana ciągłość świadczenia usług na rzecz Zamawiającego.</w:t>
      </w:r>
      <w:r w:rsidRPr="002D1CC7">
        <w:rPr>
          <w:rFonts w:asciiTheme="minorHAnsi" w:hAnsiTheme="minorHAnsi" w:cstheme="minorBidi"/>
          <w:color w:val="auto"/>
          <w:sz w:val="22"/>
          <w:szCs w:val="22"/>
        </w:rPr>
        <w:t xml:space="preserve"> </w:t>
      </w:r>
    </w:p>
    <w:p w14:paraId="32CCD2AC" w14:textId="65F5C9B1" w:rsidR="00927F90" w:rsidRPr="002D1CC7" w:rsidRDefault="00927F90" w:rsidP="00927F90">
      <w:pPr>
        <w:pStyle w:val="Tekstpodstawowy2"/>
        <w:autoSpaceDE w:val="0"/>
        <w:autoSpaceDN w:val="0"/>
        <w:adjustRightInd w:val="0"/>
        <w:spacing w:line="276" w:lineRule="auto"/>
        <w:jc w:val="both"/>
        <w:rPr>
          <w:rFonts w:asciiTheme="minorHAnsi" w:hAnsiTheme="minorHAnsi" w:cstheme="minorBidi"/>
          <w:b/>
          <w:bCs/>
          <w:i/>
          <w:iCs/>
          <w:color w:val="auto"/>
          <w:sz w:val="22"/>
          <w:szCs w:val="22"/>
        </w:rPr>
      </w:pPr>
      <w:r w:rsidRPr="002D1CC7">
        <w:rPr>
          <w:rFonts w:asciiTheme="minorHAnsi" w:hAnsiTheme="minorHAnsi" w:cstheme="minorBidi"/>
          <w:b/>
          <w:bCs/>
          <w:i/>
          <w:iCs/>
          <w:color w:val="auto"/>
          <w:sz w:val="22"/>
          <w:szCs w:val="22"/>
        </w:rPr>
        <w:t xml:space="preserve">[limit wymiany Specjalistów w czasie </w:t>
      </w:r>
      <w:r w:rsidR="0090786D">
        <w:rPr>
          <w:rFonts w:asciiTheme="minorHAnsi" w:hAnsiTheme="minorHAnsi" w:cstheme="minorBidi"/>
          <w:b/>
          <w:bCs/>
          <w:i/>
          <w:iCs/>
          <w:color w:val="auto"/>
          <w:sz w:val="22"/>
          <w:szCs w:val="22"/>
        </w:rPr>
        <w:t>realizacji Zamówienia wykonawczego</w:t>
      </w:r>
      <w:r w:rsidRPr="002D1CC7">
        <w:rPr>
          <w:rFonts w:asciiTheme="minorHAnsi" w:hAnsiTheme="minorHAnsi" w:cstheme="minorBidi"/>
          <w:b/>
          <w:bCs/>
          <w:i/>
          <w:iCs/>
          <w:color w:val="auto"/>
          <w:sz w:val="22"/>
          <w:szCs w:val="22"/>
        </w:rPr>
        <w:t>]</w:t>
      </w:r>
    </w:p>
    <w:p w14:paraId="76BACD40" w14:textId="21477F84" w:rsidR="00927F90" w:rsidRPr="00C740DB" w:rsidRDefault="00927F90" w:rsidP="00927F90">
      <w:pPr>
        <w:pStyle w:val="Tekstpodstawowy2"/>
        <w:numPr>
          <w:ilvl w:val="0"/>
          <w:numId w:val="18"/>
        </w:numPr>
        <w:autoSpaceDE w:val="0"/>
        <w:autoSpaceDN w:val="0"/>
        <w:adjustRightInd w:val="0"/>
        <w:spacing w:line="276" w:lineRule="auto"/>
        <w:jc w:val="both"/>
        <w:rPr>
          <w:rFonts w:asciiTheme="minorHAnsi" w:hAnsiTheme="minorHAnsi" w:cstheme="minorBidi"/>
          <w:color w:val="auto"/>
          <w:sz w:val="22"/>
          <w:szCs w:val="22"/>
        </w:rPr>
      </w:pPr>
      <w:r w:rsidRPr="00C740DB">
        <w:rPr>
          <w:rFonts w:asciiTheme="minorHAnsi" w:hAnsiTheme="minorHAnsi" w:cstheme="minorBidi"/>
          <w:color w:val="auto"/>
          <w:sz w:val="22"/>
          <w:szCs w:val="22"/>
        </w:rPr>
        <w:t>Wymiana Specjalist</w:t>
      </w:r>
      <w:r>
        <w:rPr>
          <w:rFonts w:asciiTheme="minorHAnsi" w:hAnsiTheme="minorHAnsi" w:cstheme="minorBidi"/>
          <w:color w:val="auto"/>
          <w:sz w:val="22"/>
          <w:szCs w:val="22"/>
        </w:rPr>
        <w:t>y</w:t>
      </w:r>
      <w:r w:rsidRPr="00C740DB">
        <w:rPr>
          <w:rFonts w:asciiTheme="minorHAnsi" w:hAnsiTheme="minorHAnsi" w:cstheme="minorBidi"/>
          <w:color w:val="auto"/>
          <w:sz w:val="22"/>
          <w:szCs w:val="22"/>
        </w:rPr>
        <w:t xml:space="preserve"> w czasie </w:t>
      </w:r>
      <w:r>
        <w:rPr>
          <w:rFonts w:asciiTheme="minorHAnsi" w:hAnsiTheme="minorHAnsi" w:cstheme="minorBidi"/>
          <w:color w:val="auto"/>
          <w:sz w:val="22"/>
          <w:szCs w:val="22"/>
        </w:rPr>
        <w:t xml:space="preserve">realizacji Zamówienia wykonawczego </w:t>
      </w:r>
      <w:r w:rsidRPr="00C740DB">
        <w:rPr>
          <w:rFonts w:asciiTheme="minorHAnsi" w:hAnsiTheme="minorHAnsi" w:cstheme="minorBidi"/>
          <w:color w:val="auto"/>
          <w:sz w:val="22"/>
          <w:szCs w:val="22"/>
        </w:rPr>
        <w:t xml:space="preserve">z inicjatywy lub z przyczyn leżących po stronie Wykonawcy może nastąpić nie więcej niż </w:t>
      </w:r>
      <w:r>
        <w:rPr>
          <w:rFonts w:asciiTheme="minorHAnsi" w:hAnsiTheme="minorHAnsi" w:cstheme="minorBidi"/>
          <w:color w:val="auto"/>
          <w:sz w:val="22"/>
          <w:szCs w:val="22"/>
        </w:rPr>
        <w:t>trzy</w:t>
      </w:r>
      <w:r w:rsidRPr="00C740DB">
        <w:rPr>
          <w:rFonts w:asciiTheme="minorHAnsi" w:hAnsiTheme="minorHAnsi" w:cstheme="minorBidi"/>
          <w:color w:val="auto"/>
          <w:sz w:val="22"/>
          <w:szCs w:val="22"/>
        </w:rPr>
        <w:t xml:space="preserve"> razy</w:t>
      </w:r>
      <w:r>
        <w:rPr>
          <w:rFonts w:asciiTheme="minorHAnsi" w:hAnsiTheme="minorHAnsi" w:cstheme="minorBidi"/>
          <w:color w:val="auto"/>
          <w:sz w:val="22"/>
          <w:szCs w:val="22"/>
        </w:rPr>
        <w:t>.</w:t>
      </w:r>
      <w:r w:rsidRPr="00C740DB">
        <w:rPr>
          <w:rFonts w:asciiTheme="minorHAnsi" w:hAnsiTheme="minorHAnsi" w:cstheme="minorBidi"/>
          <w:color w:val="auto"/>
          <w:sz w:val="22"/>
          <w:szCs w:val="22"/>
        </w:rPr>
        <w:t xml:space="preserve">  </w:t>
      </w:r>
    </w:p>
    <w:p w14:paraId="7760F600" w14:textId="77777777" w:rsidR="00927F90" w:rsidRPr="002D1CC7" w:rsidRDefault="00927F90" w:rsidP="00927F90">
      <w:pPr>
        <w:pStyle w:val="Tekstpodstawowy2"/>
        <w:autoSpaceDE w:val="0"/>
        <w:autoSpaceDN w:val="0"/>
        <w:adjustRightInd w:val="0"/>
        <w:spacing w:line="276" w:lineRule="auto"/>
        <w:jc w:val="both"/>
        <w:rPr>
          <w:rFonts w:asciiTheme="minorHAnsi" w:hAnsiTheme="minorHAnsi" w:cstheme="minorBidi"/>
          <w:i/>
          <w:iCs/>
          <w:color w:val="auto"/>
          <w:sz w:val="22"/>
          <w:szCs w:val="22"/>
        </w:rPr>
      </w:pPr>
      <w:r w:rsidRPr="002D1CC7">
        <w:rPr>
          <w:rFonts w:asciiTheme="minorHAnsi" w:hAnsiTheme="minorHAnsi" w:cstheme="minorBidi"/>
          <w:b/>
          <w:bCs/>
          <w:i/>
          <w:iCs/>
          <w:color w:val="auto"/>
          <w:sz w:val="22"/>
          <w:szCs w:val="22"/>
        </w:rPr>
        <w:t xml:space="preserve"> [wymiana Specjalisty na żądanie Zamawiającego]</w:t>
      </w:r>
    </w:p>
    <w:p w14:paraId="5DCA519D" w14:textId="77777777" w:rsidR="00927F90" w:rsidRPr="002D1CC7" w:rsidRDefault="00927F90" w:rsidP="00414317">
      <w:pPr>
        <w:pStyle w:val="Tekstpodstawowy2"/>
        <w:numPr>
          <w:ilvl w:val="0"/>
          <w:numId w:val="18"/>
        </w:numPr>
        <w:autoSpaceDE w:val="0"/>
        <w:autoSpaceDN w:val="0"/>
        <w:adjustRightInd w:val="0"/>
        <w:spacing w:after="0"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Zamawiającemu w </w:t>
      </w:r>
      <w:r w:rsidRPr="001D056B">
        <w:rPr>
          <w:rFonts w:asciiTheme="minorHAnsi" w:hAnsiTheme="minorHAnsi" w:cstheme="minorBidi"/>
          <w:color w:val="auto"/>
          <w:sz w:val="22"/>
          <w:szCs w:val="22"/>
        </w:rPr>
        <w:t xml:space="preserve">okresie realizacji Zamówienia wykonawczego przysługuje prawo żądania zmiany Specjalisty na inną osobę w terminie wyznaczonym przez Zamawiającego, nie </w:t>
      </w:r>
      <w:r w:rsidRPr="003253E3">
        <w:rPr>
          <w:rFonts w:asciiTheme="minorHAnsi" w:hAnsiTheme="minorHAnsi" w:cstheme="minorBidi"/>
          <w:color w:val="auto"/>
          <w:sz w:val="22"/>
          <w:szCs w:val="22"/>
        </w:rPr>
        <w:t>dłuższym</w:t>
      </w:r>
      <w:r w:rsidRPr="001D056B">
        <w:rPr>
          <w:rFonts w:asciiTheme="minorHAnsi" w:hAnsiTheme="minorHAnsi" w:cstheme="minorBidi"/>
          <w:color w:val="auto"/>
          <w:sz w:val="22"/>
          <w:szCs w:val="22"/>
        </w:rPr>
        <w:t xml:space="preserve"> niż 10 Dni roboczych od dnia zgłoszenia (Wykonawca może dokonać zmiany w terminie krótszym</w:t>
      </w:r>
      <w:r w:rsidRPr="002D1CC7">
        <w:rPr>
          <w:rFonts w:asciiTheme="minorHAnsi" w:hAnsiTheme="minorHAnsi" w:cstheme="minorBidi"/>
          <w:color w:val="auto"/>
          <w:sz w:val="22"/>
          <w:szCs w:val="22"/>
        </w:rPr>
        <w:t>)</w:t>
      </w:r>
      <w:r>
        <w:rPr>
          <w:rFonts w:asciiTheme="minorHAnsi" w:hAnsiTheme="minorHAnsi" w:cstheme="minorBidi"/>
          <w:color w:val="auto"/>
          <w:sz w:val="22"/>
          <w:szCs w:val="22"/>
        </w:rPr>
        <w:t>,</w:t>
      </w:r>
      <w:r w:rsidRPr="002D1CC7">
        <w:rPr>
          <w:rFonts w:asciiTheme="minorHAnsi" w:hAnsiTheme="minorHAnsi" w:cstheme="minorBidi"/>
          <w:color w:val="auto"/>
          <w:sz w:val="22"/>
          <w:szCs w:val="22"/>
        </w:rPr>
        <w:t xml:space="preserve"> bez ograniczeń co do liczby, w szczególności gdy Specjalista: </w:t>
      </w:r>
    </w:p>
    <w:p w14:paraId="35A9D85D" w14:textId="4EF3BA3A" w:rsidR="00927F90" w:rsidRPr="002D1CC7" w:rsidRDefault="00927F90" w:rsidP="007E1383">
      <w:pPr>
        <w:pStyle w:val="Tekstpodstawowy2"/>
        <w:numPr>
          <w:ilvl w:val="1"/>
          <w:numId w:val="34"/>
        </w:numPr>
        <w:autoSpaceDE w:val="0"/>
        <w:autoSpaceDN w:val="0"/>
        <w:adjustRightInd w:val="0"/>
        <w:spacing w:after="0" w:line="276" w:lineRule="auto"/>
        <w:ind w:left="993" w:hanging="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nie przystąpił do realizacji </w:t>
      </w:r>
      <w:r w:rsidR="00661227">
        <w:rPr>
          <w:rFonts w:asciiTheme="minorHAnsi" w:hAnsiTheme="minorHAnsi" w:cstheme="minorBidi"/>
          <w:color w:val="auto"/>
          <w:sz w:val="22"/>
          <w:szCs w:val="22"/>
        </w:rPr>
        <w:t>P</w:t>
      </w:r>
      <w:r w:rsidRPr="002D1CC7">
        <w:rPr>
          <w:rFonts w:asciiTheme="minorHAnsi" w:hAnsiTheme="minorHAnsi" w:cstheme="minorBidi"/>
          <w:color w:val="auto"/>
          <w:sz w:val="22"/>
          <w:szCs w:val="22"/>
        </w:rPr>
        <w:t xml:space="preserve">rac w ramach </w:t>
      </w:r>
      <w:r>
        <w:rPr>
          <w:rFonts w:asciiTheme="minorHAnsi" w:hAnsiTheme="minorHAnsi" w:cstheme="minorBidi"/>
          <w:color w:val="auto"/>
          <w:sz w:val="22"/>
          <w:szCs w:val="22"/>
        </w:rPr>
        <w:t>Zamówienia wykonawczego;</w:t>
      </w:r>
    </w:p>
    <w:p w14:paraId="4FDE49F1" w14:textId="77777777" w:rsidR="00927F90" w:rsidRPr="002D1CC7" w:rsidRDefault="00927F90" w:rsidP="007E1383">
      <w:pPr>
        <w:pStyle w:val="Tekstpodstawowy2"/>
        <w:numPr>
          <w:ilvl w:val="1"/>
          <w:numId w:val="34"/>
        </w:numPr>
        <w:autoSpaceDE w:val="0"/>
        <w:autoSpaceDN w:val="0"/>
        <w:adjustRightInd w:val="0"/>
        <w:spacing w:after="0" w:line="276" w:lineRule="auto"/>
        <w:ind w:left="993" w:hanging="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nie realizuje terminowo zadań powierzonych mu przez Zamawiającego</w:t>
      </w:r>
      <w:r>
        <w:rPr>
          <w:rFonts w:asciiTheme="minorHAnsi" w:hAnsiTheme="minorHAnsi" w:cstheme="minorBidi"/>
          <w:color w:val="auto"/>
          <w:sz w:val="22"/>
          <w:szCs w:val="22"/>
        </w:rPr>
        <w:t>;</w:t>
      </w:r>
      <w:r w:rsidRPr="002D1CC7">
        <w:rPr>
          <w:rFonts w:asciiTheme="minorHAnsi" w:hAnsiTheme="minorHAnsi" w:cstheme="minorBidi"/>
          <w:color w:val="auto"/>
          <w:sz w:val="22"/>
          <w:szCs w:val="22"/>
        </w:rPr>
        <w:t xml:space="preserve"> </w:t>
      </w:r>
    </w:p>
    <w:p w14:paraId="1DC77A72" w14:textId="77777777" w:rsidR="00927F90" w:rsidRPr="002D1CC7" w:rsidRDefault="00927F90" w:rsidP="007E1383">
      <w:pPr>
        <w:pStyle w:val="Tekstpodstawowy2"/>
        <w:numPr>
          <w:ilvl w:val="1"/>
          <w:numId w:val="34"/>
        </w:numPr>
        <w:autoSpaceDE w:val="0"/>
        <w:autoSpaceDN w:val="0"/>
        <w:adjustRightInd w:val="0"/>
        <w:spacing w:after="0" w:line="276" w:lineRule="auto"/>
        <w:ind w:left="993" w:hanging="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wykonuje powierzone zadania nienależycie</w:t>
      </w:r>
      <w:r>
        <w:rPr>
          <w:rFonts w:asciiTheme="minorHAnsi" w:hAnsiTheme="minorHAnsi" w:cstheme="minorBidi"/>
          <w:color w:val="auto"/>
          <w:sz w:val="22"/>
          <w:szCs w:val="22"/>
        </w:rPr>
        <w:t>;</w:t>
      </w:r>
      <w:r w:rsidRPr="002D1CC7">
        <w:rPr>
          <w:rFonts w:asciiTheme="minorHAnsi" w:hAnsiTheme="minorHAnsi" w:cstheme="minorBidi"/>
          <w:color w:val="auto"/>
          <w:sz w:val="22"/>
          <w:szCs w:val="22"/>
        </w:rPr>
        <w:t xml:space="preserve"> </w:t>
      </w:r>
    </w:p>
    <w:p w14:paraId="08B11D5E" w14:textId="77777777" w:rsidR="00927F90" w:rsidRPr="002D1CC7" w:rsidRDefault="00927F90" w:rsidP="007E1383">
      <w:pPr>
        <w:pStyle w:val="Tekstpodstawowy2"/>
        <w:numPr>
          <w:ilvl w:val="1"/>
          <w:numId w:val="34"/>
        </w:numPr>
        <w:autoSpaceDE w:val="0"/>
        <w:autoSpaceDN w:val="0"/>
        <w:adjustRightInd w:val="0"/>
        <w:spacing w:after="0" w:line="276" w:lineRule="auto"/>
        <w:ind w:left="993" w:hanging="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wykonuje powierzone zadania wbrew uzgodnionym standardom i procedurom</w:t>
      </w:r>
      <w:r>
        <w:rPr>
          <w:rFonts w:asciiTheme="minorHAnsi" w:hAnsiTheme="minorHAnsi" w:cstheme="minorBidi"/>
          <w:color w:val="auto"/>
          <w:sz w:val="22"/>
          <w:szCs w:val="22"/>
        </w:rPr>
        <w:t>;</w:t>
      </w:r>
      <w:r w:rsidRPr="002D1CC7">
        <w:rPr>
          <w:rFonts w:asciiTheme="minorHAnsi" w:hAnsiTheme="minorHAnsi" w:cstheme="minorBidi"/>
          <w:color w:val="auto"/>
          <w:sz w:val="22"/>
          <w:szCs w:val="22"/>
        </w:rPr>
        <w:t xml:space="preserve"> </w:t>
      </w:r>
    </w:p>
    <w:p w14:paraId="0DC04A3C" w14:textId="77777777" w:rsidR="00927F90" w:rsidRPr="002D1CC7" w:rsidRDefault="00927F90" w:rsidP="007E1383">
      <w:pPr>
        <w:pStyle w:val="Tekstpodstawowy2"/>
        <w:numPr>
          <w:ilvl w:val="1"/>
          <w:numId w:val="34"/>
        </w:numPr>
        <w:autoSpaceDE w:val="0"/>
        <w:autoSpaceDN w:val="0"/>
        <w:adjustRightInd w:val="0"/>
        <w:spacing w:after="0" w:line="276" w:lineRule="auto"/>
        <w:ind w:left="993" w:hanging="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nie przestrzega zasad zachowania poufności określonych w Umowie</w:t>
      </w:r>
      <w:r>
        <w:rPr>
          <w:rFonts w:asciiTheme="minorHAnsi" w:hAnsiTheme="minorHAnsi" w:cstheme="minorBidi"/>
          <w:color w:val="auto"/>
          <w:sz w:val="22"/>
          <w:szCs w:val="22"/>
        </w:rPr>
        <w:t xml:space="preserve"> ramowej;</w:t>
      </w:r>
      <w:r w:rsidRPr="002D1CC7">
        <w:rPr>
          <w:rFonts w:asciiTheme="minorHAnsi" w:hAnsiTheme="minorHAnsi" w:cstheme="minorBidi"/>
          <w:color w:val="auto"/>
          <w:sz w:val="22"/>
          <w:szCs w:val="22"/>
        </w:rPr>
        <w:t xml:space="preserve"> </w:t>
      </w:r>
    </w:p>
    <w:p w14:paraId="24ECA449" w14:textId="77777777" w:rsidR="00927F90" w:rsidRPr="002D1CC7" w:rsidRDefault="00927F90" w:rsidP="007E1383">
      <w:pPr>
        <w:pStyle w:val="Tekstpodstawowy2"/>
        <w:numPr>
          <w:ilvl w:val="1"/>
          <w:numId w:val="34"/>
        </w:numPr>
        <w:autoSpaceDE w:val="0"/>
        <w:autoSpaceDN w:val="0"/>
        <w:adjustRightInd w:val="0"/>
        <w:spacing w:after="0" w:line="276" w:lineRule="auto"/>
        <w:ind w:left="993" w:hanging="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nie posiada wiedzy i umiejętności zadeklarowanych przez Wykonawc</w:t>
      </w:r>
      <w:r>
        <w:rPr>
          <w:rFonts w:asciiTheme="minorHAnsi" w:hAnsiTheme="minorHAnsi" w:cstheme="minorBidi"/>
          <w:color w:val="auto"/>
          <w:sz w:val="22"/>
          <w:szCs w:val="22"/>
        </w:rPr>
        <w:t>ę;</w:t>
      </w:r>
      <w:r w:rsidRPr="002D1CC7">
        <w:rPr>
          <w:rFonts w:asciiTheme="minorHAnsi" w:hAnsiTheme="minorHAnsi" w:cstheme="minorBidi"/>
          <w:color w:val="auto"/>
          <w:sz w:val="22"/>
          <w:szCs w:val="22"/>
        </w:rPr>
        <w:t xml:space="preserve"> </w:t>
      </w:r>
    </w:p>
    <w:p w14:paraId="256738BF" w14:textId="77777777" w:rsidR="00927F90" w:rsidRPr="002D1CC7" w:rsidRDefault="00927F90" w:rsidP="007E1383">
      <w:pPr>
        <w:pStyle w:val="Tekstpodstawowy2"/>
        <w:numPr>
          <w:ilvl w:val="1"/>
          <w:numId w:val="34"/>
        </w:numPr>
        <w:autoSpaceDE w:val="0"/>
        <w:autoSpaceDN w:val="0"/>
        <w:adjustRightInd w:val="0"/>
        <w:spacing w:after="0" w:line="276" w:lineRule="auto"/>
        <w:ind w:left="993" w:hanging="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dopuszcza się czynu stwarzającego zagrożenie dla innych osób oraz mienia Zamawiającego. </w:t>
      </w:r>
    </w:p>
    <w:p w14:paraId="03F8C205" w14:textId="77777777" w:rsidR="00927F90" w:rsidRDefault="00927F90" w:rsidP="00927F90">
      <w:pPr>
        <w:pStyle w:val="Tekstpodstawowy2"/>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Żądania wymiany Specjalisty są dla Wykonawcy wiążące. </w:t>
      </w:r>
    </w:p>
    <w:p w14:paraId="3EC04883" w14:textId="773C23A6" w:rsidR="00DD76BB" w:rsidRDefault="00DD76BB" w:rsidP="00972377">
      <w:pPr>
        <w:suppressAutoHyphens/>
        <w:spacing w:after="0"/>
        <w:jc w:val="center"/>
        <w:rPr>
          <w:b/>
          <w:bCs/>
        </w:rPr>
      </w:pPr>
      <w:r w:rsidRPr="002D1CC7">
        <w:rPr>
          <w:b/>
          <w:bCs/>
        </w:rPr>
        <w:t xml:space="preserve">§ </w:t>
      </w:r>
      <w:r w:rsidR="000E41C8">
        <w:rPr>
          <w:b/>
          <w:bCs/>
        </w:rPr>
        <w:t>8</w:t>
      </w:r>
      <w:r>
        <w:rPr>
          <w:b/>
          <w:bCs/>
        </w:rPr>
        <w:t>.</w:t>
      </w:r>
    </w:p>
    <w:p w14:paraId="71AA9AE2" w14:textId="77777777" w:rsidR="00DD76BB" w:rsidRPr="002D1CC7" w:rsidRDefault="00DD76BB" w:rsidP="00972377">
      <w:pPr>
        <w:spacing w:after="0"/>
        <w:contextualSpacing/>
        <w:jc w:val="center"/>
        <w:rPr>
          <w:b/>
          <w:bCs/>
        </w:rPr>
      </w:pPr>
      <w:r w:rsidRPr="002D1CC7">
        <w:rPr>
          <w:b/>
          <w:bCs/>
        </w:rPr>
        <w:t>[</w:t>
      </w:r>
      <w:r>
        <w:rPr>
          <w:b/>
          <w:bCs/>
        </w:rPr>
        <w:t>Odbiory</w:t>
      </w:r>
      <w:r w:rsidRPr="002D1CC7">
        <w:rPr>
          <w:b/>
          <w:bCs/>
        </w:rPr>
        <w:t>]</w:t>
      </w:r>
    </w:p>
    <w:p w14:paraId="092DECB6" w14:textId="56863A0B" w:rsidR="00DD76BB" w:rsidRPr="002D1CC7" w:rsidRDefault="00DD76BB" w:rsidP="00C620B2">
      <w:pPr>
        <w:pStyle w:val="Tekstpodstawowy2"/>
        <w:numPr>
          <w:ilvl w:val="0"/>
          <w:numId w:val="16"/>
        </w:numPr>
        <w:autoSpaceDE w:val="0"/>
        <w:autoSpaceDN w:val="0"/>
        <w:adjustRightInd w:val="0"/>
        <w:spacing w:line="276" w:lineRule="auto"/>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W terminie do 5 dnia miesiąca Wykonawca </w:t>
      </w:r>
      <w:r w:rsidRPr="00CB0BDD">
        <w:rPr>
          <w:rFonts w:asciiTheme="minorHAnsi" w:hAnsiTheme="minorHAnsi" w:cstheme="minorBidi"/>
          <w:color w:val="auto"/>
          <w:sz w:val="22"/>
          <w:szCs w:val="22"/>
        </w:rPr>
        <w:t xml:space="preserve">przedstawi Zamawiającemu protokół </w:t>
      </w:r>
      <w:r w:rsidR="00336A81">
        <w:rPr>
          <w:rFonts w:asciiTheme="minorHAnsi" w:hAnsiTheme="minorHAnsi" w:cstheme="minorBidi"/>
          <w:color w:val="auto"/>
          <w:sz w:val="22"/>
          <w:szCs w:val="22"/>
        </w:rPr>
        <w:t>odbioru</w:t>
      </w:r>
      <w:r w:rsidR="00A57CFB">
        <w:rPr>
          <w:rFonts w:asciiTheme="minorHAnsi" w:hAnsiTheme="minorHAnsi" w:cstheme="minorBidi"/>
          <w:color w:val="auto"/>
          <w:sz w:val="22"/>
          <w:szCs w:val="22"/>
        </w:rPr>
        <w:t xml:space="preserve">, </w:t>
      </w:r>
      <w:r w:rsidR="00696646">
        <w:rPr>
          <w:rFonts w:asciiTheme="minorHAnsi" w:hAnsiTheme="minorHAnsi" w:cstheme="minorBidi"/>
          <w:color w:val="auto"/>
          <w:sz w:val="22"/>
          <w:szCs w:val="22"/>
        </w:rPr>
        <w:br/>
      </w:r>
      <w:r w:rsidR="00A57CFB">
        <w:rPr>
          <w:rFonts w:asciiTheme="minorHAnsi" w:hAnsiTheme="minorHAnsi" w:cstheme="minorBidi"/>
          <w:color w:val="auto"/>
          <w:sz w:val="22"/>
          <w:szCs w:val="22"/>
        </w:rPr>
        <w:t>w którym wskaże m.in.</w:t>
      </w:r>
      <w:r w:rsidRPr="00CB0BDD">
        <w:rPr>
          <w:rFonts w:asciiTheme="minorHAnsi" w:hAnsiTheme="minorHAnsi" w:cstheme="minorBidi"/>
          <w:color w:val="auto"/>
          <w:sz w:val="22"/>
          <w:szCs w:val="22"/>
        </w:rPr>
        <w:t xml:space="preserve"> liczb</w:t>
      </w:r>
      <w:r w:rsidR="00A57CFB">
        <w:rPr>
          <w:rFonts w:asciiTheme="minorHAnsi" w:hAnsiTheme="minorHAnsi" w:cstheme="minorBidi"/>
          <w:color w:val="auto"/>
          <w:sz w:val="22"/>
          <w:szCs w:val="22"/>
        </w:rPr>
        <w:t>ę</w:t>
      </w:r>
      <w:r w:rsidRPr="00CB0BDD">
        <w:rPr>
          <w:rFonts w:asciiTheme="minorHAnsi" w:hAnsiTheme="minorHAnsi" w:cstheme="minorBidi"/>
          <w:color w:val="auto"/>
          <w:sz w:val="22"/>
          <w:szCs w:val="22"/>
        </w:rPr>
        <w:t xml:space="preserve"> </w:t>
      </w:r>
      <w:r w:rsidR="005E4E8E">
        <w:rPr>
          <w:rFonts w:asciiTheme="minorHAnsi" w:hAnsiTheme="minorHAnsi" w:cstheme="minorBidi"/>
          <w:color w:val="auto"/>
          <w:sz w:val="22"/>
          <w:szCs w:val="22"/>
        </w:rPr>
        <w:t xml:space="preserve">faktycznie przepracowanych </w:t>
      </w:r>
      <w:r w:rsidR="0008221F">
        <w:rPr>
          <w:rFonts w:asciiTheme="minorHAnsi" w:hAnsiTheme="minorHAnsi" w:cstheme="minorBidi"/>
          <w:color w:val="auto"/>
          <w:sz w:val="22"/>
          <w:szCs w:val="22"/>
        </w:rPr>
        <w:t xml:space="preserve">przez każdego Specjalistę </w:t>
      </w:r>
      <w:r w:rsidRPr="00CB0BDD">
        <w:rPr>
          <w:rFonts w:asciiTheme="minorHAnsi" w:hAnsiTheme="minorHAnsi" w:cstheme="minorBidi"/>
          <w:color w:val="auto"/>
          <w:sz w:val="22"/>
          <w:szCs w:val="22"/>
        </w:rPr>
        <w:t xml:space="preserve">Roboczodni </w:t>
      </w:r>
      <w:r w:rsidR="00696646">
        <w:rPr>
          <w:rFonts w:asciiTheme="minorHAnsi" w:hAnsiTheme="minorHAnsi" w:cstheme="minorBidi"/>
          <w:color w:val="auto"/>
          <w:sz w:val="22"/>
          <w:szCs w:val="22"/>
        </w:rPr>
        <w:br/>
      </w:r>
      <w:r w:rsidRPr="00CB0BDD">
        <w:rPr>
          <w:rFonts w:asciiTheme="minorHAnsi" w:hAnsiTheme="minorHAnsi" w:cstheme="minorBidi"/>
          <w:color w:val="auto"/>
          <w:sz w:val="22"/>
          <w:szCs w:val="22"/>
        </w:rPr>
        <w:t xml:space="preserve">i </w:t>
      </w:r>
      <w:r w:rsidR="003F043D" w:rsidRPr="00CB0BDD">
        <w:rPr>
          <w:rFonts w:asciiTheme="minorHAnsi" w:hAnsiTheme="minorHAnsi" w:cstheme="minorBidi"/>
          <w:color w:val="auto"/>
          <w:sz w:val="22"/>
          <w:szCs w:val="22"/>
        </w:rPr>
        <w:t>R</w:t>
      </w:r>
      <w:r w:rsidRPr="00CB0BDD">
        <w:rPr>
          <w:rFonts w:asciiTheme="minorHAnsi" w:hAnsiTheme="minorHAnsi" w:cstheme="minorBidi"/>
          <w:color w:val="auto"/>
          <w:sz w:val="22"/>
          <w:szCs w:val="22"/>
        </w:rPr>
        <w:t>oboczogodzin</w:t>
      </w:r>
      <w:r w:rsidR="00D070F1" w:rsidRPr="00CB0BDD">
        <w:rPr>
          <w:rFonts w:asciiTheme="minorHAnsi" w:hAnsiTheme="minorHAnsi" w:cstheme="minorBidi"/>
          <w:color w:val="auto"/>
          <w:sz w:val="22"/>
          <w:szCs w:val="22"/>
        </w:rPr>
        <w:t xml:space="preserve"> ponadnormatywnych</w:t>
      </w:r>
      <w:r w:rsidR="003D7C00">
        <w:rPr>
          <w:rFonts w:asciiTheme="minorHAnsi" w:hAnsiTheme="minorHAnsi" w:cstheme="minorBidi"/>
          <w:color w:val="auto"/>
          <w:sz w:val="22"/>
          <w:szCs w:val="22"/>
        </w:rPr>
        <w:t xml:space="preserve"> </w:t>
      </w:r>
      <w:r w:rsidR="001B6C34">
        <w:rPr>
          <w:rFonts w:asciiTheme="minorHAnsi" w:hAnsiTheme="minorHAnsi" w:cstheme="minorBidi"/>
          <w:color w:val="auto"/>
          <w:sz w:val="22"/>
          <w:szCs w:val="22"/>
        </w:rPr>
        <w:t xml:space="preserve">(o ile zadania były </w:t>
      </w:r>
      <w:r w:rsidR="001B6C34" w:rsidRPr="001E43C8">
        <w:rPr>
          <w:rFonts w:asciiTheme="minorHAnsi" w:hAnsiTheme="minorHAnsi" w:cstheme="minorBidi"/>
          <w:color w:val="auto"/>
          <w:sz w:val="22"/>
          <w:szCs w:val="22"/>
        </w:rPr>
        <w:t>wykonywan</w:t>
      </w:r>
      <w:r w:rsidR="001B6C34">
        <w:rPr>
          <w:rFonts w:asciiTheme="minorHAnsi" w:hAnsiTheme="minorHAnsi" w:cstheme="minorBidi"/>
          <w:color w:val="auto"/>
          <w:sz w:val="22"/>
          <w:szCs w:val="22"/>
        </w:rPr>
        <w:t>e</w:t>
      </w:r>
      <w:r w:rsidR="001B6C34" w:rsidRPr="001E43C8">
        <w:rPr>
          <w:rFonts w:asciiTheme="minorHAnsi" w:hAnsiTheme="minorHAnsi" w:cstheme="minorBidi"/>
          <w:color w:val="auto"/>
          <w:sz w:val="22"/>
          <w:szCs w:val="22"/>
        </w:rPr>
        <w:t xml:space="preserve"> w godzinach pracy ponadnormatywnych)</w:t>
      </w:r>
      <w:r w:rsidR="001B6C34">
        <w:rPr>
          <w:rFonts w:asciiTheme="minorHAnsi" w:hAnsiTheme="minorHAnsi" w:cstheme="minorBidi"/>
          <w:color w:val="auto"/>
          <w:sz w:val="22"/>
          <w:szCs w:val="22"/>
        </w:rPr>
        <w:t xml:space="preserve"> </w:t>
      </w:r>
      <w:r w:rsidR="00A57CFB">
        <w:rPr>
          <w:rFonts w:asciiTheme="minorHAnsi" w:hAnsiTheme="minorHAnsi" w:cstheme="minorBidi"/>
          <w:color w:val="auto"/>
          <w:sz w:val="22"/>
          <w:szCs w:val="22"/>
        </w:rPr>
        <w:t xml:space="preserve">w poprzednim miesiącu kalendarzowym </w:t>
      </w:r>
      <w:r w:rsidR="003D7C00">
        <w:rPr>
          <w:rFonts w:asciiTheme="minorHAnsi" w:hAnsiTheme="minorHAnsi" w:cstheme="minorBidi"/>
          <w:color w:val="auto"/>
          <w:sz w:val="22"/>
          <w:szCs w:val="22"/>
        </w:rPr>
        <w:t xml:space="preserve">(dalej </w:t>
      </w:r>
      <w:r w:rsidR="003D7C00" w:rsidRPr="003D7C00">
        <w:rPr>
          <w:rFonts w:asciiTheme="minorHAnsi" w:hAnsiTheme="minorHAnsi" w:cstheme="minorBidi"/>
          <w:b/>
          <w:color w:val="auto"/>
          <w:sz w:val="22"/>
          <w:szCs w:val="22"/>
        </w:rPr>
        <w:t>„Protokół odbioru”</w:t>
      </w:r>
      <w:r w:rsidR="003D7C00">
        <w:rPr>
          <w:rFonts w:asciiTheme="minorHAnsi" w:hAnsiTheme="minorHAnsi" w:cstheme="minorBidi"/>
          <w:color w:val="auto"/>
          <w:sz w:val="22"/>
          <w:szCs w:val="22"/>
        </w:rPr>
        <w:t>).</w:t>
      </w:r>
      <w:r w:rsidRPr="00E40AB7">
        <w:rPr>
          <w:rFonts w:asciiTheme="minorHAnsi" w:hAnsiTheme="minorHAnsi" w:cstheme="minorBidi"/>
          <w:color w:val="auto"/>
          <w:sz w:val="22"/>
          <w:szCs w:val="22"/>
        </w:rPr>
        <w:t xml:space="preserve"> Protokół</w:t>
      </w:r>
      <w:r w:rsidR="003D7C00">
        <w:rPr>
          <w:rFonts w:asciiTheme="minorHAnsi" w:hAnsiTheme="minorHAnsi" w:cstheme="minorBidi"/>
          <w:color w:val="auto"/>
          <w:sz w:val="22"/>
          <w:szCs w:val="22"/>
        </w:rPr>
        <w:t xml:space="preserve"> odbioru</w:t>
      </w:r>
      <w:r w:rsidRPr="00E40AB7">
        <w:rPr>
          <w:rFonts w:asciiTheme="minorHAnsi" w:hAnsiTheme="minorHAnsi" w:cstheme="minorBidi"/>
          <w:color w:val="auto"/>
          <w:sz w:val="22"/>
          <w:szCs w:val="22"/>
        </w:rPr>
        <w:t xml:space="preserve"> </w:t>
      </w:r>
      <w:r w:rsidR="00716BE6">
        <w:rPr>
          <w:rFonts w:asciiTheme="minorHAnsi" w:hAnsiTheme="minorHAnsi" w:cstheme="minorBidi"/>
          <w:color w:val="auto"/>
          <w:sz w:val="22"/>
          <w:szCs w:val="22"/>
        </w:rPr>
        <w:t>będzie</w:t>
      </w:r>
      <w:r w:rsidR="00D6778C">
        <w:rPr>
          <w:rFonts w:asciiTheme="minorHAnsi" w:hAnsiTheme="minorHAnsi" w:cstheme="minorBidi"/>
          <w:color w:val="auto"/>
          <w:sz w:val="22"/>
          <w:szCs w:val="22"/>
        </w:rPr>
        <w:t xml:space="preserve"> </w:t>
      </w:r>
      <w:r w:rsidRPr="00E40AB7">
        <w:rPr>
          <w:rFonts w:asciiTheme="minorHAnsi" w:hAnsiTheme="minorHAnsi" w:cstheme="minorBidi"/>
          <w:color w:val="auto"/>
          <w:sz w:val="22"/>
          <w:szCs w:val="22"/>
        </w:rPr>
        <w:t>sporządz</w:t>
      </w:r>
      <w:r w:rsidR="003D7C00">
        <w:rPr>
          <w:rFonts w:asciiTheme="minorHAnsi" w:hAnsiTheme="minorHAnsi" w:cstheme="minorBidi"/>
          <w:color w:val="auto"/>
          <w:sz w:val="22"/>
          <w:szCs w:val="22"/>
        </w:rPr>
        <w:t>a</w:t>
      </w:r>
      <w:r w:rsidRPr="00E40AB7">
        <w:rPr>
          <w:rFonts w:asciiTheme="minorHAnsi" w:hAnsiTheme="minorHAnsi" w:cstheme="minorBidi"/>
          <w:color w:val="auto"/>
          <w:sz w:val="22"/>
          <w:szCs w:val="22"/>
        </w:rPr>
        <w:t>ny zgodnie z</w:t>
      </w:r>
      <w:r w:rsidR="006862C3" w:rsidRPr="00E40AB7">
        <w:rPr>
          <w:rFonts w:asciiTheme="minorHAnsi" w:hAnsiTheme="minorHAnsi" w:cstheme="minorBidi"/>
          <w:color w:val="auto"/>
          <w:sz w:val="22"/>
          <w:szCs w:val="22"/>
        </w:rPr>
        <w:t>e</w:t>
      </w:r>
      <w:r w:rsidRPr="00E40AB7">
        <w:rPr>
          <w:rFonts w:asciiTheme="minorHAnsi" w:hAnsiTheme="minorHAnsi" w:cstheme="minorBidi"/>
          <w:color w:val="auto"/>
          <w:sz w:val="22"/>
          <w:szCs w:val="22"/>
        </w:rPr>
        <w:t xml:space="preserve"> wzorem określonym w </w:t>
      </w:r>
      <w:r w:rsidR="00516485">
        <w:rPr>
          <w:rFonts w:asciiTheme="minorHAnsi" w:hAnsiTheme="minorHAnsi" w:cstheme="minorBidi"/>
          <w:color w:val="auto"/>
          <w:sz w:val="22"/>
          <w:szCs w:val="22"/>
        </w:rPr>
        <w:t>Z</w:t>
      </w:r>
      <w:r w:rsidRPr="00E40AB7">
        <w:rPr>
          <w:rFonts w:asciiTheme="minorHAnsi" w:hAnsiTheme="minorHAnsi" w:cstheme="minorBidi"/>
          <w:color w:val="auto"/>
          <w:sz w:val="22"/>
          <w:szCs w:val="22"/>
        </w:rPr>
        <w:t>ałączniku nr</w:t>
      </w:r>
      <w:r w:rsidRPr="00E40AB7">
        <w:rPr>
          <w:rFonts w:asciiTheme="minorHAnsi" w:hAnsiTheme="minorHAnsi" w:cstheme="minorBidi"/>
          <w:color w:val="000000" w:themeColor="text1"/>
          <w:sz w:val="22"/>
          <w:szCs w:val="22"/>
        </w:rPr>
        <w:t xml:space="preserve"> </w:t>
      </w:r>
      <w:r w:rsidR="00AF4C3D">
        <w:rPr>
          <w:rFonts w:asciiTheme="minorHAnsi" w:hAnsiTheme="minorHAnsi" w:cstheme="minorBidi"/>
          <w:color w:val="000000" w:themeColor="text1"/>
          <w:sz w:val="22"/>
          <w:szCs w:val="22"/>
        </w:rPr>
        <w:t>6</w:t>
      </w:r>
      <w:r w:rsidRPr="00E40AB7">
        <w:rPr>
          <w:rFonts w:asciiTheme="minorHAnsi" w:hAnsiTheme="minorHAnsi" w:cstheme="minorBidi"/>
          <w:color w:val="000000" w:themeColor="text1"/>
          <w:sz w:val="22"/>
          <w:szCs w:val="22"/>
        </w:rPr>
        <w:t xml:space="preserve"> </w:t>
      </w:r>
      <w:r w:rsidRPr="00E40AB7">
        <w:rPr>
          <w:rFonts w:asciiTheme="minorHAnsi" w:hAnsiTheme="minorHAnsi" w:cstheme="minorBidi"/>
          <w:color w:val="auto"/>
          <w:sz w:val="22"/>
          <w:szCs w:val="22"/>
        </w:rPr>
        <w:t>do Umowy</w:t>
      </w:r>
      <w:r w:rsidR="00D070F1" w:rsidRPr="00E40AB7">
        <w:rPr>
          <w:rFonts w:asciiTheme="minorHAnsi" w:hAnsiTheme="minorHAnsi" w:cstheme="minorBidi"/>
          <w:color w:val="auto"/>
          <w:sz w:val="22"/>
          <w:szCs w:val="22"/>
        </w:rPr>
        <w:t xml:space="preserve"> ramowej</w:t>
      </w:r>
      <w:r w:rsidR="00076597">
        <w:rPr>
          <w:rFonts w:asciiTheme="minorHAnsi" w:hAnsiTheme="minorHAnsi" w:cstheme="minorBidi"/>
          <w:color w:val="auto"/>
          <w:sz w:val="22"/>
          <w:szCs w:val="22"/>
        </w:rPr>
        <w:t>.</w:t>
      </w:r>
      <w:r w:rsidRPr="00452D50">
        <w:rPr>
          <w:rFonts w:asciiTheme="minorHAnsi" w:hAnsiTheme="minorHAnsi" w:cstheme="minorBidi"/>
          <w:color w:val="000000" w:themeColor="text1"/>
          <w:sz w:val="22"/>
          <w:szCs w:val="22"/>
        </w:rPr>
        <w:t xml:space="preserve"> </w:t>
      </w:r>
      <w:r w:rsidR="00C44609">
        <w:rPr>
          <w:rFonts w:asciiTheme="minorHAnsi" w:hAnsiTheme="minorHAnsi" w:cstheme="minorBidi"/>
          <w:color w:val="000000" w:themeColor="text1"/>
          <w:sz w:val="22"/>
          <w:szCs w:val="22"/>
        </w:rPr>
        <w:t>P</w:t>
      </w:r>
      <w:r w:rsidR="00AF4C3D">
        <w:rPr>
          <w:rFonts w:asciiTheme="minorHAnsi" w:hAnsiTheme="minorHAnsi" w:cstheme="minorBidi"/>
          <w:color w:val="000000" w:themeColor="text1"/>
          <w:sz w:val="22"/>
          <w:szCs w:val="22"/>
        </w:rPr>
        <w:t>rotokół</w:t>
      </w:r>
      <w:r w:rsidR="00C44609">
        <w:rPr>
          <w:rFonts w:asciiTheme="minorHAnsi" w:hAnsiTheme="minorHAnsi" w:cstheme="minorBidi"/>
          <w:color w:val="000000" w:themeColor="text1"/>
          <w:sz w:val="22"/>
          <w:szCs w:val="22"/>
        </w:rPr>
        <w:t xml:space="preserve"> odbior</w:t>
      </w:r>
      <w:r w:rsidR="002A449E">
        <w:rPr>
          <w:rFonts w:asciiTheme="minorHAnsi" w:hAnsiTheme="minorHAnsi" w:cstheme="minorBidi"/>
          <w:color w:val="000000" w:themeColor="text1"/>
          <w:sz w:val="22"/>
          <w:szCs w:val="22"/>
        </w:rPr>
        <w:t xml:space="preserve">u </w:t>
      </w:r>
      <w:r w:rsidRPr="002D1CC7">
        <w:rPr>
          <w:rFonts w:asciiTheme="minorHAnsi" w:hAnsiTheme="minorHAnsi" w:cstheme="minorBidi"/>
          <w:color w:val="auto"/>
          <w:sz w:val="22"/>
          <w:szCs w:val="22"/>
        </w:rPr>
        <w:t xml:space="preserve">należy wysłać w formie </w:t>
      </w:r>
      <w:r w:rsidR="00CB0BDD">
        <w:rPr>
          <w:rFonts w:asciiTheme="minorHAnsi" w:hAnsiTheme="minorHAnsi" w:cstheme="minorBidi"/>
          <w:color w:val="auto"/>
          <w:sz w:val="22"/>
          <w:szCs w:val="22"/>
        </w:rPr>
        <w:t xml:space="preserve">elektronicznej </w:t>
      </w:r>
      <w:r w:rsidRPr="002D1CC7">
        <w:rPr>
          <w:rFonts w:asciiTheme="minorHAnsi" w:hAnsiTheme="minorHAnsi" w:cstheme="minorBidi"/>
          <w:color w:val="auto"/>
          <w:sz w:val="22"/>
          <w:szCs w:val="22"/>
        </w:rPr>
        <w:t xml:space="preserve">na adres e-mail Zamawiającego wskazany w </w:t>
      </w:r>
      <w:r w:rsidRPr="00452D50">
        <w:rPr>
          <w:rFonts w:asciiTheme="minorHAnsi" w:hAnsiTheme="minorHAnsi" w:cstheme="minorBidi"/>
          <w:color w:val="000000" w:themeColor="text1"/>
          <w:sz w:val="22"/>
          <w:szCs w:val="22"/>
        </w:rPr>
        <w:t xml:space="preserve">§ </w:t>
      </w:r>
      <w:r w:rsidR="006E3729">
        <w:rPr>
          <w:rFonts w:asciiTheme="minorHAnsi" w:hAnsiTheme="minorHAnsi" w:cstheme="minorBidi"/>
          <w:color w:val="000000" w:themeColor="text1"/>
          <w:sz w:val="22"/>
          <w:szCs w:val="22"/>
        </w:rPr>
        <w:t>21</w:t>
      </w:r>
      <w:r w:rsidRPr="00452D50">
        <w:rPr>
          <w:rFonts w:asciiTheme="minorHAnsi" w:hAnsiTheme="minorHAnsi" w:cstheme="minorBidi"/>
          <w:color w:val="000000" w:themeColor="text1"/>
          <w:sz w:val="22"/>
          <w:szCs w:val="22"/>
        </w:rPr>
        <w:t xml:space="preserve"> ust. 2</w:t>
      </w:r>
      <w:r w:rsidR="00023255">
        <w:rPr>
          <w:rFonts w:asciiTheme="minorHAnsi" w:hAnsiTheme="minorHAnsi" w:cstheme="minorBidi"/>
          <w:color w:val="000000" w:themeColor="text1"/>
          <w:sz w:val="22"/>
          <w:szCs w:val="22"/>
        </w:rPr>
        <w:t xml:space="preserve"> pkt 1</w:t>
      </w:r>
      <w:r w:rsidRPr="00452D50">
        <w:rPr>
          <w:rFonts w:asciiTheme="minorHAnsi" w:hAnsiTheme="minorHAnsi" w:cstheme="minorBidi"/>
          <w:color w:val="000000" w:themeColor="text1"/>
          <w:sz w:val="22"/>
          <w:szCs w:val="22"/>
        </w:rPr>
        <w:t xml:space="preserve">. </w:t>
      </w:r>
    </w:p>
    <w:p w14:paraId="41DEA5A2" w14:textId="2DD049CC" w:rsidR="00DD76BB" w:rsidRPr="00452D50" w:rsidRDefault="00DD76BB" w:rsidP="00C620B2">
      <w:pPr>
        <w:numPr>
          <w:ilvl w:val="0"/>
          <w:numId w:val="26"/>
        </w:numPr>
        <w:autoSpaceDE w:val="0"/>
        <w:autoSpaceDN w:val="0"/>
        <w:adjustRightInd w:val="0"/>
        <w:spacing w:after="120"/>
        <w:jc w:val="both"/>
        <w:rPr>
          <w:color w:val="000000" w:themeColor="text1"/>
        </w:rPr>
      </w:pPr>
      <w:r w:rsidRPr="002D1CC7">
        <w:t xml:space="preserve">Zamawiający w terminie 5 </w:t>
      </w:r>
      <w:r>
        <w:t>D</w:t>
      </w:r>
      <w:r w:rsidRPr="002D1CC7">
        <w:t xml:space="preserve">ni roboczych od dnia otrzymania </w:t>
      </w:r>
      <w:r w:rsidR="00C44609">
        <w:t>P</w:t>
      </w:r>
      <w:r w:rsidRPr="002D1CC7">
        <w:t xml:space="preserve">rotokołu </w:t>
      </w:r>
      <w:r w:rsidR="00D6778C">
        <w:t>odbioru</w:t>
      </w:r>
      <w:r w:rsidRPr="002D1CC7">
        <w:t>, zweryfikuje ten protokół i w przypadku braku uwag przekaże</w:t>
      </w:r>
      <w:r w:rsidR="00CA429A">
        <w:t xml:space="preserve"> podpisany ww.</w:t>
      </w:r>
      <w:r w:rsidR="004F2C31">
        <w:t xml:space="preserve"> protokół</w:t>
      </w:r>
      <w:r w:rsidRPr="002D1CC7">
        <w:t xml:space="preserve"> </w:t>
      </w:r>
      <w:r w:rsidR="00C246B6">
        <w:t xml:space="preserve">albo </w:t>
      </w:r>
      <w:r w:rsidR="00E11AC6">
        <w:t>wnie</w:t>
      </w:r>
      <w:r w:rsidR="004F2C31">
        <w:t>sie</w:t>
      </w:r>
      <w:r w:rsidR="00E11AC6">
        <w:t xml:space="preserve"> zastrzeżenia do tego protokołu na adres e-mail Wykonawcy wskazany w § </w:t>
      </w:r>
      <w:r w:rsidR="006E3729">
        <w:t>21</w:t>
      </w:r>
      <w:r w:rsidR="00E11AC6">
        <w:t xml:space="preserve"> ust. 2 pkt 2</w:t>
      </w:r>
      <w:r w:rsidRPr="00452D50">
        <w:rPr>
          <w:color w:val="000000" w:themeColor="text1"/>
        </w:rPr>
        <w:t xml:space="preserve">. W przypadku </w:t>
      </w:r>
      <w:r w:rsidR="00046287">
        <w:rPr>
          <w:color w:val="000000" w:themeColor="text1"/>
        </w:rPr>
        <w:t xml:space="preserve">wniesienia </w:t>
      </w:r>
      <w:r w:rsidRPr="00452D50">
        <w:rPr>
          <w:color w:val="000000" w:themeColor="text1"/>
        </w:rPr>
        <w:t xml:space="preserve">zastrzeżeń Wykonawca jest zobowiązany </w:t>
      </w:r>
      <w:r w:rsidRPr="00B5446F">
        <w:rPr>
          <w:color w:val="000000" w:themeColor="text1"/>
        </w:rPr>
        <w:t>do ich uwzględnienia lub zgłoszenia wyjaśnień</w:t>
      </w:r>
      <w:r w:rsidRPr="00452D50">
        <w:rPr>
          <w:color w:val="000000" w:themeColor="text1"/>
        </w:rPr>
        <w:t xml:space="preserve"> na adres e-mail Zamawiającego wskazany w § </w:t>
      </w:r>
      <w:r w:rsidR="006E3729">
        <w:rPr>
          <w:color w:val="000000" w:themeColor="text1"/>
        </w:rPr>
        <w:t>21</w:t>
      </w:r>
      <w:r w:rsidRPr="00452D50">
        <w:rPr>
          <w:color w:val="000000" w:themeColor="text1"/>
        </w:rPr>
        <w:t xml:space="preserve"> ust. 2</w:t>
      </w:r>
      <w:r w:rsidR="00B10ED3">
        <w:rPr>
          <w:color w:val="000000" w:themeColor="text1"/>
        </w:rPr>
        <w:t xml:space="preserve"> pkt 1</w:t>
      </w:r>
      <w:r w:rsidRPr="00452D50">
        <w:rPr>
          <w:color w:val="000000" w:themeColor="text1"/>
        </w:rPr>
        <w:t xml:space="preserve"> w terminie kolejnych 3 Dni roboczych.</w:t>
      </w:r>
    </w:p>
    <w:p w14:paraId="15851571" w14:textId="2AABF3DF" w:rsidR="00DD76BB" w:rsidRPr="00E2292E" w:rsidRDefault="00DD76BB" w:rsidP="00C620B2">
      <w:pPr>
        <w:numPr>
          <w:ilvl w:val="0"/>
          <w:numId w:val="26"/>
        </w:numPr>
        <w:autoSpaceDE w:val="0"/>
        <w:autoSpaceDN w:val="0"/>
        <w:adjustRightInd w:val="0"/>
        <w:spacing w:after="120"/>
        <w:jc w:val="both"/>
      </w:pPr>
      <w:r w:rsidRPr="00E2292E">
        <w:t xml:space="preserve">Procedura o której mowa w ust. 1 i 2 jest powtarzana do czasu uzgodnienia i podpisania </w:t>
      </w:r>
      <w:r w:rsidR="00336A81" w:rsidRPr="00E2292E">
        <w:t>P</w:t>
      </w:r>
      <w:r w:rsidRPr="00E2292E">
        <w:t>rotokołu</w:t>
      </w:r>
      <w:r w:rsidR="00336A81" w:rsidRPr="00E2292E">
        <w:t xml:space="preserve"> odbior</w:t>
      </w:r>
      <w:r w:rsidR="00046287" w:rsidRPr="00E2292E">
        <w:t>u</w:t>
      </w:r>
      <w:r w:rsidRPr="00E2292E">
        <w:t xml:space="preserve"> przez Strony, jednak nie więcej niż trzykrotnie.  </w:t>
      </w:r>
    </w:p>
    <w:p w14:paraId="2B2ECC62" w14:textId="6C2784BF" w:rsidR="00DD76BB" w:rsidRPr="00452D50" w:rsidRDefault="00DD76BB" w:rsidP="00C620B2">
      <w:pPr>
        <w:numPr>
          <w:ilvl w:val="0"/>
          <w:numId w:val="26"/>
        </w:numPr>
        <w:autoSpaceDE w:val="0"/>
        <w:autoSpaceDN w:val="0"/>
        <w:adjustRightInd w:val="0"/>
        <w:spacing w:after="120"/>
        <w:jc w:val="both"/>
        <w:rPr>
          <w:color w:val="000000" w:themeColor="text1"/>
        </w:rPr>
      </w:pPr>
      <w:r w:rsidRPr="00452D50">
        <w:rPr>
          <w:color w:val="000000" w:themeColor="text1"/>
        </w:rPr>
        <w:t xml:space="preserve">Osobami upoważnionymi do podpisania </w:t>
      </w:r>
      <w:r w:rsidR="007D09DE">
        <w:rPr>
          <w:color w:val="000000" w:themeColor="text1"/>
        </w:rPr>
        <w:t>P</w:t>
      </w:r>
      <w:r w:rsidRPr="00452D50">
        <w:rPr>
          <w:color w:val="000000" w:themeColor="text1"/>
        </w:rPr>
        <w:t xml:space="preserve">rotokołów </w:t>
      </w:r>
      <w:r w:rsidR="007D09DE">
        <w:rPr>
          <w:color w:val="000000" w:themeColor="text1"/>
        </w:rPr>
        <w:t>odbioru</w:t>
      </w:r>
      <w:r w:rsidRPr="00452D50">
        <w:rPr>
          <w:color w:val="000000" w:themeColor="text1"/>
        </w:rPr>
        <w:t xml:space="preserve"> są przedstawiciele Stron określeni </w:t>
      </w:r>
      <w:r w:rsidR="00696646">
        <w:rPr>
          <w:color w:val="000000" w:themeColor="text1"/>
        </w:rPr>
        <w:br/>
      </w:r>
      <w:r w:rsidRPr="005B7846">
        <w:rPr>
          <w:color w:val="000000" w:themeColor="text1"/>
        </w:rPr>
        <w:t xml:space="preserve">w </w:t>
      </w:r>
      <w:r w:rsidR="00696646" w:rsidRPr="00452D50">
        <w:rPr>
          <w:color w:val="000000" w:themeColor="text1"/>
        </w:rPr>
        <w:t>§</w:t>
      </w:r>
      <w:r w:rsidRPr="005B7846">
        <w:rPr>
          <w:color w:val="000000" w:themeColor="text1"/>
        </w:rPr>
        <w:t xml:space="preserve"> </w:t>
      </w:r>
      <w:r w:rsidR="006E3729">
        <w:rPr>
          <w:color w:val="000000" w:themeColor="text1"/>
        </w:rPr>
        <w:t>21</w:t>
      </w:r>
      <w:r w:rsidRPr="005B7846">
        <w:rPr>
          <w:color w:val="000000" w:themeColor="text1"/>
        </w:rPr>
        <w:t xml:space="preserve"> ust</w:t>
      </w:r>
      <w:r w:rsidRPr="00452D50">
        <w:rPr>
          <w:color w:val="000000" w:themeColor="text1"/>
        </w:rPr>
        <w:t xml:space="preserve">. 2 Umowy </w:t>
      </w:r>
      <w:r w:rsidR="00A123B5">
        <w:rPr>
          <w:color w:val="000000" w:themeColor="text1"/>
        </w:rPr>
        <w:t>ramowej</w:t>
      </w:r>
      <w:r w:rsidRPr="00452D50">
        <w:rPr>
          <w:color w:val="000000" w:themeColor="text1"/>
        </w:rPr>
        <w:t>.</w:t>
      </w:r>
    </w:p>
    <w:p w14:paraId="3D638632" w14:textId="609FF986" w:rsidR="00DD76BB" w:rsidRPr="002D1CC7" w:rsidRDefault="00DD76BB" w:rsidP="00C620B2">
      <w:pPr>
        <w:numPr>
          <w:ilvl w:val="0"/>
          <w:numId w:val="26"/>
        </w:numPr>
        <w:autoSpaceDE w:val="0"/>
        <w:autoSpaceDN w:val="0"/>
        <w:adjustRightInd w:val="0"/>
        <w:spacing w:after="120"/>
        <w:jc w:val="both"/>
      </w:pPr>
      <w:r w:rsidRPr="002D1CC7">
        <w:t xml:space="preserve">Za datę odbioru uważa się datę podpisania przez Zamawiającego </w:t>
      </w:r>
      <w:r w:rsidR="007D09DE">
        <w:t>P</w:t>
      </w:r>
      <w:r w:rsidRPr="002D1CC7">
        <w:t>rotokoł</w:t>
      </w:r>
      <w:r w:rsidR="00EE1888">
        <w:t>u</w:t>
      </w:r>
      <w:r w:rsidRPr="002D1CC7">
        <w:t xml:space="preserve"> </w:t>
      </w:r>
      <w:r w:rsidR="007D09DE">
        <w:t>odbioru</w:t>
      </w:r>
      <w:r w:rsidRPr="002D1CC7">
        <w:t xml:space="preserve">, chyba że inna data została wskazana w samym protokole. </w:t>
      </w:r>
    </w:p>
    <w:p w14:paraId="2E2007A7" w14:textId="74346876" w:rsidR="00DD76BB" w:rsidRPr="002D1CC7" w:rsidRDefault="00DD76BB" w:rsidP="00C620B2">
      <w:pPr>
        <w:numPr>
          <w:ilvl w:val="0"/>
          <w:numId w:val="26"/>
        </w:numPr>
        <w:autoSpaceDE w:val="0"/>
        <w:autoSpaceDN w:val="0"/>
        <w:adjustRightInd w:val="0"/>
        <w:spacing w:after="0"/>
        <w:contextualSpacing/>
        <w:jc w:val="both"/>
      </w:pPr>
      <w:r w:rsidRPr="002D1CC7">
        <w:t>Dokonanie odbioru nie wpływa na możliwość skorzystania przez Zamawiającego z uprawnień przysługujących mu na mocy przepisów prawa</w:t>
      </w:r>
      <w:r>
        <w:t xml:space="preserve"> i Umowy</w:t>
      </w:r>
      <w:r w:rsidR="00A123B5">
        <w:t xml:space="preserve"> ramowej</w:t>
      </w:r>
      <w:r>
        <w:t xml:space="preserve"> </w:t>
      </w:r>
      <w:r w:rsidRPr="002D1CC7">
        <w:t xml:space="preserve"> w przypadku nienależytego wykonania Umowy</w:t>
      </w:r>
      <w:r w:rsidR="00A123B5">
        <w:t xml:space="preserve"> ramowej</w:t>
      </w:r>
      <w:r w:rsidRPr="002D1CC7">
        <w:t>, a w szczególności na prawo naliczenia kar umownych, dochodzenia odszkodowań</w:t>
      </w:r>
      <w:r w:rsidR="007D1D4D">
        <w:t>,</w:t>
      </w:r>
      <w:r w:rsidRPr="002D1CC7">
        <w:t xml:space="preserve"> odstąpienia od Umowy</w:t>
      </w:r>
      <w:r w:rsidR="00A123B5">
        <w:t xml:space="preserve"> ramowej</w:t>
      </w:r>
      <w:r w:rsidR="00473960">
        <w:t xml:space="preserve"> lub wypowiedzenia Umowy ramowej</w:t>
      </w:r>
      <w:r w:rsidRPr="002D1CC7">
        <w:t>.</w:t>
      </w:r>
    </w:p>
    <w:p w14:paraId="1DD26331" w14:textId="77777777" w:rsidR="00DD76BB" w:rsidRPr="002D1CC7" w:rsidRDefault="00DD76BB" w:rsidP="00DD76BB">
      <w:pPr>
        <w:pStyle w:val="Tekstpodstawowy2"/>
        <w:tabs>
          <w:tab w:val="num" w:pos="1495"/>
        </w:tabs>
        <w:autoSpaceDE w:val="0"/>
        <w:autoSpaceDN w:val="0"/>
        <w:adjustRightInd w:val="0"/>
        <w:spacing w:line="276" w:lineRule="auto"/>
        <w:ind w:left="426"/>
        <w:jc w:val="both"/>
        <w:rPr>
          <w:rFonts w:asciiTheme="minorHAnsi" w:hAnsiTheme="minorHAnsi" w:cstheme="minorBidi"/>
          <w:color w:val="auto"/>
          <w:sz w:val="22"/>
          <w:szCs w:val="22"/>
        </w:rPr>
      </w:pPr>
    </w:p>
    <w:p w14:paraId="2B341A41" w14:textId="19986E75" w:rsidR="00DD76BB" w:rsidRPr="002D1CC7" w:rsidRDefault="00DD76BB" w:rsidP="00DD76BB">
      <w:pPr>
        <w:spacing w:after="240"/>
        <w:contextualSpacing/>
        <w:jc w:val="center"/>
        <w:rPr>
          <w:b/>
          <w:bCs/>
        </w:rPr>
      </w:pPr>
      <w:r w:rsidRPr="002D1CC7">
        <w:rPr>
          <w:b/>
          <w:bCs/>
        </w:rPr>
        <w:t xml:space="preserve">§ </w:t>
      </w:r>
      <w:r w:rsidR="000E41C8">
        <w:rPr>
          <w:b/>
          <w:bCs/>
        </w:rPr>
        <w:t>9</w:t>
      </w:r>
      <w:r>
        <w:rPr>
          <w:b/>
          <w:bCs/>
        </w:rPr>
        <w:t>.</w:t>
      </w:r>
    </w:p>
    <w:p w14:paraId="08E00616" w14:textId="07D22E16" w:rsidR="00DD76BB" w:rsidRPr="002D1CC7" w:rsidRDefault="00DD76BB" w:rsidP="00DD76BB">
      <w:pPr>
        <w:spacing w:after="240"/>
        <w:contextualSpacing/>
        <w:jc w:val="center"/>
        <w:rPr>
          <w:b/>
          <w:bCs/>
        </w:rPr>
      </w:pPr>
      <w:r w:rsidRPr="002D1CC7">
        <w:rPr>
          <w:b/>
          <w:bCs/>
        </w:rPr>
        <w:t xml:space="preserve">[Limit wynagrodzeń z </w:t>
      </w:r>
      <w:r>
        <w:rPr>
          <w:b/>
          <w:bCs/>
        </w:rPr>
        <w:t>U</w:t>
      </w:r>
      <w:r w:rsidRPr="002D1CC7">
        <w:rPr>
          <w:b/>
          <w:bCs/>
        </w:rPr>
        <w:t>mowy</w:t>
      </w:r>
      <w:r w:rsidR="00184EF6">
        <w:rPr>
          <w:b/>
          <w:bCs/>
        </w:rPr>
        <w:t xml:space="preserve"> ramowej</w:t>
      </w:r>
      <w:r w:rsidRPr="002D1CC7">
        <w:rPr>
          <w:b/>
          <w:bCs/>
        </w:rPr>
        <w:t>]</w:t>
      </w:r>
    </w:p>
    <w:p w14:paraId="15561EA3" w14:textId="013F5A6F" w:rsidR="00DD76BB" w:rsidRPr="00E40AB7" w:rsidRDefault="00DD76BB" w:rsidP="00C620B2">
      <w:pPr>
        <w:pStyle w:val="Tekstpodstawowy2"/>
        <w:numPr>
          <w:ilvl w:val="0"/>
          <w:numId w:val="17"/>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Maksymalna łączna wartość Umowy</w:t>
      </w:r>
      <w:r w:rsidR="00A123B5">
        <w:rPr>
          <w:rFonts w:asciiTheme="minorHAnsi" w:hAnsiTheme="minorHAnsi" w:cstheme="minorBidi"/>
          <w:color w:val="auto"/>
          <w:sz w:val="22"/>
          <w:szCs w:val="22"/>
        </w:rPr>
        <w:t xml:space="preserve"> ramowej</w:t>
      </w:r>
      <w:r>
        <w:rPr>
          <w:rFonts w:asciiTheme="minorHAnsi" w:hAnsiTheme="minorHAnsi" w:cstheme="minorBidi"/>
          <w:color w:val="auto"/>
          <w:sz w:val="22"/>
          <w:szCs w:val="22"/>
        </w:rPr>
        <w:t>,</w:t>
      </w:r>
      <w:r w:rsidRPr="002D1CC7">
        <w:rPr>
          <w:rFonts w:asciiTheme="minorHAnsi" w:hAnsiTheme="minorHAnsi" w:cstheme="minorBidi"/>
          <w:color w:val="auto"/>
          <w:sz w:val="22"/>
          <w:szCs w:val="22"/>
        </w:rPr>
        <w:t xml:space="preserve"> stanowiąca </w:t>
      </w:r>
      <w:r>
        <w:rPr>
          <w:rFonts w:asciiTheme="minorHAnsi" w:hAnsiTheme="minorHAnsi" w:cstheme="minorBidi"/>
          <w:color w:val="auto"/>
          <w:sz w:val="22"/>
          <w:szCs w:val="22"/>
        </w:rPr>
        <w:t xml:space="preserve">łączny </w:t>
      </w:r>
      <w:r w:rsidRPr="002D1CC7">
        <w:rPr>
          <w:rFonts w:asciiTheme="minorHAnsi" w:hAnsiTheme="minorHAnsi" w:cstheme="minorBidi"/>
          <w:color w:val="auto"/>
          <w:sz w:val="22"/>
          <w:szCs w:val="22"/>
        </w:rPr>
        <w:t xml:space="preserve">limit </w:t>
      </w:r>
      <w:r w:rsidRPr="00CB0BDD">
        <w:rPr>
          <w:rFonts w:asciiTheme="minorHAnsi" w:hAnsiTheme="minorHAnsi" w:cstheme="minorBidi"/>
          <w:color w:val="auto"/>
          <w:sz w:val="22"/>
          <w:szCs w:val="22"/>
        </w:rPr>
        <w:t xml:space="preserve">wynagrodzenia z tytułu realizacji </w:t>
      </w:r>
      <w:r w:rsidR="007D1D4D">
        <w:rPr>
          <w:rFonts w:asciiTheme="minorHAnsi" w:hAnsiTheme="minorHAnsi" w:cstheme="minorBidi"/>
          <w:color w:val="auto"/>
          <w:sz w:val="22"/>
          <w:szCs w:val="22"/>
        </w:rPr>
        <w:t>Z</w:t>
      </w:r>
      <w:r w:rsidR="00A123B5" w:rsidRPr="00CB0BDD">
        <w:rPr>
          <w:rFonts w:asciiTheme="minorHAnsi" w:hAnsiTheme="minorHAnsi" w:cstheme="minorBidi"/>
          <w:color w:val="auto"/>
          <w:sz w:val="22"/>
          <w:szCs w:val="22"/>
        </w:rPr>
        <w:t>amówień wykonawczych</w:t>
      </w:r>
      <w:r w:rsidRPr="00CB0BDD">
        <w:rPr>
          <w:rFonts w:asciiTheme="minorHAnsi" w:hAnsiTheme="minorHAnsi" w:cstheme="minorBidi"/>
          <w:color w:val="auto"/>
          <w:sz w:val="22"/>
          <w:szCs w:val="22"/>
        </w:rPr>
        <w:t>, uwzględniająca wszelkie koszty, w tym należny podatek od towarów i usług (</w:t>
      </w:r>
      <w:r w:rsidR="006862C3" w:rsidRPr="00CB0BDD">
        <w:rPr>
          <w:rFonts w:asciiTheme="minorHAnsi" w:hAnsiTheme="minorHAnsi" w:cstheme="minorBidi"/>
          <w:color w:val="auto"/>
          <w:sz w:val="22"/>
          <w:szCs w:val="22"/>
        </w:rPr>
        <w:t xml:space="preserve">..... % </w:t>
      </w:r>
      <w:r w:rsidRPr="00CB0BDD">
        <w:rPr>
          <w:rFonts w:asciiTheme="minorHAnsi" w:hAnsiTheme="minorHAnsi" w:cstheme="minorBidi"/>
          <w:color w:val="auto"/>
          <w:sz w:val="22"/>
          <w:szCs w:val="22"/>
        </w:rPr>
        <w:t>VAT) wynosi</w:t>
      </w:r>
      <w:r w:rsidRPr="00E40AB7">
        <w:rPr>
          <w:rFonts w:asciiTheme="minorHAnsi" w:hAnsiTheme="minorHAnsi" w:cstheme="minorBidi"/>
          <w:color w:val="auto"/>
          <w:sz w:val="22"/>
          <w:szCs w:val="22"/>
        </w:rPr>
        <w:t xml:space="preserve"> ……………………. (słownie: ………………) złotych brutto. </w:t>
      </w:r>
      <w:r w:rsidRPr="00E40AB7">
        <w:rPr>
          <w:rFonts w:asciiTheme="minorHAnsi" w:hAnsiTheme="minorHAnsi" w:cstheme="minorBidi"/>
          <w:i/>
          <w:color w:val="auto"/>
          <w:sz w:val="22"/>
          <w:szCs w:val="22"/>
        </w:rPr>
        <w:t>(kwota jaką Zamawiający przeznaczył na sfinansowanie zamówienia w ramach  Umowy</w:t>
      </w:r>
      <w:r w:rsidR="00A123B5" w:rsidRPr="00E40AB7">
        <w:rPr>
          <w:rFonts w:asciiTheme="minorHAnsi" w:hAnsiTheme="minorHAnsi" w:cstheme="minorBidi"/>
          <w:i/>
          <w:color w:val="auto"/>
          <w:sz w:val="22"/>
          <w:szCs w:val="22"/>
        </w:rPr>
        <w:t xml:space="preserve"> ramowej</w:t>
      </w:r>
      <w:r w:rsidRPr="00E40AB7">
        <w:rPr>
          <w:rFonts w:asciiTheme="minorHAnsi" w:hAnsiTheme="minorHAnsi" w:cstheme="minorBidi"/>
          <w:i/>
          <w:color w:val="auto"/>
          <w:sz w:val="22"/>
          <w:szCs w:val="22"/>
        </w:rPr>
        <w:t>)</w:t>
      </w:r>
      <w:r w:rsidRPr="00E40AB7">
        <w:rPr>
          <w:rFonts w:asciiTheme="minorHAnsi" w:hAnsiTheme="minorHAnsi" w:cstheme="minorBidi"/>
          <w:color w:val="auto"/>
          <w:sz w:val="22"/>
          <w:szCs w:val="22"/>
        </w:rPr>
        <w:t xml:space="preserve"> </w:t>
      </w:r>
    </w:p>
    <w:p w14:paraId="23E1FFE0" w14:textId="27AB0661" w:rsidR="00DD76BB" w:rsidRPr="002D1CC7" w:rsidRDefault="00DD76BB" w:rsidP="00C620B2">
      <w:pPr>
        <w:pStyle w:val="Tekstpodstawowy2"/>
        <w:numPr>
          <w:ilvl w:val="0"/>
          <w:numId w:val="17"/>
        </w:numPr>
        <w:spacing w:line="276" w:lineRule="auto"/>
        <w:ind w:left="426"/>
        <w:jc w:val="both"/>
        <w:rPr>
          <w:rFonts w:asciiTheme="minorHAnsi" w:hAnsiTheme="minorHAnsi" w:cstheme="minorBidi"/>
          <w:color w:val="auto"/>
          <w:sz w:val="22"/>
          <w:szCs w:val="22"/>
        </w:rPr>
      </w:pPr>
      <w:r w:rsidRPr="0034425C">
        <w:rPr>
          <w:rFonts w:asciiTheme="minorHAnsi" w:hAnsiTheme="minorHAnsi" w:cstheme="minorBidi"/>
          <w:color w:val="auto"/>
          <w:sz w:val="22"/>
          <w:szCs w:val="22"/>
        </w:rPr>
        <w:t>Kwota wskazana w ust. 1 określa górną granicę zobowiązań, jaką Zamawiający może zaciągnąć</w:t>
      </w:r>
      <w:r w:rsidRPr="002D1CC7">
        <w:rPr>
          <w:rFonts w:asciiTheme="minorHAnsi" w:hAnsiTheme="minorHAnsi" w:cstheme="minorBidi"/>
          <w:color w:val="auto"/>
          <w:sz w:val="22"/>
          <w:szCs w:val="22"/>
        </w:rPr>
        <w:t xml:space="preserve"> na p</w:t>
      </w:r>
      <w:r>
        <w:rPr>
          <w:rFonts w:asciiTheme="minorHAnsi" w:hAnsiTheme="minorHAnsi" w:cstheme="minorBidi"/>
          <w:color w:val="auto"/>
          <w:sz w:val="22"/>
          <w:szCs w:val="22"/>
        </w:rPr>
        <w:t>odstawie Umowy</w:t>
      </w:r>
      <w:r w:rsidR="00A123B5">
        <w:rPr>
          <w:rFonts w:asciiTheme="minorHAnsi" w:hAnsiTheme="minorHAnsi" w:cstheme="minorBidi"/>
          <w:color w:val="auto"/>
          <w:sz w:val="22"/>
          <w:szCs w:val="22"/>
        </w:rPr>
        <w:t xml:space="preserve"> ramowej</w:t>
      </w:r>
      <w:r w:rsidRPr="002D1CC7">
        <w:rPr>
          <w:rFonts w:asciiTheme="minorHAnsi" w:hAnsiTheme="minorHAnsi" w:cstheme="minorBidi"/>
          <w:color w:val="auto"/>
          <w:sz w:val="22"/>
          <w:szCs w:val="22"/>
        </w:rPr>
        <w:t xml:space="preserve">.  </w:t>
      </w:r>
    </w:p>
    <w:p w14:paraId="3021F1BE" w14:textId="74CCC81B" w:rsidR="00DD76BB" w:rsidRPr="002D1CC7" w:rsidRDefault="00DD76BB" w:rsidP="00C620B2">
      <w:pPr>
        <w:pStyle w:val="Tekstpodstawowy2"/>
        <w:numPr>
          <w:ilvl w:val="0"/>
          <w:numId w:val="17"/>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Zamawiający nie jest zobowiązany do </w:t>
      </w:r>
      <w:r w:rsidR="00A123B5">
        <w:rPr>
          <w:rFonts w:asciiTheme="minorHAnsi" w:hAnsiTheme="minorHAnsi" w:cstheme="minorBidi"/>
          <w:color w:val="auto"/>
          <w:sz w:val="22"/>
          <w:szCs w:val="22"/>
        </w:rPr>
        <w:t>udzielenia</w:t>
      </w:r>
      <w:r w:rsidR="00A123B5" w:rsidRPr="002D1CC7">
        <w:rPr>
          <w:rFonts w:asciiTheme="minorHAnsi" w:hAnsiTheme="minorHAnsi" w:cstheme="minorBidi"/>
          <w:color w:val="auto"/>
          <w:sz w:val="22"/>
          <w:szCs w:val="22"/>
        </w:rPr>
        <w:t xml:space="preserve"> </w:t>
      </w:r>
      <w:r w:rsidR="004B7D27">
        <w:rPr>
          <w:rFonts w:asciiTheme="minorHAnsi" w:hAnsiTheme="minorHAnsi" w:cstheme="minorBidi"/>
          <w:color w:val="auto"/>
          <w:sz w:val="22"/>
          <w:szCs w:val="22"/>
        </w:rPr>
        <w:t>Zamówień wykonawczych</w:t>
      </w:r>
      <w:r w:rsidRPr="002D1CC7">
        <w:rPr>
          <w:rFonts w:asciiTheme="minorHAnsi" w:hAnsiTheme="minorHAnsi" w:cstheme="minorBidi"/>
          <w:color w:val="auto"/>
          <w:sz w:val="22"/>
          <w:szCs w:val="22"/>
        </w:rPr>
        <w:t xml:space="preserve"> i wykorzystania w</w:t>
      </w:r>
      <w:r w:rsidR="001E5701">
        <w:rPr>
          <w:rFonts w:asciiTheme="minorHAnsi" w:hAnsiTheme="minorHAnsi" w:cstheme="minorBidi"/>
          <w:color w:val="auto"/>
          <w:sz w:val="22"/>
          <w:szCs w:val="22"/>
        </w:rPr>
        <w:t> </w:t>
      </w:r>
      <w:r w:rsidRPr="002D1CC7">
        <w:rPr>
          <w:rFonts w:asciiTheme="minorHAnsi" w:hAnsiTheme="minorHAnsi" w:cstheme="minorBidi"/>
          <w:color w:val="auto"/>
          <w:sz w:val="22"/>
          <w:szCs w:val="22"/>
        </w:rPr>
        <w:t xml:space="preserve">całości lub w części limitu wynagrodzenia, o którym mowa w ust. 1. </w:t>
      </w:r>
    </w:p>
    <w:p w14:paraId="2143D6CC" w14:textId="152FA090" w:rsidR="00DD76BB" w:rsidRPr="002D1CC7" w:rsidRDefault="00DD76BB" w:rsidP="00C620B2">
      <w:pPr>
        <w:pStyle w:val="Tekstpodstawowy2"/>
        <w:numPr>
          <w:ilvl w:val="0"/>
          <w:numId w:val="17"/>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Zamawiający zastrzega, że realizacja Um</w:t>
      </w:r>
      <w:r>
        <w:rPr>
          <w:rFonts w:asciiTheme="minorHAnsi" w:hAnsiTheme="minorHAnsi" w:cstheme="minorBidi"/>
          <w:color w:val="auto"/>
          <w:sz w:val="22"/>
          <w:szCs w:val="22"/>
        </w:rPr>
        <w:t xml:space="preserve">owy </w:t>
      </w:r>
      <w:r w:rsidR="00A123B5">
        <w:rPr>
          <w:rFonts w:asciiTheme="minorHAnsi" w:hAnsiTheme="minorHAnsi" w:cstheme="minorBidi"/>
          <w:color w:val="auto"/>
          <w:sz w:val="22"/>
          <w:szCs w:val="22"/>
        </w:rPr>
        <w:t xml:space="preserve">ramowej </w:t>
      </w:r>
      <w:r>
        <w:rPr>
          <w:rFonts w:asciiTheme="minorHAnsi" w:hAnsiTheme="minorHAnsi" w:cstheme="minorBidi"/>
          <w:color w:val="auto"/>
          <w:sz w:val="22"/>
          <w:szCs w:val="22"/>
        </w:rPr>
        <w:t xml:space="preserve">odbywać się będzie zgodnie </w:t>
      </w:r>
      <w:r w:rsidRPr="002D1CC7">
        <w:rPr>
          <w:rFonts w:asciiTheme="minorHAnsi" w:hAnsiTheme="minorHAnsi" w:cstheme="minorBidi"/>
          <w:color w:val="auto"/>
          <w:sz w:val="22"/>
          <w:szCs w:val="22"/>
        </w:rPr>
        <w:t xml:space="preserve">z rzeczywistym zapotrzebowaniem Zamawiającego. W przypadku </w:t>
      </w:r>
      <w:r w:rsidR="00823B4E">
        <w:rPr>
          <w:rFonts w:asciiTheme="minorHAnsi" w:hAnsiTheme="minorHAnsi" w:cstheme="minorBidi"/>
          <w:color w:val="auto"/>
          <w:sz w:val="22"/>
          <w:szCs w:val="22"/>
        </w:rPr>
        <w:t>udzielenia Zamówień wykonawczych</w:t>
      </w:r>
      <w:r w:rsidRPr="002D1CC7">
        <w:rPr>
          <w:rFonts w:asciiTheme="minorHAnsi" w:hAnsiTheme="minorHAnsi" w:cstheme="minorBidi"/>
          <w:color w:val="auto"/>
          <w:sz w:val="22"/>
          <w:szCs w:val="22"/>
        </w:rPr>
        <w:t xml:space="preserve"> na kwotę niższą niż łączne wynagrodzenie, o którym mowa w ust. 1, Wykonawcy nie przysługują żadne roszczenia z tego tytułu wobec Zamawiającego. </w:t>
      </w:r>
    </w:p>
    <w:p w14:paraId="4294229B" w14:textId="5F2F732D" w:rsidR="00DD76BB" w:rsidRPr="002D1CC7" w:rsidRDefault="00DD76BB" w:rsidP="00C620B2">
      <w:pPr>
        <w:pStyle w:val="Tekstpodstawowy2"/>
        <w:numPr>
          <w:ilvl w:val="0"/>
          <w:numId w:val="17"/>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W przypadku wyczerpania kwoty określonej w ust. 1</w:t>
      </w:r>
      <w:r w:rsidRPr="007E15C1">
        <w:rPr>
          <w:rFonts w:asciiTheme="majorHAnsi" w:hAnsiTheme="majorHAnsi" w:cstheme="majorHAnsi"/>
          <w:bCs/>
          <w:color w:val="auto"/>
          <w:sz w:val="22"/>
          <w:szCs w:val="22"/>
        </w:rPr>
        <w:t xml:space="preserve"> </w:t>
      </w:r>
      <w:r w:rsidRPr="0050312D">
        <w:rPr>
          <w:rFonts w:asciiTheme="minorHAnsi" w:hAnsiTheme="minorHAnsi" w:cstheme="minorBidi"/>
          <w:color w:val="auto"/>
          <w:sz w:val="22"/>
          <w:szCs w:val="22"/>
        </w:rPr>
        <w:t xml:space="preserve">w takim stopniu, że nie będzie możliwe złożenie kolejnego Zamówienia </w:t>
      </w:r>
      <w:r>
        <w:rPr>
          <w:rFonts w:asciiTheme="minorHAnsi" w:hAnsiTheme="minorHAnsi" w:cstheme="minorBidi"/>
          <w:color w:val="auto"/>
          <w:sz w:val="22"/>
          <w:szCs w:val="22"/>
        </w:rPr>
        <w:t>W</w:t>
      </w:r>
      <w:r w:rsidRPr="0050312D">
        <w:rPr>
          <w:rFonts w:asciiTheme="minorHAnsi" w:hAnsiTheme="minorHAnsi" w:cstheme="minorBidi"/>
          <w:color w:val="auto"/>
          <w:sz w:val="22"/>
          <w:szCs w:val="22"/>
        </w:rPr>
        <w:t>ykonawczego</w:t>
      </w:r>
      <w:r w:rsidRPr="002D1CC7">
        <w:rPr>
          <w:rFonts w:asciiTheme="minorHAnsi" w:hAnsiTheme="minorHAnsi" w:cstheme="minorBidi"/>
          <w:color w:val="auto"/>
          <w:sz w:val="22"/>
          <w:szCs w:val="22"/>
        </w:rPr>
        <w:t>, Umowa</w:t>
      </w:r>
      <w:r w:rsidR="00A123B5">
        <w:rPr>
          <w:rFonts w:asciiTheme="minorHAnsi" w:hAnsiTheme="minorHAnsi" w:cstheme="minorBidi"/>
          <w:color w:val="auto"/>
          <w:sz w:val="22"/>
          <w:szCs w:val="22"/>
        </w:rPr>
        <w:t xml:space="preserve"> ramowa</w:t>
      </w:r>
      <w:r w:rsidRPr="002D1CC7">
        <w:rPr>
          <w:rFonts w:asciiTheme="minorHAnsi" w:hAnsiTheme="minorHAnsi" w:cstheme="minorBidi"/>
          <w:color w:val="auto"/>
          <w:sz w:val="22"/>
          <w:szCs w:val="22"/>
        </w:rPr>
        <w:t xml:space="preserve"> wygasa, bez konieczności składania dodatkowych oświadczeń Stron, o czym Zamawiający poinformuje Wykonawc</w:t>
      </w:r>
      <w:r>
        <w:rPr>
          <w:rFonts w:asciiTheme="minorHAnsi" w:hAnsiTheme="minorHAnsi" w:cstheme="minorBidi"/>
          <w:color w:val="auto"/>
          <w:sz w:val="22"/>
          <w:szCs w:val="22"/>
        </w:rPr>
        <w:t>ę</w:t>
      </w:r>
      <w:r w:rsidRPr="002D1CC7">
        <w:rPr>
          <w:rFonts w:asciiTheme="minorHAnsi" w:hAnsiTheme="minorHAnsi" w:cstheme="minorBidi"/>
          <w:color w:val="auto"/>
          <w:sz w:val="22"/>
          <w:szCs w:val="22"/>
        </w:rPr>
        <w:t xml:space="preserve"> poprzez wiadomość e-mail wysłaną na adres </w:t>
      </w:r>
      <w:r w:rsidRPr="00452D50">
        <w:rPr>
          <w:rFonts w:asciiTheme="minorHAnsi" w:hAnsiTheme="minorHAnsi" w:cstheme="minorBidi"/>
          <w:color w:val="000000" w:themeColor="text1"/>
          <w:sz w:val="22"/>
          <w:szCs w:val="22"/>
        </w:rPr>
        <w:t xml:space="preserve">wskazany § </w:t>
      </w:r>
      <w:r w:rsidR="006E3729">
        <w:rPr>
          <w:rFonts w:asciiTheme="minorHAnsi" w:hAnsiTheme="minorHAnsi" w:cstheme="minorBidi"/>
          <w:color w:val="000000" w:themeColor="text1"/>
          <w:sz w:val="22"/>
          <w:szCs w:val="22"/>
        </w:rPr>
        <w:t>21</w:t>
      </w:r>
      <w:r w:rsidRPr="00452D50">
        <w:rPr>
          <w:rFonts w:asciiTheme="minorHAnsi" w:hAnsiTheme="minorHAnsi" w:cstheme="minorBidi"/>
          <w:color w:val="000000" w:themeColor="text1"/>
          <w:sz w:val="22"/>
          <w:szCs w:val="22"/>
        </w:rPr>
        <w:t xml:space="preserve"> ust. 2</w:t>
      </w:r>
      <w:r w:rsidR="00ED1945">
        <w:rPr>
          <w:rFonts w:asciiTheme="minorHAnsi" w:hAnsiTheme="minorHAnsi" w:cstheme="minorBidi"/>
          <w:color w:val="000000" w:themeColor="text1"/>
          <w:sz w:val="22"/>
          <w:szCs w:val="22"/>
        </w:rPr>
        <w:t xml:space="preserve"> pkt 2</w:t>
      </w:r>
      <w:r w:rsidRPr="00452D50">
        <w:rPr>
          <w:rFonts w:asciiTheme="minorHAnsi" w:hAnsiTheme="minorHAnsi" w:cstheme="minorBidi"/>
          <w:color w:val="000000" w:themeColor="text1"/>
          <w:sz w:val="22"/>
          <w:szCs w:val="22"/>
        </w:rPr>
        <w:t xml:space="preserve">. </w:t>
      </w:r>
    </w:p>
    <w:p w14:paraId="48006D9F" w14:textId="3A626E66" w:rsidR="00DD76BB" w:rsidRDefault="00DD76BB" w:rsidP="00C620B2">
      <w:pPr>
        <w:pStyle w:val="Tekstpodstawowy2"/>
        <w:numPr>
          <w:ilvl w:val="0"/>
          <w:numId w:val="17"/>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Naliczone i zapłacone przez Zamawiającego wynagrodzenie Wykonawcy z tytułu realizacji </w:t>
      </w:r>
      <w:r w:rsidR="00450EBF">
        <w:rPr>
          <w:rFonts w:asciiTheme="minorHAnsi" w:hAnsiTheme="minorHAnsi" w:cstheme="minorBidi"/>
          <w:color w:val="auto"/>
          <w:sz w:val="22"/>
          <w:szCs w:val="22"/>
        </w:rPr>
        <w:t>Zamówień wykonawczych</w:t>
      </w:r>
      <w:r w:rsidRPr="002D1CC7">
        <w:rPr>
          <w:rFonts w:asciiTheme="minorHAnsi" w:hAnsiTheme="minorHAnsi" w:cstheme="minorBidi"/>
          <w:color w:val="auto"/>
          <w:sz w:val="22"/>
          <w:szCs w:val="22"/>
        </w:rPr>
        <w:t xml:space="preserve">, składające się na łączne wynagrodzenie, o którym mowa w ust. 1, każdorazowo pomniejszy łączną kwotę wynagrodzenia, o której mowa w ust. 1. </w:t>
      </w:r>
    </w:p>
    <w:p w14:paraId="537A5A62" w14:textId="77777777" w:rsidR="00DD76BB" w:rsidRPr="002D1CC7" w:rsidRDefault="00DD76BB" w:rsidP="00DD76BB">
      <w:pPr>
        <w:pStyle w:val="Tekstpodstawowy2"/>
        <w:autoSpaceDE w:val="0"/>
        <w:autoSpaceDN w:val="0"/>
        <w:adjustRightInd w:val="0"/>
        <w:spacing w:line="276" w:lineRule="auto"/>
        <w:ind w:left="426"/>
        <w:jc w:val="both"/>
        <w:rPr>
          <w:rFonts w:asciiTheme="minorHAnsi" w:hAnsiTheme="minorHAnsi" w:cstheme="minorBidi"/>
          <w:color w:val="auto"/>
          <w:sz w:val="22"/>
          <w:szCs w:val="22"/>
        </w:rPr>
      </w:pPr>
    </w:p>
    <w:p w14:paraId="17EA317A" w14:textId="6D320BDB" w:rsidR="00DD76BB" w:rsidRPr="002D1CC7" w:rsidRDefault="00DD76BB" w:rsidP="00DD76BB">
      <w:pPr>
        <w:spacing w:after="240"/>
        <w:contextualSpacing/>
        <w:jc w:val="center"/>
        <w:rPr>
          <w:b/>
          <w:bCs/>
        </w:rPr>
      </w:pPr>
      <w:r w:rsidRPr="002D1CC7">
        <w:rPr>
          <w:b/>
          <w:bCs/>
        </w:rPr>
        <w:t xml:space="preserve">§ </w:t>
      </w:r>
      <w:r w:rsidR="000E41C8">
        <w:rPr>
          <w:b/>
          <w:bCs/>
        </w:rPr>
        <w:t>10</w:t>
      </w:r>
      <w:r>
        <w:rPr>
          <w:b/>
          <w:bCs/>
        </w:rPr>
        <w:t>.</w:t>
      </w:r>
    </w:p>
    <w:p w14:paraId="0E78E0ED" w14:textId="77777777" w:rsidR="00DD76BB" w:rsidRPr="002D1CC7" w:rsidRDefault="00DD76BB" w:rsidP="00DD76BB">
      <w:pPr>
        <w:spacing w:after="240"/>
        <w:contextualSpacing/>
        <w:jc w:val="center"/>
        <w:rPr>
          <w:b/>
          <w:bCs/>
        </w:rPr>
      </w:pPr>
      <w:r w:rsidRPr="002D1CC7">
        <w:rPr>
          <w:b/>
          <w:bCs/>
        </w:rPr>
        <w:t>[Wynagrodzenie Wykonawcy]</w:t>
      </w:r>
    </w:p>
    <w:p w14:paraId="4E59A223" w14:textId="77777777" w:rsidR="00DD76BB" w:rsidRDefault="00DD76BB" w:rsidP="00C620B2">
      <w:pPr>
        <w:pStyle w:val="Tekstpodstawowy2"/>
        <w:numPr>
          <w:ilvl w:val="0"/>
          <w:numId w:val="35"/>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Cena jednego Roboczodnia świadczenia przez Wykonawcę usług</w:t>
      </w:r>
      <w:r>
        <w:rPr>
          <w:rFonts w:asciiTheme="minorHAnsi" w:hAnsiTheme="minorHAnsi" w:cstheme="minorBidi"/>
          <w:color w:val="auto"/>
          <w:sz w:val="22"/>
          <w:szCs w:val="22"/>
        </w:rPr>
        <w:t>:</w:t>
      </w:r>
    </w:p>
    <w:p w14:paraId="5FAE01D6" w14:textId="740C6272" w:rsidR="00DD76BB" w:rsidRPr="00E40AB7" w:rsidRDefault="0035183F" w:rsidP="000D4E4B">
      <w:pPr>
        <w:pStyle w:val="Tekstpodstawowy2"/>
        <w:numPr>
          <w:ilvl w:val="0"/>
          <w:numId w:val="54"/>
        </w:numPr>
        <w:autoSpaceDE w:val="0"/>
        <w:autoSpaceDN w:val="0"/>
        <w:adjustRightInd w:val="0"/>
        <w:spacing w:line="276" w:lineRule="auto"/>
        <w:jc w:val="both"/>
        <w:rPr>
          <w:rFonts w:asciiTheme="minorHAnsi" w:hAnsiTheme="minorHAnsi" w:cstheme="minorBidi"/>
          <w:color w:val="auto"/>
          <w:sz w:val="22"/>
          <w:szCs w:val="22"/>
        </w:rPr>
      </w:pPr>
      <w:r>
        <w:rPr>
          <w:rFonts w:asciiTheme="minorHAnsi" w:hAnsiTheme="minorHAnsi" w:cstheme="minorBidi"/>
          <w:color w:val="auto"/>
          <w:sz w:val="22"/>
          <w:szCs w:val="22"/>
        </w:rPr>
        <w:t>d</w:t>
      </w:r>
      <w:r w:rsidR="00DD76BB">
        <w:rPr>
          <w:rFonts w:asciiTheme="minorHAnsi" w:hAnsiTheme="minorHAnsi" w:cstheme="minorBidi"/>
          <w:color w:val="auto"/>
          <w:sz w:val="22"/>
          <w:szCs w:val="22"/>
        </w:rPr>
        <w:t xml:space="preserve">la Specjalisty </w:t>
      </w:r>
      <w:r w:rsidR="008101B6">
        <w:rPr>
          <w:rFonts w:asciiTheme="minorHAnsi" w:hAnsiTheme="minorHAnsi" w:cstheme="minorBidi"/>
          <w:color w:val="auto"/>
          <w:sz w:val="22"/>
          <w:szCs w:val="22"/>
        </w:rPr>
        <w:t>o p</w:t>
      </w:r>
      <w:r w:rsidR="00DD76BB">
        <w:rPr>
          <w:rFonts w:asciiTheme="minorHAnsi" w:hAnsiTheme="minorHAnsi" w:cstheme="minorBidi"/>
          <w:color w:val="auto"/>
          <w:sz w:val="22"/>
          <w:szCs w:val="22"/>
        </w:rPr>
        <w:t>rofilu „Programista”</w:t>
      </w:r>
      <w:r w:rsidR="00DD76BB" w:rsidRPr="002D1CC7">
        <w:rPr>
          <w:rFonts w:asciiTheme="minorHAnsi" w:hAnsiTheme="minorHAnsi" w:cstheme="minorBidi"/>
          <w:color w:val="auto"/>
          <w:sz w:val="22"/>
          <w:szCs w:val="22"/>
        </w:rPr>
        <w:t xml:space="preserve"> wynosi.............................. (zgodnie z </w:t>
      </w:r>
      <w:r w:rsidR="00A123B5">
        <w:rPr>
          <w:rFonts w:asciiTheme="minorHAnsi" w:hAnsiTheme="minorHAnsi" w:cstheme="minorBidi"/>
          <w:color w:val="auto"/>
          <w:sz w:val="22"/>
          <w:szCs w:val="22"/>
        </w:rPr>
        <w:t>O</w:t>
      </w:r>
      <w:r w:rsidR="00DD76BB" w:rsidRPr="002D1CC7">
        <w:rPr>
          <w:rFonts w:asciiTheme="minorHAnsi" w:hAnsiTheme="minorHAnsi" w:cstheme="minorBidi"/>
          <w:color w:val="auto"/>
          <w:sz w:val="22"/>
          <w:szCs w:val="22"/>
        </w:rPr>
        <w:t xml:space="preserve">fertą Wykonawcy) </w:t>
      </w:r>
      <w:r w:rsidR="00FB5A0D">
        <w:rPr>
          <w:rFonts w:asciiTheme="minorHAnsi" w:hAnsiTheme="minorHAnsi" w:cstheme="minorBidi"/>
          <w:color w:val="auto"/>
          <w:sz w:val="22"/>
          <w:szCs w:val="22"/>
        </w:rPr>
        <w:t>zł</w:t>
      </w:r>
      <w:r w:rsidR="00DD76BB" w:rsidRPr="002D1CC7">
        <w:rPr>
          <w:rFonts w:asciiTheme="minorHAnsi" w:hAnsiTheme="minorHAnsi" w:cstheme="minorBidi"/>
          <w:color w:val="auto"/>
          <w:sz w:val="22"/>
          <w:szCs w:val="22"/>
        </w:rPr>
        <w:t xml:space="preserve"> brutto (słownie: </w:t>
      </w:r>
      <w:r w:rsidR="00DD76BB" w:rsidRPr="00E40AB7">
        <w:rPr>
          <w:rFonts w:asciiTheme="minorHAnsi" w:hAnsiTheme="minorHAnsi" w:cstheme="minorBidi"/>
          <w:color w:val="auto"/>
          <w:sz w:val="22"/>
          <w:szCs w:val="22"/>
        </w:rPr>
        <w:t>............................................./100)</w:t>
      </w:r>
      <w:r w:rsidR="00A123B5" w:rsidRPr="00E40AB7">
        <w:rPr>
          <w:rFonts w:asciiTheme="minorHAnsi" w:hAnsiTheme="minorHAnsi" w:cstheme="minorBidi"/>
          <w:color w:val="auto"/>
          <w:sz w:val="22"/>
          <w:szCs w:val="22"/>
        </w:rPr>
        <w:t xml:space="preserve"> z zastosowaniem .....% stawki podatku VAT</w:t>
      </w:r>
      <w:r w:rsidR="00FD4F2D">
        <w:rPr>
          <w:rFonts w:asciiTheme="minorHAnsi" w:hAnsiTheme="minorHAnsi" w:cstheme="minorBidi"/>
          <w:color w:val="auto"/>
          <w:sz w:val="22"/>
          <w:szCs w:val="22"/>
        </w:rPr>
        <w:t>;</w:t>
      </w:r>
      <w:r w:rsidR="00DD76BB" w:rsidRPr="00E40AB7">
        <w:rPr>
          <w:rFonts w:asciiTheme="minorHAnsi" w:hAnsiTheme="minorHAnsi" w:cstheme="minorBidi"/>
          <w:color w:val="auto"/>
          <w:sz w:val="22"/>
          <w:szCs w:val="22"/>
        </w:rPr>
        <w:t xml:space="preserve">  </w:t>
      </w:r>
    </w:p>
    <w:p w14:paraId="318968E0" w14:textId="3306739F" w:rsidR="00DD76BB" w:rsidRPr="00F3376F" w:rsidRDefault="0035183F" w:rsidP="000D4E4B">
      <w:pPr>
        <w:pStyle w:val="Tekstpodstawowy2"/>
        <w:numPr>
          <w:ilvl w:val="0"/>
          <w:numId w:val="54"/>
        </w:numPr>
        <w:autoSpaceDE w:val="0"/>
        <w:autoSpaceDN w:val="0"/>
        <w:adjustRightInd w:val="0"/>
        <w:spacing w:line="276" w:lineRule="auto"/>
        <w:jc w:val="both"/>
        <w:rPr>
          <w:rFonts w:asciiTheme="minorHAnsi" w:hAnsiTheme="minorHAnsi" w:cstheme="minorBidi"/>
          <w:color w:val="auto"/>
          <w:sz w:val="22"/>
          <w:szCs w:val="22"/>
        </w:rPr>
      </w:pPr>
      <w:r>
        <w:rPr>
          <w:rFonts w:asciiTheme="minorHAnsi" w:hAnsiTheme="minorHAnsi" w:cstheme="minorBidi"/>
          <w:color w:val="auto"/>
          <w:sz w:val="22"/>
          <w:szCs w:val="22"/>
        </w:rPr>
        <w:t>d</w:t>
      </w:r>
      <w:r w:rsidR="00DD76BB" w:rsidRPr="0034425C">
        <w:rPr>
          <w:rFonts w:asciiTheme="minorHAnsi" w:hAnsiTheme="minorHAnsi" w:cstheme="minorBidi"/>
          <w:color w:val="auto"/>
          <w:sz w:val="22"/>
          <w:szCs w:val="22"/>
        </w:rPr>
        <w:t xml:space="preserve">la Specjalisty </w:t>
      </w:r>
      <w:r w:rsidR="008101B6">
        <w:rPr>
          <w:rFonts w:asciiTheme="minorHAnsi" w:hAnsiTheme="minorHAnsi" w:cstheme="minorBidi"/>
          <w:color w:val="auto"/>
          <w:sz w:val="22"/>
          <w:szCs w:val="22"/>
        </w:rPr>
        <w:t>o p</w:t>
      </w:r>
      <w:r w:rsidR="00DD76BB" w:rsidRPr="0034425C">
        <w:rPr>
          <w:rFonts w:asciiTheme="minorHAnsi" w:hAnsiTheme="minorHAnsi" w:cstheme="minorBidi"/>
          <w:color w:val="auto"/>
          <w:sz w:val="22"/>
          <w:szCs w:val="22"/>
        </w:rPr>
        <w:t xml:space="preserve">rofilu „Tester” wynosi.............................. (zgodnie z ofertą Wykonawcy) </w:t>
      </w:r>
      <w:r w:rsidR="00FB5A0D">
        <w:rPr>
          <w:rFonts w:asciiTheme="minorHAnsi" w:hAnsiTheme="minorHAnsi" w:cstheme="minorBidi"/>
          <w:color w:val="auto"/>
          <w:sz w:val="22"/>
          <w:szCs w:val="22"/>
        </w:rPr>
        <w:t>zł</w:t>
      </w:r>
      <w:r w:rsidR="00DD76BB" w:rsidRPr="0034425C">
        <w:rPr>
          <w:rFonts w:asciiTheme="minorHAnsi" w:hAnsiTheme="minorHAnsi" w:cstheme="minorBidi"/>
          <w:color w:val="auto"/>
          <w:sz w:val="22"/>
          <w:szCs w:val="22"/>
        </w:rPr>
        <w:t xml:space="preserve"> brutto (słownie: ............................................./100)</w:t>
      </w:r>
      <w:r w:rsidR="00A123B5" w:rsidRPr="00F3376F">
        <w:rPr>
          <w:rFonts w:asciiTheme="minorHAnsi" w:hAnsiTheme="minorHAnsi" w:cstheme="minorBidi"/>
          <w:color w:val="auto"/>
          <w:sz w:val="22"/>
          <w:szCs w:val="22"/>
        </w:rPr>
        <w:t>, z zastosowaniem .....% stawki podatku VAT</w:t>
      </w:r>
      <w:r w:rsidR="00DD76BB" w:rsidRPr="00F3376F">
        <w:rPr>
          <w:rFonts w:asciiTheme="minorHAnsi" w:hAnsiTheme="minorHAnsi" w:cstheme="minorBidi"/>
          <w:color w:val="auto"/>
          <w:sz w:val="22"/>
          <w:szCs w:val="22"/>
        </w:rPr>
        <w:t xml:space="preserve">.  </w:t>
      </w:r>
    </w:p>
    <w:p w14:paraId="4DEBD1BD" w14:textId="358596B0" w:rsidR="00DD76BB" w:rsidRDefault="00DD76BB" w:rsidP="00C620B2">
      <w:pPr>
        <w:pStyle w:val="Tekstpodstawowy2"/>
        <w:numPr>
          <w:ilvl w:val="0"/>
          <w:numId w:val="35"/>
        </w:numPr>
        <w:autoSpaceDE w:val="0"/>
        <w:autoSpaceDN w:val="0"/>
        <w:adjustRightInd w:val="0"/>
        <w:spacing w:line="276" w:lineRule="auto"/>
        <w:ind w:left="426"/>
        <w:jc w:val="both"/>
        <w:rPr>
          <w:rFonts w:asciiTheme="minorHAnsi" w:hAnsiTheme="minorHAnsi" w:cstheme="minorBidi"/>
          <w:color w:val="auto"/>
          <w:sz w:val="22"/>
          <w:szCs w:val="22"/>
        </w:rPr>
      </w:pPr>
      <w:r w:rsidRPr="00E40AB7">
        <w:rPr>
          <w:rFonts w:asciiTheme="minorHAnsi" w:hAnsiTheme="minorHAnsi" w:cstheme="minorBidi"/>
          <w:color w:val="auto"/>
          <w:sz w:val="22"/>
          <w:szCs w:val="22"/>
        </w:rPr>
        <w:t>W przypadku,</w:t>
      </w:r>
      <w:r w:rsidRPr="002D1CC7">
        <w:rPr>
          <w:rFonts w:asciiTheme="minorHAnsi" w:hAnsiTheme="minorHAnsi" w:cstheme="minorBidi"/>
          <w:color w:val="auto"/>
          <w:sz w:val="22"/>
          <w:szCs w:val="22"/>
        </w:rPr>
        <w:t xml:space="preserve"> gdy </w:t>
      </w:r>
      <w:r>
        <w:rPr>
          <w:rFonts w:asciiTheme="minorHAnsi" w:hAnsiTheme="minorHAnsi" w:cstheme="minorBidi"/>
          <w:color w:val="auto"/>
          <w:sz w:val="22"/>
          <w:szCs w:val="22"/>
        </w:rPr>
        <w:t>w ramach</w:t>
      </w:r>
      <w:r w:rsidRPr="002D1CC7">
        <w:rPr>
          <w:rFonts w:asciiTheme="minorHAnsi" w:hAnsiTheme="minorHAnsi" w:cstheme="minorBidi"/>
          <w:color w:val="auto"/>
          <w:sz w:val="22"/>
          <w:szCs w:val="22"/>
        </w:rPr>
        <w:t xml:space="preserve"> </w:t>
      </w:r>
      <w:r w:rsidR="00ED1945">
        <w:rPr>
          <w:rFonts w:asciiTheme="minorHAnsi" w:hAnsiTheme="minorHAnsi" w:cstheme="minorBidi"/>
          <w:color w:val="auto"/>
          <w:sz w:val="22"/>
          <w:szCs w:val="22"/>
        </w:rPr>
        <w:t>Zamówienia wykonawczego</w:t>
      </w:r>
      <w:r w:rsidRPr="002D1CC7">
        <w:rPr>
          <w:rFonts w:asciiTheme="minorHAnsi" w:hAnsiTheme="minorHAnsi" w:cstheme="minorBidi"/>
          <w:color w:val="auto"/>
          <w:sz w:val="22"/>
          <w:szCs w:val="22"/>
        </w:rPr>
        <w:t xml:space="preserve"> w danym miesiącu kalendarzowym Specjaliści będą wykonywali pracę w </w:t>
      </w:r>
      <w:r w:rsidR="00FF24DC">
        <w:rPr>
          <w:rFonts w:asciiTheme="minorHAnsi" w:hAnsiTheme="minorHAnsi" w:cstheme="minorBidi"/>
          <w:color w:val="auto"/>
          <w:sz w:val="22"/>
          <w:szCs w:val="22"/>
        </w:rPr>
        <w:t>Roboczo</w:t>
      </w:r>
      <w:r w:rsidRPr="002D1CC7">
        <w:rPr>
          <w:rFonts w:asciiTheme="minorHAnsi" w:hAnsiTheme="minorHAnsi" w:cstheme="minorBidi"/>
          <w:color w:val="auto"/>
          <w:sz w:val="22"/>
          <w:szCs w:val="22"/>
        </w:rPr>
        <w:t xml:space="preserve">godzinach ponadnormatywnych, cena </w:t>
      </w:r>
      <w:r w:rsidR="00F07433">
        <w:rPr>
          <w:rFonts w:asciiTheme="minorHAnsi" w:hAnsiTheme="minorHAnsi" w:cstheme="minorBidi"/>
          <w:color w:val="auto"/>
          <w:sz w:val="22"/>
          <w:szCs w:val="22"/>
        </w:rPr>
        <w:t xml:space="preserve">za każdą Roboczogodzinę </w:t>
      </w:r>
      <w:r w:rsidR="006C0A88">
        <w:rPr>
          <w:rFonts w:asciiTheme="minorHAnsi" w:hAnsiTheme="minorHAnsi" w:cstheme="minorBidi"/>
          <w:color w:val="auto"/>
          <w:sz w:val="22"/>
          <w:szCs w:val="22"/>
        </w:rPr>
        <w:t>ponad</w:t>
      </w:r>
      <w:r w:rsidR="00F07433">
        <w:rPr>
          <w:rFonts w:asciiTheme="minorHAnsi" w:hAnsiTheme="minorHAnsi" w:cstheme="minorBidi"/>
          <w:color w:val="auto"/>
          <w:sz w:val="22"/>
          <w:szCs w:val="22"/>
        </w:rPr>
        <w:t xml:space="preserve">normatywną </w:t>
      </w:r>
      <w:r w:rsidRPr="002D1CC7">
        <w:rPr>
          <w:rFonts w:asciiTheme="minorHAnsi" w:hAnsiTheme="minorHAnsi" w:cstheme="minorBidi"/>
          <w:color w:val="auto"/>
          <w:sz w:val="22"/>
          <w:szCs w:val="22"/>
        </w:rPr>
        <w:t>wynosi 1/8 stawki za Roboczodzień razy 150%</w:t>
      </w:r>
      <w:r w:rsidR="006862C3">
        <w:rPr>
          <w:rFonts w:asciiTheme="minorHAnsi" w:hAnsiTheme="minorHAnsi" w:cstheme="minorBidi"/>
          <w:color w:val="auto"/>
          <w:sz w:val="22"/>
          <w:szCs w:val="22"/>
        </w:rPr>
        <w:t xml:space="preserve">, tj. ................... </w:t>
      </w:r>
      <w:r w:rsidR="00FB5A0D">
        <w:rPr>
          <w:rFonts w:asciiTheme="minorHAnsi" w:hAnsiTheme="minorHAnsi" w:cstheme="minorBidi"/>
          <w:color w:val="auto"/>
          <w:sz w:val="22"/>
          <w:szCs w:val="22"/>
        </w:rPr>
        <w:t>zł</w:t>
      </w:r>
      <w:r w:rsidR="006862C3">
        <w:rPr>
          <w:rFonts w:asciiTheme="minorHAnsi" w:hAnsiTheme="minorHAnsi" w:cstheme="minorBidi"/>
          <w:color w:val="auto"/>
          <w:sz w:val="22"/>
          <w:szCs w:val="22"/>
        </w:rPr>
        <w:t xml:space="preserve"> brutto (słownie: ......................../100)</w:t>
      </w:r>
      <w:r w:rsidR="005454F6">
        <w:rPr>
          <w:rFonts w:asciiTheme="minorHAnsi" w:hAnsiTheme="minorHAnsi" w:cstheme="minorBidi"/>
          <w:color w:val="auto"/>
          <w:sz w:val="22"/>
          <w:szCs w:val="22"/>
        </w:rPr>
        <w:t>, z zastosowaniem .....% stawki podatku VAT</w:t>
      </w:r>
      <w:r w:rsidR="005454F6" w:rsidRPr="002D1CC7">
        <w:rPr>
          <w:rFonts w:asciiTheme="minorHAnsi" w:hAnsiTheme="minorHAnsi" w:cstheme="minorBidi"/>
          <w:color w:val="auto"/>
          <w:sz w:val="22"/>
          <w:szCs w:val="22"/>
        </w:rPr>
        <w:t xml:space="preserve">.  </w:t>
      </w:r>
      <w:r w:rsidRPr="002D1CC7">
        <w:rPr>
          <w:rFonts w:asciiTheme="minorHAnsi" w:hAnsiTheme="minorHAnsi" w:cstheme="minorBidi"/>
          <w:color w:val="auto"/>
          <w:sz w:val="22"/>
          <w:szCs w:val="22"/>
        </w:rPr>
        <w:t xml:space="preserve">   </w:t>
      </w:r>
    </w:p>
    <w:p w14:paraId="25E34899" w14:textId="60F29DB3" w:rsidR="00E40AB7" w:rsidRPr="00E40AB7" w:rsidRDefault="00E40AB7" w:rsidP="00E40AB7">
      <w:pPr>
        <w:pStyle w:val="Tekstpodstawowy2"/>
        <w:numPr>
          <w:ilvl w:val="0"/>
          <w:numId w:val="35"/>
        </w:numPr>
        <w:autoSpaceDE w:val="0"/>
        <w:autoSpaceDN w:val="0"/>
        <w:adjustRightInd w:val="0"/>
        <w:spacing w:line="276" w:lineRule="auto"/>
        <w:ind w:left="426"/>
        <w:jc w:val="both"/>
        <w:rPr>
          <w:rFonts w:asciiTheme="minorHAnsi" w:hAnsiTheme="minorHAnsi" w:cstheme="minorBidi"/>
          <w:color w:val="auto"/>
          <w:sz w:val="22"/>
          <w:szCs w:val="22"/>
        </w:rPr>
      </w:pPr>
      <w:r w:rsidRPr="00E40AB7">
        <w:rPr>
          <w:rFonts w:asciiTheme="minorHAnsi" w:hAnsiTheme="minorHAnsi" w:cstheme="minorBidi"/>
          <w:color w:val="auto"/>
          <w:sz w:val="22"/>
          <w:szCs w:val="22"/>
        </w:rPr>
        <w:t xml:space="preserve">W przypadku, gdy w ramach </w:t>
      </w:r>
      <w:r w:rsidR="006C0A88">
        <w:rPr>
          <w:rFonts w:asciiTheme="minorHAnsi" w:hAnsiTheme="minorHAnsi" w:cstheme="minorBidi"/>
          <w:color w:val="auto"/>
          <w:sz w:val="22"/>
          <w:szCs w:val="22"/>
        </w:rPr>
        <w:t>Zamówienia wykonawczego</w:t>
      </w:r>
      <w:r w:rsidRPr="00E40AB7">
        <w:rPr>
          <w:rFonts w:asciiTheme="minorHAnsi" w:hAnsiTheme="minorHAnsi" w:cstheme="minorBidi"/>
          <w:color w:val="auto"/>
          <w:sz w:val="22"/>
          <w:szCs w:val="22"/>
        </w:rPr>
        <w:t xml:space="preserve"> w danym miesiącu kalendarzowym Specjaliści będą wykonywali pracę przez niepełny Roboczodzień, to wynagrodzenie </w:t>
      </w:r>
      <w:r>
        <w:rPr>
          <w:rFonts w:asciiTheme="minorHAnsi" w:hAnsiTheme="minorHAnsi" w:cstheme="minorBidi"/>
          <w:color w:val="auto"/>
          <w:sz w:val="22"/>
          <w:szCs w:val="22"/>
        </w:rPr>
        <w:t>za te</w:t>
      </w:r>
      <w:r w:rsidR="006C0A88">
        <w:rPr>
          <w:rFonts w:asciiTheme="minorHAnsi" w:hAnsiTheme="minorHAnsi" w:cstheme="minorBidi"/>
          <w:color w:val="auto"/>
          <w:sz w:val="22"/>
          <w:szCs w:val="22"/>
        </w:rPr>
        <w:t>n</w:t>
      </w:r>
      <w:r>
        <w:rPr>
          <w:rFonts w:asciiTheme="minorHAnsi" w:hAnsiTheme="minorHAnsi" w:cstheme="minorBidi"/>
          <w:color w:val="auto"/>
          <w:sz w:val="22"/>
          <w:szCs w:val="22"/>
        </w:rPr>
        <w:t xml:space="preserve"> Roboczodzień </w:t>
      </w:r>
      <w:r w:rsidRPr="00E40AB7">
        <w:rPr>
          <w:rFonts w:asciiTheme="minorHAnsi" w:hAnsiTheme="minorHAnsi" w:cstheme="minorBidi"/>
          <w:color w:val="auto"/>
          <w:sz w:val="22"/>
          <w:szCs w:val="22"/>
        </w:rPr>
        <w:t xml:space="preserve">zostanie wyliczone proporcjonalnie do przeprowadzonego czasu przez Specjalistę. </w:t>
      </w:r>
    </w:p>
    <w:p w14:paraId="6ADA15E6" w14:textId="27422101" w:rsidR="00DD76BB" w:rsidRPr="006103E2" w:rsidRDefault="00DD76BB" w:rsidP="00C620B2">
      <w:pPr>
        <w:pStyle w:val="Tekstpodstawowy2"/>
        <w:numPr>
          <w:ilvl w:val="0"/>
          <w:numId w:val="35"/>
        </w:numPr>
        <w:autoSpaceDE w:val="0"/>
        <w:autoSpaceDN w:val="0"/>
        <w:adjustRightInd w:val="0"/>
        <w:spacing w:line="276" w:lineRule="auto"/>
        <w:ind w:left="426"/>
        <w:jc w:val="both"/>
        <w:rPr>
          <w:rFonts w:asciiTheme="minorHAnsi" w:hAnsiTheme="minorHAnsi" w:cstheme="minorBidi"/>
          <w:color w:val="auto"/>
          <w:sz w:val="22"/>
          <w:szCs w:val="22"/>
        </w:rPr>
      </w:pPr>
      <w:r w:rsidRPr="006103E2">
        <w:rPr>
          <w:rFonts w:asciiTheme="minorHAnsi" w:hAnsiTheme="minorHAnsi" w:cstheme="minorBidi"/>
          <w:color w:val="auto"/>
          <w:sz w:val="22"/>
          <w:szCs w:val="22"/>
        </w:rPr>
        <w:t>Wartość faktycznego wynagrodzenia Wykonawcy za realizację usług w ramach Umowy</w:t>
      </w:r>
      <w:r w:rsidR="005454F6" w:rsidRPr="006103E2">
        <w:rPr>
          <w:rFonts w:asciiTheme="minorHAnsi" w:hAnsiTheme="minorHAnsi" w:cstheme="minorBidi"/>
          <w:color w:val="auto"/>
          <w:sz w:val="22"/>
          <w:szCs w:val="22"/>
        </w:rPr>
        <w:t xml:space="preserve"> ramowej</w:t>
      </w:r>
      <w:r w:rsidRPr="006103E2">
        <w:rPr>
          <w:rFonts w:asciiTheme="minorHAnsi" w:hAnsiTheme="minorHAnsi" w:cstheme="minorBidi"/>
          <w:color w:val="auto"/>
          <w:sz w:val="22"/>
          <w:szCs w:val="22"/>
        </w:rPr>
        <w:t xml:space="preserve"> sta</w:t>
      </w:r>
      <w:r w:rsidRPr="001E43C8">
        <w:rPr>
          <w:rFonts w:asciiTheme="minorHAnsi" w:hAnsiTheme="minorHAnsi" w:cstheme="minorBidi"/>
          <w:color w:val="auto"/>
          <w:sz w:val="22"/>
          <w:szCs w:val="22"/>
        </w:rPr>
        <w:t>nowić będzie suma wynagrodzenia za każdego Specjalistę na podstawie liczby Roboczodni oraz Roboczogodzin</w:t>
      </w:r>
      <w:r w:rsidR="005454F6" w:rsidRPr="001E43C8">
        <w:rPr>
          <w:rFonts w:asciiTheme="minorHAnsi" w:hAnsiTheme="minorHAnsi" w:cstheme="minorBidi"/>
          <w:color w:val="auto"/>
          <w:sz w:val="22"/>
          <w:szCs w:val="22"/>
        </w:rPr>
        <w:t xml:space="preserve"> ponadnormatywnych</w:t>
      </w:r>
      <w:r w:rsidRPr="001E43C8">
        <w:rPr>
          <w:rFonts w:asciiTheme="minorHAnsi" w:hAnsiTheme="minorHAnsi" w:cstheme="minorBidi"/>
          <w:color w:val="auto"/>
          <w:sz w:val="22"/>
          <w:szCs w:val="22"/>
        </w:rPr>
        <w:t xml:space="preserve"> (jedynie w przypadku wykonywania zadań w godzinach pracy ponadnormatywnych) świadczonych przez Wykonawcę w ramach </w:t>
      </w:r>
      <w:r w:rsidR="00FC1CA1" w:rsidRPr="001E43C8">
        <w:rPr>
          <w:rFonts w:asciiTheme="minorHAnsi" w:hAnsiTheme="minorHAnsi" w:cstheme="minorBidi"/>
          <w:color w:val="auto"/>
          <w:sz w:val="22"/>
          <w:szCs w:val="22"/>
        </w:rPr>
        <w:t>Zamówień wykonawczych</w:t>
      </w:r>
      <w:r w:rsidRPr="001E43C8">
        <w:rPr>
          <w:rFonts w:asciiTheme="minorHAnsi" w:hAnsiTheme="minorHAnsi" w:cstheme="minorBidi"/>
          <w:color w:val="auto"/>
          <w:sz w:val="22"/>
          <w:szCs w:val="22"/>
        </w:rPr>
        <w:t xml:space="preserve"> oraz cen </w:t>
      </w:r>
      <w:r w:rsidR="005454F6" w:rsidRPr="00D81235">
        <w:rPr>
          <w:rFonts w:asciiTheme="minorHAnsi" w:hAnsiTheme="minorHAnsi" w:cstheme="minorBidi"/>
          <w:color w:val="auto"/>
          <w:sz w:val="22"/>
          <w:szCs w:val="22"/>
        </w:rPr>
        <w:t>określonych</w:t>
      </w:r>
      <w:r w:rsidRPr="006103E2">
        <w:rPr>
          <w:rFonts w:asciiTheme="minorHAnsi" w:hAnsiTheme="minorHAnsi" w:cstheme="minorBidi"/>
          <w:color w:val="auto"/>
          <w:sz w:val="22"/>
          <w:szCs w:val="22"/>
        </w:rPr>
        <w:t xml:space="preserve"> w </w:t>
      </w:r>
      <w:r w:rsidR="00FC1CA1" w:rsidRPr="006103E2">
        <w:rPr>
          <w:rFonts w:asciiTheme="minorHAnsi" w:hAnsiTheme="minorHAnsi" w:cstheme="minorBidi"/>
          <w:color w:val="auto"/>
          <w:sz w:val="22"/>
          <w:szCs w:val="22"/>
        </w:rPr>
        <w:t xml:space="preserve">ust. 1 i </w:t>
      </w:r>
      <w:r w:rsidR="00D93858" w:rsidRPr="006103E2">
        <w:rPr>
          <w:rFonts w:asciiTheme="minorHAnsi" w:hAnsiTheme="minorHAnsi" w:cstheme="minorBidi"/>
          <w:color w:val="auto"/>
          <w:sz w:val="22"/>
          <w:szCs w:val="22"/>
        </w:rPr>
        <w:t>2</w:t>
      </w:r>
      <w:r w:rsidRPr="006103E2">
        <w:rPr>
          <w:rFonts w:asciiTheme="minorHAnsi" w:hAnsiTheme="minorHAnsi" w:cstheme="minorBidi"/>
          <w:color w:val="auto"/>
          <w:sz w:val="22"/>
          <w:szCs w:val="22"/>
        </w:rPr>
        <w:t xml:space="preserve">, przy czym płatność następować będzie na podstawie </w:t>
      </w:r>
      <w:r w:rsidR="007A28B5" w:rsidRPr="006103E2">
        <w:rPr>
          <w:rFonts w:asciiTheme="minorHAnsi" w:hAnsiTheme="minorHAnsi" w:cstheme="minorBidi"/>
          <w:color w:val="auto"/>
          <w:sz w:val="22"/>
          <w:szCs w:val="22"/>
        </w:rPr>
        <w:t xml:space="preserve">faktury wystawionej po dokonaniu odbioru usług zgodnie z § </w:t>
      </w:r>
      <w:r w:rsidR="00A17510">
        <w:rPr>
          <w:rFonts w:asciiTheme="minorHAnsi" w:hAnsiTheme="minorHAnsi" w:cstheme="minorBidi"/>
          <w:color w:val="auto"/>
          <w:sz w:val="22"/>
          <w:szCs w:val="22"/>
        </w:rPr>
        <w:t>8</w:t>
      </w:r>
      <w:r w:rsidR="007A28B5" w:rsidRPr="006103E2">
        <w:rPr>
          <w:rFonts w:asciiTheme="minorHAnsi" w:hAnsiTheme="minorHAnsi" w:cstheme="minorBidi"/>
          <w:color w:val="auto"/>
          <w:sz w:val="22"/>
          <w:szCs w:val="22"/>
        </w:rPr>
        <w:t>.</w:t>
      </w:r>
      <w:r w:rsidR="00A17510">
        <w:rPr>
          <w:rFonts w:asciiTheme="minorHAnsi" w:hAnsiTheme="minorHAnsi" w:cstheme="minorBidi"/>
          <w:color w:val="auto"/>
          <w:sz w:val="22"/>
          <w:szCs w:val="22"/>
        </w:rPr>
        <w:t xml:space="preserve"> </w:t>
      </w:r>
      <w:r w:rsidRPr="006103E2">
        <w:rPr>
          <w:rFonts w:asciiTheme="minorHAnsi" w:hAnsiTheme="minorHAnsi" w:cstheme="minorBidi"/>
          <w:color w:val="auto"/>
          <w:sz w:val="22"/>
          <w:szCs w:val="22"/>
        </w:rPr>
        <w:t xml:space="preserve">Wykonawca nie ma podstaw do dochodzenia dodatkowego wynagrodzenia </w:t>
      </w:r>
      <w:r w:rsidR="007A28B5" w:rsidRPr="006103E2">
        <w:rPr>
          <w:rFonts w:asciiTheme="minorHAnsi" w:hAnsiTheme="minorHAnsi" w:cstheme="minorBidi"/>
          <w:color w:val="auto"/>
          <w:sz w:val="22"/>
          <w:szCs w:val="22"/>
        </w:rPr>
        <w:t>z tytułu wykonanych Prac</w:t>
      </w:r>
      <w:r w:rsidRPr="006103E2">
        <w:rPr>
          <w:rFonts w:asciiTheme="minorHAnsi" w:hAnsiTheme="minorHAnsi" w:cstheme="minorBidi"/>
          <w:color w:val="auto"/>
          <w:sz w:val="22"/>
          <w:szCs w:val="22"/>
        </w:rPr>
        <w:t>.</w:t>
      </w:r>
    </w:p>
    <w:p w14:paraId="2AC64472" w14:textId="6F4F6E05" w:rsidR="008F7709" w:rsidRPr="006103E2" w:rsidRDefault="00A6241A" w:rsidP="008F7709">
      <w:pPr>
        <w:pStyle w:val="Tekstpodstawowy2"/>
        <w:numPr>
          <w:ilvl w:val="0"/>
          <w:numId w:val="35"/>
        </w:numPr>
        <w:tabs>
          <w:tab w:val="clear" w:pos="2160"/>
        </w:tabs>
        <w:autoSpaceDE w:val="0"/>
        <w:autoSpaceDN w:val="0"/>
        <w:adjustRightInd w:val="0"/>
        <w:spacing w:line="276" w:lineRule="auto"/>
        <w:ind w:left="426"/>
        <w:jc w:val="both"/>
        <w:rPr>
          <w:rFonts w:asciiTheme="minorHAnsi" w:hAnsiTheme="minorHAnsi" w:cstheme="minorBidi"/>
          <w:color w:val="auto"/>
          <w:sz w:val="22"/>
          <w:szCs w:val="22"/>
        </w:rPr>
      </w:pPr>
      <w:r w:rsidRPr="006103E2">
        <w:rPr>
          <w:rFonts w:asciiTheme="minorHAnsi" w:hAnsiTheme="minorHAnsi" w:cstheme="minorBidi"/>
          <w:color w:val="auto"/>
          <w:sz w:val="22"/>
          <w:szCs w:val="22"/>
        </w:rPr>
        <w:t>Wynagrodzenie Wykonawcy przysługuje jedynie za faktycznie przepracowane przez Specjalistę Roboczodni i Roboczogodziny ponadnormatywne</w:t>
      </w:r>
      <w:r w:rsidR="00AA0430">
        <w:rPr>
          <w:rFonts w:asciiTheme="minorHAnsi" w:hAnsiTheme="minorHAnsi" w:cstheme="minorBidi"/>
          <w:color w:val="auto"/>
          <w:sz w:val="22"/>
          <w:szCs w:val="22"/>
        </w:rPr>
        <w:t>.</w:t>
      </w:r>
      <w:r w:rsidRPr="006103E2">
        <w:rPr>
          <w:rFonts w:asciiTheme="minorHAnsi" w:hAnsiTheme="minorHAnsi" w:cstheme="minorBidi"/>
          <w:color w:val="auto"/>
          <w:sz w:val="22"/>
          <w:szCs w:val="22"/>
        </w:rPr>
        <w:t xml:space="preserve"> </w:t>
      </w:r>
      <w:r w:rsidR="00AA0430">
        <w:rPr>
          <w:rFonts w:asciiTheme="minorHAnsi" w:hAnsiTheme="minorHAnsi" w:cstheme="minorBidi"/>
          <w:color w:val="auto"/>
          <w:sz w:val="22"/>
          <w:szCs w:val="22"/>
        </w:rPr>
        <w:t>W</w:t>
      </w:r>
      <w:r w:rsidRPr="006103E2">
        <w:rPr>
          <w:rFonts w:asciiTheme="minorHAnsi" w:hAnsiTheme="minorHAnsi" w:cstheme="minorBidi"/>
          <w:color w:val="auto"/>
          <w:sz w:val="22"/>
          <w:szCs w:val="22"/>
        </w:rPr>
        <w:t xml:space="preserve"> przypadku przerw w świadczeniu usług przez Specjalistę z powodu jego nieobecności</w:t>
      </w:r>
      <w:r w:rsidR="00BD361F" w:rsidRPr="00BD361F">
        <w:rPr>
          <w:rFonts w:asciiTheme="minorHAnsi" w:hAnsiTheme="minorHAnsi" w:cstheme="minorBidi"/>
          <w:color w:val="auto"/>
          <w:sz w:val="22"/>
          <w:szCs w:val="22"/>
        </w:rPr>
        <w:t xml:space="preserve"> </w:t>
      </w:r>
      <w:r w:rsidR="00BD361F" w:rsidRPr="006103E2">
        <w:rPr>
          <w:rFonts w:asciiTheme="minorHAnsi" w:hAnsiTheme="minorHAnsi" w:cstheme="minorBidi"/>
          <w:color w:val="auto"/>
          <w:sz w:val="22"/>
          <w:szCs w:val="22"/>
        </w:rPr>
        <w:t>Wykonawcy</w:t>
      </w:r>
      <w:r w:rsidRPr="006103E2">
        <w:rPr>
          <w:rFonts w:asciiTheme="minorHAnsi" w:hAnsiTheme="minorHAnsi" w:cstheme="minorBidi"/>
          <w:color w:val="auto"/>
          <w:sz w:val="22"/>
          <w:szCs w:val="22"/>
        </w:rPr>
        <w:t xml:space="preserve"> nie przysługuje wynagrodzenie za czas nieobecności tego Specjalisty.</w:t>
      </w:r>
    </w:p>
    <w:p w14:paraId="4B871B61" w14:textId="64404039" w:rsidR="00DD76BB" w:rsidRPr="002D1CC7" w:rsidRDefault="00DD76BB" w:rsidP="00C620B2">
      <w:pPr>
        <w:pStyle w:val="Tekstpodstawowy2"/>
        <w:numPr>
          <w:ilvl w:val="0"/>
          <w:numId w:val="35"/>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Cena</w:t>
      </w:r>
      <w:r w:rsidR="003E095F">
        <w:rPr>
          <w:rFonts w:asciiTheme="minorHAnsi" w:hAnsiTheme="minorHAnsi" w:cstheme="minorBidi"/>
          <w:color w:val="auto"/>
          <w:sz w:val="22"/>
          <w:szCs w:val="22"/>
        </w:rPr>
        <w:t xml:space="preserve"> brutto</w:t>
      </w:r>
      <w:r w:rsidRPr="002D1CC7">
        <w:rPr>
          <w:rFonts w:asciiTheme="minorHAnsi" w:hAnsiTheme="minorHAnsi" w:cstheme="minorBidi"/>
          <w:color w:val="auto"/>
          <w:sz w:val="22"/>
          <w:szCs w:val="22"/>
        </w:rPr>
        <w:t xml:space="preserve"> jednego Roboczodnia i</w:t>
      </w:r>
      <w:r w:rsidR="0016528D">
        <w:rPr>
          <w:rFonts w:asciiTheme="minorHAnsi" w:hAnsiTheme="minorHAnsi" w:cstheme="minorBidi"/>
          <w:color w:val="auto"/>
          <w:sz w:val="22"/>
          <w:szCs w:val="22"/>
        </w:rPr>
        <w:t xml:space="preserve"> jednej</w:t>
      </w:r>
      <w:r w:rsidRPr="002D1CC7">
        <w:rPr>
          <w:rFonts w:asciiTheme="minorHAnsi" w:hAnsiTheme="minorHAnsi" w:cstheme="minorBidi"/>
          <w:color w:val="auto"/>
          <w:sz w:val="22"/>
          <w:szCs w:val="22"/>
        </w:rPr>
        <w:t xml:space="preserve"> Roboczogodziny</w:t>
      </w:r>
      <w:r w:rsidR="006A74A2">
        <w:rPr>
          <w:rFonts w:asciiTheme="minorHAnsi" w:hAnsiTheme="minorHAnsi" w:cstheme="minorBidi"/>
          <w:color w:val="auto"/>
          <w:sz w:val="22"/>
          <w:szCs w:val="22"/>
        </w:rPr>
        <w:t xml:space="preserve"> ponadnormatywnej</w:t>
      </w:r>
      <w:r w:rsidRPr="002D1CC7">
        <w:rPr>
          <w:rFonts w:asciiTheme="minorHAnsi" w:hAnsiTheme="minorHAnsi" w:cstheme="minorBidi"/>
          <w:color w:val="auto"/>
          <w:sz w:val="22"/>
          <w:szCs w:val="22"/>
        </w:rPr>
        <w:t xml:space="preserve"> pracy Specjalisty uwzględnia:</w:t>
      </w:r>
    </w:p>
    <w:p w14:paraId="193237C6" w14:textId="553CA0E3" w:rsidR="00DD76BB" w:rsidRPr="001C18F0" w:rsidRDefault="00DD76BB" w:rsidP="00C620B2">
      <w:pPr>
        <w:pStyle w:val="Tekstpodstawowy2"/>
        <w:numPr>
          <w:ilvl w:val="0"/>
          <w:numId w:val="21"/>
        </w:numPr>
        <w:autoSpaceDE w:val="0"/>
        <w:autoSpaceDN w:val="0"/>
        <w:adjustRightInd w:val="0"/>
        <w:spacing w:line="276" w:lineRule="auto"/>
        <w:jc w:val="both"/>
        <w:rPr>
          <w:rFonts w:asciiTheme="minorHAnsi" w:hAnsiTheme="minorHAnsi" w:cstheme="minorHAnsi"/>
          <w:color w:val="auto"/>
          <w:sz w:val="22"/>
          <w:szCs w:val="22"/>
        </w:rPr>
      </w:pPr>
      <w:r w:rsidRPr="009472FC">
        <w:rPr>
          <w:rFonts w:asciiTheme="minorHAnsi" w:hAnsiTheme="minorHAnsi" w:cstheme="minorHAnsi"/>
          <w:color w:val="auto"/>
          <w:sz w:val="22"/>
          <w:szCs w:val="22"/>
        </w:rPr>
        <w:t xml:space="preserve">wszelkie koszty pracy Specjalisty z wyjątkiem kosztów, co do których w Umowie </w:t>
      </w:r>
      <w:r w:rsidR="0016528D" w:rsidRPr="009472FC">
        <w:rPr>
          <w:rFonts w:asciiTheme="minorHAnsi" w:hAnsiTheme="minorHAnsi" w:cstheme="minorHAnsi"/>
          <w:color w:val="auto"/>
          <w:sz w:val="22"/>
          <w:szCs w:val="22"/>
        </w:rPr>
        <w:t>ramowej, Zapotrzebowaniu</w:t>
      </w:r>
      <w:r w:rsidRPr="001C18F0">
        <w:rPr>
          <w:rFonts w:asciiTheme="minorHAnsi" w:hAnsiTheme="minorHAnsi" w:cstheme="minorHAnsi"/>
          <w:color w:val="auto"/>
          <w:sz w:val="22"/>
          <w:szCs w:val="22"/>
        </w:rPr>
        <w:t xml:space="preserve"> lub </w:t>
      </w:r>
      <w:r w:rsidR="006862C3" w:rsidRPr="001C18F0">
        <w:rPr>
          <w:rFonts w:asciiTheme="minorHAnsi" w:hAnsiTheme="minorHAnsi" w:cstheme="minorHAnsi"/>
          <w:color w:val="auto"/>
          <w:sz w:val="22"/>
          <w:szCs w:val="22"/>
        </w:rPr>
        <w:t>Zamówieniu wykonawczym</w:t>
      </w:r>
      <w:r w:rsidRPr="001C18F0">
        <w:rPr>
          <w:rFonts w:asciiTheme="minorHAnsi" w:hAnsiTheme="minorHAnsi" w:cstheme="minorHAnsi"/>
          <w:color w:val="auto"/>
          <w:sz w:val="22"/>
          <w:szCs w:val="22"/>
        </w:rPr>
        <w:t xml:space="preserve"> wprost wskazano, że ponosi je Zamawiający; </w:t>
      </w:r>
    </w:p>
    <w:p w14:paraId="3692711C" w14:textId="77777777" w:rsidR="00DD76BB" w:rsidRPr="001C18F0" w:rsidRDefault="00DD76BB" w:rsidP="00C620B2">
      <w:pPr>
        <w:pStyle w:val="Tekstpodstawowy2"/>
        <w:numPr>
          <w:ilvl w:val="0"/>
          <w:numId w:val="21"/>
        </w:numPr>
        <w:autoSpaceDE w:val="0"/>
        <w:autoSpaceDN w:val="0"/>
        <w:adjustRightInd w:val="0"/>
        <w:spacing w:line="276" w:lineRule="auto"/>
        <w:jc w:val="both"/>
        <w:rPr>
          <w:rFonts w:asciiTheme="minorHAnsi" w:hAnsiTheme="minorHAnsi" w:cstheme="minorHAnsi"/>
          <w:color w:val="auto"/>
          <w:sz w:val="22"/>
          <w:szCs w:val="22"/>
        </w:rPr>
      </w:pPr>
      <w:r w:rsidRPr="001C18F0">
        <w:rPr>
          <w:rFonts w:asciiTheme="minorHAnsi" w:hAnsiTheme="minorHAnsi" w:cstheme="minorHAnsi"/>
          <w:color w:val="auto"/>
          <w:sz w:val="22"/>
          <w:szCs w:val="22"/>
        </w:rPr>
        <w:t xml:space="preserve">koszty udostępnienia Specjalisty przez Wykonawcę, w szczególności związane ze świadczeniem usług, o których mowa w § 2 ust. 1;  </w:t>
      </w:r>
    </w:p>
    <w:p w14:paraId="2B0A1245" w14:textId="11F51409" w:rsidR="00DD76BB" w:rsidRPr="001C18F0" w:rsidRDefault="00DD76BB" w:rsidP="00C620B2">
      <w:pPr>
        <w:pStyle w:val="Tekstpodstawowy2"/>
        <w:numPr>
          <w:ilvl w:val="0"/>
          <w:numId w:val="21"/>
        </w:numPr>
        <w:autoSpaceDE w:val="0"/>
        <w:autoSpaceDN w:val="0"/>
        <w:adjustRightInd w:val="0"/>
        <w:spacing w:line="276" w:lineRule="auto"/>
        <w:jc w:val="both"/>
        <w:rPr>
          <w:rFonts w:asciiTheme="minorHAnsi" w:hAnsiTheme="minorHAnsi" w:cstheme="minorHAnsi"/>
          <w:color w:val="auto"/>
          <w:sz w:val="22"/>
          <w:szCs w:val="22"/>
        </w:rPr>
      </w:pPr>
      <w:r w:rsidRPr="001C18F0">
        <w:rPr>
          <w:rFonts w:asciiTheme="minorHAnsi" w:hAnsiTheme="minorHAnsi" w:cstheme="minorHAnsi"/>
          <w:color w:val="auto"/>
          <w:sz w:val="22"/>
          <w:szCs w:val="22"/>
        </w:rPr>
        <w:t>wynagrodzenie za przeniesienie praw autorskich</w:t>
      </w:r>
      <w:r w:rsidR="00F03C22" w:rsidRPr="001C18F0">
        <w:rPr>
          <w:rFonts w:asciiTheme="minorHAnsi" w:hAnsiTheme="minorHAnsi" w:cstheme="minorHAnsi"/>
          <w:color w:val="auto"/>
          <w:sz w:val="22"/>
          <w:szCs w:val="22"/>
        </w:rPr>
        <w:t xml:space="preserve"> do Utworów</w:t>
      </w:r>
      <w:r w:rsidR="00BC1305" w:rsidRPr="001C18F0">
        <w:rPr>
          <w:rFonts w:asciiTheme="minorHAnsi" w:hAnsiTheme="minorHAnsi" w:cstheme="minorHAnsi"/>
          <w:color w:val="auto"/>
          <w:sz w:val="22"/>
          <w:szCs w:val="22"/>
        </w:rPr>
        <w:t>, zgód i zezwoleń, o których mowa w § 1</w:t>
      </w:r>
      <w:r w:rsidR="00C27604">
        <w:rPr>
          <w:rFonts w:asciiTheme="minorHAnsi" w:hAnsiTheme="minorHAnsi" w:cstheme="minorHAnsi"/>
          <w:color w:val="auto"/>
          <w:sz w:val="22"/>
          <w:szCs w:val="22"/>
        </w:rPr>
        <w:t>1</w:t>
      </w:r>
      <w:r w:rsidRPr="001C18F0">
        <w:rPr>
          <w:rFonts w:asciiTheme="minorHAnsi" w:hAnsiTheme="minorHAnsi" w:cstheme="minorHAnsi"/>
          <w:color w:val="auto"/>
          <w:sz w:val="22"/>
          <w:szCs w:val="22"/>
        </w:rPr>
        <w:t xml:space="preserve">; </w:t>
      </w:r>
    </w:p>
    <w:p w14:paraId="3C6BA567" w14:textId="77777777" w:rsidR="00DD76BB" w:rsidRPr="001C18F0" w:rsidRDefault="00DD76BB" w:rsidP="00C620B2">
      <w:pPr>
        <w:pStyle w:val="Tekstpodstawowy2"/>
        <w:numPr>
          <w:ilvl w:val="0"/>
          <w:numId w:val="21"/>
        </w:numPr>
        <w:autoSpaceDE w:val="0"/>
        <w:autoSpaceDN w:val="0"/>
        <w:adjustRightInd w:val="0"/>
        <w:spacing w:line="276" w:lineRule="auto"/>
        <w:jc w:val="both"/>
        <w:rPr>
          <w:rFonts w:asciiTheme="minorHAnsi" w:hAnsiTheme="minorHAnsi" w:cstheme="minorHAnsi"/>
          <w:color w:val="auto"/>
          <w:sz w:val="22"/>
          <w:szCs w:val="22"/>
        </w:rPr>
      </w:pPr>
      <w:r w:rsidRPr="001C18F0">
        <w:rPr>
          <w:rFonts w:asciiTheme="minorHAnsi" w:hAnsiTheme="minorHAnsi" w:cstheme="minorHAnsi"/>
          <w:color w:val="auto"/>
          <w:sz w:val="22"/>
          <w:szCs w:val="22"/>
        </w:rPr>
        <w:t xml:space="preserve">wszelkie opłaty i podatki, w tym wartość należnego podatku od towarów i usług (VAT). </w:t>
      </w:r>
    </w:p>
    <w:p w14:paraId="08B52D13" w14:textId="5C1E50FA" w:rsidR="00DD76BB" w:rsidRPr="001C18F0" w:rsidRDefault="00DD76BB" w:rsidP="00C620B2">
      <w:pPr>
        <w:pStyle w:val="Tekstpodstawowy2"/>
        <w:numPr>
          <w:ilvl w:val="0"/>
          <w:numId w:val="35"/>
        </w:numPr>
        <w:autoSpaceDE w:val="0"/>
        <w:autoSpaceDN w:val="0"/>
        <w:adjustRightInd w:val="0"/>
        <w:spacing w:line="276" w:lineRule="auto"/>
        <w:ind w:left="426"/>
        <w:jc w:val="both"/>
        <w:rPr>
          <w:rFonts w:asciiTheme="minorHAnsi" w:hAnsiTheme="minorHAnsi" w:cstheme="minorHAnsi"/>
          <w:color w:val="auto"/>
          <w:sz w:val="22"/>
          <w:szCs w:val="22"/>
        </w:rPr>
      </w:pPr>
      <w:r w:rsidRPr="001C18F0">
        <w:rPr>
          <w:rFonts w:asciiTheme="minorHAnsi" w:hAnsiTheme="minorHAnsi" w:cstheme="minorHAnsi"/>
          <w:color w:val="auto"/>
          <w:sz w:val="22"/>
          <w:szCs w:val="22"/>
        </w:rPr>
        <w:t xml:space="preserve">Podstawą wystawienia faktur są podpisane </w:t>
      </w:r>
      <w:r w:rsidR="001E7691" w:rsidRPr="001C18F0">
        <w:rPr>
          <w:rFonts w:asciiTheme="minorHAnsi" w:hAnsiTheme="minorHAnsi" w:cstheme="minorHAnsi"/>
          <w:color w:val="auto"/>
          <w:sz w:val="22"/>
          <w:szCs w:val="22"/>
        </w:rPr>
        <w:t xml:space="preserve">przez obie Strony </w:t>
      </w:r>
      <w:r w:rsidRPr="001C18F0">
        <w:rPr>
          <w:rFonts w:asciiTheme="minorHAnsi" w:hAnsiTheme="minorHAnsi" w:cstheme="minorHAnsi"/>
          <w:color w:val="auto"/>
          <w:sz w:val="22"/>
          <w:szCs w:val="22"/>
        </w:rPr>
        <w:t xml:space="preserve">bez zastrzeżeń </w:t>
      </w:r>
      <w:r w:rsidR="002D74C9" w:rsidRPr="001C18F0">
        <w:rPr>
          <w:rFonts w:asciiTheme="minorHAnsi" w:hAnsiTheme="minorHAnsi" w:cstheme="minorHAnsi"/>
          <w:color w:val="auto"/>
          <w:sz w:val="22"/>
          <w:szCs w:val="22"/>
        </w:rPr>
        <w:t>P</w:t>
      </w:r>
      <w:r w:rsidRPr="001C18F0">
        <w:rPr>
          <w:rFonts w:asciiTheme="minorHAnsi" w:hAnsiTheme="minorHAnsi" w:cstheme="minorHAnsi"/>
          <w:color w:val="auto"/>
          <w:sz w:val="22"/>
          <w:szCs w:val="22"/>
        </w:rPr>
        <w:t xml:space="preserve">rotokoły </w:t>
      </w:r>
      <w:r w:rsidR="00A7412C" w:rsidRPr="001C18F0">
        <w:rPr>
          <w:rFonts w:asciiTheme="minorHAnsi" w:hAnsiTheme="minorHAnsi" w:cstheme="minorHAnsi"/>
          <w:color w:val="auto"/>
          <w:sz w:val="22"/>
          <w:szCs w:val="22"/>
        </w:rPr>
        <w:t>odbioru</w:t>
      </w:r>
      <w:r w:rsidRPr="001C18F0">
        <w:rPr>
          <w:rFonts w:asciiTheme="minorHAnsi" w:hAnsiTheme="minorHAnsi" w:cstheme="minorHAnsi"/>
          <w:color w:val="auto"/>
          <w:sz w:val="22"/>
          <w:szCs w:val="22"/>
        </w:rPr>
        <w:t xml:space="preserve"> sporządzane po zakończeniu każdego miesiąca kalendarzowego w ramach każdego </w:t>
      </w:r>
      <w:r w:rsidR="00030BC5" w:rsidRPr="001C18F0">
        <w:rPr>
          <w:rFonts w:asciiTheme="minorHAnsi" w:hAnsiTheme="minorHAnsi" w:cstheme="minorHAnsi"/>
          <w:color w:val="auto"/>
          <w:sz w:val="22"/>
          <w:szCs w:val="22"/>
        </w:rPr>
        <w:t>Zamówienia wykonawczego</w:t>
      </w:r>
      <w:r w:rsidRPr="001C18F0">
        <w:rPr>
          <w:rFonts w:asciiTheme="minorHAnsi" w:hAnsiTheme="minorHAnsi" w:cstheme="minorHAnsi"/>
          <w:color w:val="auto"/>
          <w:sz w:val="22"/>
          <w:szCs w:val="22"/>
        </w:rPr>
        <w:t xml:space="preserve">, a jeżeli do zakończenia okresu objętego </w:t>
      </w:r>
      <w:r w:rsidR="00030BC5" w:rsidRPr="001C18F0">
        <w:rPr>
          <w:rFonts w:asciiTheme="minorHAnsi" w:hAnsiTheme="minorHAnsi" w:cstheme="minorHAnsi"/>
          <w:color w:val="auto"/>
          <w:sz w:val="22"/>
          <w:szCs w:val="22"/>
        </w:rPr>
        <w:t>Zamówieniem wykonawczym</w:t>
      </w:r>
      <w:r w:rsidRPr="001C18F0">
        <w:rPr>
          <w:rFonts w:asciiTheme="minorHAnsi" w:hAnsiTheme="minorHAnsi" w:cstheme="minorHAnsi"/>
          <w:color w:val="auto"/>
          <w:sz w:val="22"/>
          <w:szCs w:val="22"/>
        </w:rPr>
        <w:t xml:space="preserve"> pozostanie okres krótszy niż miesiąc, podstawą wystawienia faktury będzie podpisany bez zastrzeżeń </w:t>
      </w:r>
      <w:r w:rsidR="00030BC5" w:rsidRPr="001C18F0">
        <w:rPr>
          <w:rFonts w:asciiTheme="minorHAnsi" w:hAnsiTheme="minorHAnsi" w:cstheme="minorHAnsi"/>
          <w:color w:val="auto"/>
          <w:sz w:val="22"/>
          <w:szCs w:val="22"/>
        </w:rPr>
        <w:t>P</w:t>
      </w:r>
      <w:r w:rsidRPr="001C18F0">
        <w:rPr>
          <w:rFonts w:asciiTheme="minorHAnsi" w:hAnsiTheme="minorHAnsi" w:cstheme="minorHAnsi"/>
          <w:color w:val="auto"/>
          <w:sz w:val="22"/>
          <w:szCs w:val="22"/>
        </w:rPr>
        <w:t xml:space="preserve">rotokół </w:t>
      </w:r>
      <w:r w:rsidR="00030BC5" w:rsidRPr="001C18F0">
        <w:rPr>
          <w:rFonts w:asciiTheme="minorHAnsi" w:hAnsiTheme="minorHAnsi" w:cstheme="minorHAnsi"/>
          <w:color w:val="auto"/>
          <w:sz w:val="22"/>
          <w:szCs w:val="22"/>
        </w:rPr>
        <w:t>odbioru</w:t>
      </w:r>
      <w:r w:rsidRPr="001C18F0">
        <w:rPr>
          <w:rFonts w:asciiTheme="minorHAnsi" w:hAnsiTheme="minorHAnsi" w:cstheme="minorHAnsi"/>
          <w:color w:val="auto"/>
          <w:sz w:val="22"/>
          <w:szCs w:val="22"/>
        </w:rPr>
        <w:t xml:space="preserve"> sporządzany po upływie tego okresu. </w:t>
      </w:r>
    </w:p>
    <w:p w14:paraId="298EDE69" w14:textId="299CF1D1" w:rsidR="00DD76BB" w:rsidRPr="001C18F0" w:rsidRDefault="007B5A9C" w:rsidP="00C620B2">
      <w:pPr>
        <w:pStyle w:val="Tekstpodstawowy2"/>
        <w:numPr>
          <w:ilvl w:val="0"/>
          <w:numId w:val="35"/>
        </w:numPr>
        <w:autoSpaceDE w:val="0"/>
        <w:autoSpaceDN w:val="0"/>
        <w:adjustRightInd w:val="0"/>
        <w:spacing w:line="276" w:lineRule="auto"/>
        <w:ind w:left="426"/>
        <w:jc w:val="both"/>
        <w:rPr>
          <w:rFonts w:asciiTheme="minorHAnsi" w:hAnsiTheme="minorHAnsi" w:cstheme="minorHAnsi"/>
          <w:color w:val="auto"/>
          <w:sz w:val="22"/>
          <w:szCs w:val="22"/>
        </w:rPr>
      </w:pPr>
      <w:r w:rsidRPr="001C18F0">
        <w:rPr>
          <w:rFonts w:asciiTheme="minorHAnsi" w:hAnsiTheme="minorHAnsi" w:cstheme="minorHAnsi"/>
          <w:color w:val="auto"/>
          <w:sz w:val="22"/>
          <w:szCs w:val="22"/>
        </w:rPr>
        <w:t xml:space="preserve">Zapłata wynagrodzenia nastąpi przelewem na rachunek bankowy Wykonawcy nr ................. prowadzony przez .........., w </w:t>
      </w:r>
      <w:r w:rsidR="005454F6" w:rsidRPr="001C18F0">
        <w:rPr>
          <w:rFonts w:asciiTheme="minorHAnsi" w:hAnsiTheme="minorHAnsi" w:cstheme="minorHAnsi"/>
          <w:color w:val="auto"/>
          <w:sz w:val="22"/>
          <w:szCs w:val="22"/>
        </w:rPr>
        <w:t>terminie 14 dni</w:t>
      </w:r>
      <w:r w:rsidR="00DD76BB" w:rsidRPr="001C18F0">
        <w:rPr>
          <w:rFonts w:asciiTheme="minorHAnsi" w:hAnsiTheme="minorHAnsi" w:cstheme="minorHAnsi"/>
          <w:color w:val="auto"/>
          <w:sz w:val="22"/>
          <w:szCs w:val="22"/>
        </w:rPr>
        <w:t xml:space="preserve"> od dnia otrzymania przez Zamawiającego wystawionej </w:t>
      </w:r>
      <w:r w:rsidR="003B501C" w:rsidRPr="001C18F0">
        <w:rPr>
          <w:rFonts w:asciiTheme="minorHAnsi" w:hAnsiTheme="minorHAnsi" w:cstheme="minorHAnsi"/>
          <w:color w:val="auto"/>
          <w:sz w:val="22"/>
          <w:szCs w:val="22"/>
        </w:rPr>
        <w:t xml:space="preserve">zgodnie z obowiązującymi przepisami prawa oraz postanowieniami Umowy </w:t>
      </w:r>
      <w:r w:rsidR="00DD76BB" w:rsidRPr="001C18F0">
        <w:rPr>
          <w:rFonts w:asciiTheme="minorHAnsi" w:hAnsiTheme="minorHAnsi" w:cstheme="minorHAnsi"/>
          <w:color w:val="auto"/>
          <w:sz w:val="22"/>
          <w:szCs w:val="22"/>
        </w:rPr>
        <w:t xml:space="preserve">faktury. </w:t>
      </w:r>
    </w:p>
    <w:p w14:paraId="05427AB0" w14:textId="4EB850F1" w:rsidR="003B501C" w:rsidRPr="009472FC" w:rsidRDefault="003B501C" w:rsidP="00C620B2">
      <w:pPr>
        <w:pStyle w:val="Tekstpodstawowy2"/>
        <w:numPr>
          <w:ilvl w:val="0"/>
          <w:numId w:val="35"/>
        </w:numPr>
        <w:autoSpaceDE w:val="0"/>
        <w:autoSpaceDN w:val="0"/>
        <w:adjustRightInd w:val="0"/>
        <w:spacing w:line="276" w:lineRule="auto"/>
        <w:ind w:left="426"/>
        <w:jc w:val="both"/>
        <w:rPr>
          <w:rFonts w:asciiTheme="minorHAnsi" w:hAnsiTheme="minorHAnsi" w:cstheme="minorHAnsi"/>
          <w:color w:val="auto"/>
          <w:sz w:val="22"/>
          <w:szCs w:val="22"/>
        </w:rPr>
      </w:pPr>
      <w:r w:rsidRPr="001C18F0">
        <w:rPr>
          <w:rFonts w:asciiTheme="minorHAnsi" w:hAnsiTheme="minorHAnsi" w:cstheme="minorHAnsi"/>
          <w:sz w:val="22"/>
          <w:szCs w:val="22"/>
        </w:rPr>
        <w:t>Zmiana numeru rachunku bankowego Wykonawcy właściwego do zapłaty wynagrodzenia nie wymaga sporządzenia aneksu do Umowy</w:t>
      </w:r>
      <w:r w:rsidR="00525D12">
        <w:rPr>
          <w:rFonts w:asciiTheme="minorHAnsi" w:hAnsiTheme="minorHAnsi" w:cstheme="minorHAnsi"/>
          <w:sz w:val="22"/>
          <w:szCs w:val="22"/>
        </w:rPr>
        <w:t xml:space="preserve"> ramowej</w:t>
      </w:r>
      <w:r w:rsidRPr="001C18F0">
        <w:rPr>
          <w:rFonts w:asciiTheme="minorHAnsi" w:hAnsiTheme="minorHAnsi" w:cstheme="minorHAnsi"/>
          <w:sz w:val="22"/>
          <w:szCs w:val="22"/>
        </w:rPr>
        <w:t>. W przypadku zmiany numeru rachunku bankowego Wykonawca zobowiązany jest do powiadomienia o tym fakcie niezwłocznie</w:t>
      </w:r>
      <w:r w:rsidR="001C18F0" w:rsidRPr="001C18F0">
        <w:rPr>
          <w:rFonts w:asciiTheme="minorHAnsi" w:hAnsiTheme="minorHAnsi" w:cstheme="minorHAnsi"/>
          <w:sz w:val="22"/>
          <w:szCs w:val="22"/>
        </w:rPr>
        <w:t xml:space="preserve"> Zamawiającego</w:t>
      </w:r>
      <w:r w:rsidR="001C18F0">
        <w:rPr>
          <w:rFonts w:asciiTheme="minorHAnsi" w:hAnsiTheme="minorHAnsi" w:cstheme="minorHAnsi"/>
          <w:sz w:val="22"/>
          <w:szCs w:val="22"/>
        </w:rPr>
        <w:t xml:space="preserve"> w</w:t>
      </w:r>
      <w:r w:rsidRPr="001C18F0">
        <w:rPr>
          <w:rFonts w:asciiTheme="minorHAnsi" w:hAnsiTheme="minorHAnsi" w:cstheme="minorHAnsi"/>
          <w:sz w:val="22"/>
          <w:szCs w:val="22"/>
        </w:rPr>
        <w:t xml:space="preserve"> sposób określony w § </w:t>
      </w:r>
      <w:r w:rsidR="00C27604">
        <w:rPr>
          <w:rFonts w:asciiTheme="minorHAnsi" w:hAnsiTheme="minorHAnsi" w:cstheme="minorHAnsi"/>
          <w:sz w:val="22"/>
          <w:szCs w:val="22"/>
        </w:rPr>
        <w:t>21</w:t>
      </w:r>
      <w:r w:rsidR="009472FC">
        <w:rPr>
          <w:rFonts w:asciiTheme="minorHAnsi" w:hAnsiTheme="minorHAnsi" w:cstheme="minorHAnsi"/>
          <w:sz w:val="22"/>
          <w:szCs w:val="22"/>
        </w:rPr>
        <w:t>.</w:t>
      </w:r>
      <w:r w:rsidRPr="001C18F0">
        <w:rPr>
          <w:rFonts w:asciiTheme="minorHAnsi" w:hAnsiTheme="minorHAnsi" w:cstheme="minorHAnsi"/>
          <w:sz w:val="22"/>
          <w:szCs w:val="22"/>
        </w:rPr>
        <w:t xml:space="preserve">  </w:t>
      </w:r>
    </w:p>
    <w:p w14:paraId="68F737EF" w14:textId="77777777" w:rsidR="00DD76BB" w:rsidRPr="001C18F0" w:rsidRDefault="00DD76BB" w:rsidP="00C620B2">
      <w:pPr>
        <w:pStyle w:val="Tekstpodstawowy2"/>
        <w:numPr>
          <w:ilvl w:val="0"/>
          <w:numId w:val="35"/>
        </w:numPr>
        <w:autoSpaceDE w:val="0"/>
        <w:autoSpaceDN w:val="0"/>
        <w:adjustRightInd w:val="0"/>
        <w:spacing w:line="276" w:lineRule="auto"/>
        <w:ind w:left="426"/>
        <w:jc w:val="both"/>
        <w:rPr>
          <w:rFonts w:asciiTheme="minorHAnsi" w:hAnsiTheme="minorHAnsi" w:cstheme="minorHAnsi"/>
          <w:color w:val="auto"/>
          <w:sz w:val="22"/>
          <w:szCs w:val="22"/>
        </w:rPr>
      </w:pPr>
      <w:r w:rsidRPr="001C18F0">
        <w:rPr>
          <w:rFonts w:asciiTheme="minorHAnsi" w:hAnsiTheme="minorHAnsi" w:cstheme="minorHAnsi"/>
          <w:color w:val="auto"/>
          <w:sz w:val="22"/>
          <w:szCs w:val="22"/>
        </w:rPr>
        <w:t>Za termin płatności przyjmuje się dzień obciążenia rachunku bankowego Zamawiającego należną kwotą.</w:t>
      </w:r>
    </w:p>
    <w:p w14:paraId="6F29CB33" w14:textId="4E5332F8" w:rsidR="00DD76BB" w:rsidRPr="001C18F0" w:rsidRDefault="00DD76BB" w:rsidP="00C620B2">
      <w:pPr>
        <w:pStyle w:val="Tekstpodstawowy2"/>
        <w:numPr>
          <w:ilvl w:val="0"/>
          <w:numId w:val="35"/>
        </w:numPr>
        <w:autoSpaceDE w:val="0"/>
        <w:autoSpaceDN w:val="0"/>
        <w:adjustRightInd w:val="0"/>
        <w:spacing w:line="276" w:lineRule="auto"/>
        <w:ind w:left="426"/>
        <w:jc w:val="both"/>
        <w:rPr>
          <w:rFonts w:asciiTheme="minorHAnsi" w:hAnsiTheme="minorHAnsi" w:cstheme="minorHAnsi"/>
          <w:color w:val="auto"/>
          <w:sz w:val="22"/>
          <w:szCs w:val="22"/>
        </w:rPr>
      </w:pPr>
      <w:r w:rsidRPr="001C18F0">
        <w:rPr>
          <w:rFonts w:asciiTheme="minorHAnsi" w:hAnsiTheme="minorHAnsi" w:cstheme="minorHAnsi"/>
          <w:color w:val="auto"/>
          <w:sz w:val="22"/>
          <w:szCs w:val="22"/>
        </w:rPr>
        <w:t xml:space="preserve">Wykonawca zobowiązany jest wystawić fakturę na Zamawiającego, tj. Bankowy Fundusz Gwarancyjny, 00-546 Warszawa, ul. </w:t>
      </w:r>
      <w:r w:rsidR="00972377" w:rsidRPr="001C18F0">
        <w:rPr>
          <w:rFonts w:asciiTheme="minorHAnsi" w:hAnsiTheme="minorHAnsi" w:cstheme="minorHAnsi"/>
          <w:color w:val="auto"/>
          <w:sz w:val="22"/>
          <w:szCs w:val="22"/>
        </w:rPr>
        <w:t>k</w:t>
      </w:r>
      <w:r w:rsidRPr="001C18F0">
        <w:rPr>
          <w:rFonts w:asciiTheme="minorHAnsi" w:hAnsiTheme="minorHAnsi" w:cstheme="minorHAnsi"/>
          <w:color w:val="auto"/>
          <w:sz w:val="22"/>
          <w:szCs w:val="22"/>
        </w:rPr>
        <w:t>s. I. J. Skorupki 4, NIP 5251052103 w formie papierowej albo elektronicznej – zgodnie z wyborem Wykonawcy, wg następujących zasad:</w:t>
      </w:r>
    </w:p>
    <w:p w14:paraId="31655BA3" w14:textId="5B17BB7F" w:rsidR="00DD76BB" w:rsidRPr="001C18F0" w:rsidRDefault="00DD76BB" w:rsidP="00C620B2">
      <w:pPr>
        <w:pStyle w:val="NormalnyWeb"/>
        <w:numPr>
          <w:ilvl w:val="0"/>
          <w:numId w:val="33"/>
        </w:numPr>
        <w:spacing w:before="0" w:beforeAutospacing="0" w:after="0" w:afterAutospacing="0" w:line="276" w:lineRule="auto"/>
        <w:ind w:left="709"/>
        <w:jc w:val="both"/>
        <w:rPr>
          <w:rFonts w:asciiTheme="minorHAnsi" w:eastAsia="Courier New" w:hAnsiTheme="minorHAnsi" w:cstheme="minorHAnsi"/>
          <w:sz w:val="22"/>
          <w:szCs w:val="22"/>
          <w:lang w:eastAsia="en-US" w:bidi="pl-PL"/>
        </w:rPr>
      </w:pPr>
      <w:r w:rsidRPr="001C18F0">
        <w:rPr>
          <w:rFonts w:asciiTheme="minorHAnsi" w:eastAsia="Courier New" w:hAnsiTheme="minorHAnsi" w:cstheme="minorHAnsi"/>
          <w:sz w:val="22"/>
          <w:szCs w:val="22"/>
          <w:lang w:eastAsia="en-US" w:bidi="pl-PL"/>
        </w:rPr>
        <w:t>w przypadku faktur w formie papierowej - faktura zostanie wystawiona na Zamawiającego oraz dostarczona na adres siedziby Zamawiającego;</w:t>
      </w:r>
    </w:p>
    <w:p w14:paraId="3880EC40" w14:textId="5EF528F2" w:rsidR="005E1BC3" w:rsidRPr="001C18F0" w:rsidRDefault="005E1BC3" w:rsidP="00C620B2">
      <w:pPr>
        <w:pStyle w:val="NormalnyWeb"/>
        <w:numPr>
          <w:ilvl w:val="0"/>
          <w:numId w:val="33"/>
        </w:numPr>
        <w:spacing w:before="0" w:beforeAutospacing="0" w:after="0" w:afterAutospacing="0" w:line="276" w:lineRule="auto"/>
        <w:ind w:left="709"/>
        <w:jc w:val="both"/>
        <w:rPr>
          <w:rFonts w:asciiTheme="minorHAnsi" w:eastAsia="Courier New" w:hAnsiTheme="minorHAnsi" w:cstheme="minorHAnsi"/>
          <w:sz w:val="22"/>
          <w:szCs w:val="22"/>
          <w:lang w:eastAsia="en-US" w:bidi="pl-PL"/>
        </w:rPr>
      </w:pPr>
      <w:r w:rsidRPr="001C18F0">
        <w:rPr>
          <w:rFonts w:asciiTheme="minorHAnsi" w:eastAsia="Courier New" w:hAnsiTheme="minorHAnsi" w:cstheme="minorHAnsi"/>
          <w:sz w:val="22"/>
          <w:szCs w:val="22"/>
          <w:lang w:eastAsia="en-US" w:bidi="pl-PL"/>
        </w:rPr>
        <w:t xml:space="preserve">w przypadku faktur w formie </w:t>
      </w:r>
      <w:r w:rsidR="003B501C" w:rsidRPr="001C18F0">
        <w:rPr>
          <w:rFonts w:asciiTheme="minorHAnsi" w:eastAsia="Courier New" w:hAnsiTheme="minorHAnsi" w:cstheme="minorHAnsi"/>
          <w:sz w:val="22"/>
          <w:szCs w:val="22"/>
          <w:lang w:eastAsia="en-US" w:bidi="pl-PL"/>
        </w:rPr>
        <w:t xml:space="preserve">elektronicznej </w:t>
      </w:r>
      <w:r w:rsidRPr="001C18F0">
        <w:rPr>
          <w:rFonts w:asciiTheme="minorHAnsi" w:eastAsia="Courier New" w:hAnsiTheme="minorHAnsi" w:cstheme="minorHAnsi"/>
          <w:sz w:val="22"/>
          <w:szCs w:val="22"/>
          <w:lang w:eastAsia="en-US" w:bidi="pl-PL"/>
        </w:rPr>
        <w:t xml:space="preserve"> – faktura zostanie wystawiona na Zamawiającego </w:t>
      </w:r>
      <w:r w:rsidR="003B501C" w:rsidRPr="001C18F0">
        <w:rPr>
          <w:rFonts w:asciiTheme="minorHAnsi" w:eastAsia="Courier New" w:hAnsiTheme="minorHAnsi" w:cstheme="minorHAnsi"/>
          <w:sz w:val="22"/>
          <w:szCs w:val="22"/>
          <w:lang w:eastAsia="en-US" w:bidi="pl-PL"/>
        </w:rPr>
        <w:t xml:space="preserve">w formacie pdf </w:t>
      </w:r>
      <w:r w:rsidRPr="001C18F0">
        <w:rPr>
          <w:rFonts w:asciiTheme="minorHAnsi" w:eastAsia="Courier New" w:hAnsiTheme="minorHAnsi" w:cstheme="minorHAnsi"/>
          <w:sz w:val="22"/>
          <w:szCs w:val="22"/>
          <w:lang w:eastAsia="en-US" w:bidi="pl-PL"/>
        </w:rPr>
        <w:t xml:space="preserve">oraz przekazana na adres </w:t>
      </w:r>
      <w:r w:rsidR="004A49E5" w:rsidRPr="001C18F0">
        <w:rPr>
          <w:rFonts w:asciiTheme="minorHAnsi" w:eastAsia="Courier New" w:hAnsiTheme="minorHAnsi" w:cstheme="minorHAnsi"/>
          <w:sz w:val="22"/>
          <w:szCs w:val="22"/>
          <w:lang w:eastAsia="en-US" w:bidi="pl-PL"/>
        </w:rPr>
        <w:t xml:space="preserve">e-mail: </w:t>
      </w:r>
      <w:hyperlink r:id="rId11" w:history="1">
        <w:r w:rsidRPr="00414317">
          <w:rPr>
            <w:rStyle w:val="Hipercze"/>
            <w:rFonts w:asciiTheme="minorHAnsi" w:eastAsia="Courier New" w:hAnsiTheme="minorHAnsi" w:cstheme="minorHAnsi"/>
            <w:color w:val="auto"/>
            <w:sz w:val="22"/>
            <w:szCs w:val="22"/>
            <w:u w:val="none"/>
            <w:lang w:eastAsia="en-US" w:bidi="pl-PL"/>
          </w:rPr>
          <w:t>kancelaria@bfg.pl</w:t>
        </w:r>
      </w:hyperlink>
      <w:r w:rsidRPr="001C18F0">
        <w:rPr>
          <w:rFonts w:asciiTheme="minorHAnsi" w:eastAsia="Courier New" w:hAnsiTheme="minorHAnsi" w:cstheme="minorHAnsi"/>
          <w:sz w:val="22"/>
          <w:szCs w:val="22"/>
          <w:lang w:eastAsia="en-US" w:bidi="pl-PL"/>
        </w:rPr>
        <w:t xml:space="preserve">; </w:t>
      </w:r>
    </w:p>
    <w:p w14:paraId="18795CA6" w14:textId="77777777" w:rsidR="00DD76BB" w:rsidRPr="001C18F0" w:rsidRDefault="00DD76BB" w:rsidP="00C620B2">
      <w:pPr>
        <w:pStyle w:val="NormalnyWeb"/>
        <w:numPr>
          <w:ilvl w:val="0"/>
          <w:numId w:val="33"/>
        </w:numPr>
        <w:spacing w:before="0" w:beforeAutospacing="0" w:after="0" w:afterAutospacing="0" w:line="276" w:lineRule="auto"/>
        <w:ind w:left="709"/>
        <w:jc w:val="both"/>
        <w:rPr>
          <w:rFonts w:asciiTheme="minorHAnsi" w:eastAsia="Courier New" w:hAnsiTheme="minorHAnsi" w:cstheme="minorHAnsi"/>
          <w:sz w:val="22"/>
          <w:szCs w:val="22"/>
          <w:lang w:eastAsia="en-US" w:bidi="pl-PL"/>
        </w:rPr>
      </w:pPr>
      <w:r w:rsidRPr="001C18F0">
        <w:rPr>
          <w:rFonts w:asciiTheme="minorHAnsi" w:eastAsia="Courier New" w:hAnsiTheme="minorHAnsi" w:cstheme="minorHAnsi"/>
          <w:sz w:val="22"/>
          <w:szCs w:val="22"/>
          <w:lang w:eastAsia="en-US" w:bidi="pl-PL"/>
        </w:rPr>
        <w:t xml:space="preserve">w przypadku elektronicznych faktur ustrukturyzowanych - faktura zostanie wystawiona na Zamawiającego oraz przekazana za pośrednictwem centralnej platformy do odbierania i wysyłania ustrukturyzowanych faktur tj. Platformy Elektronicznego Fakturowania (PEF) dostępnej pod adresem </w:t>
      </w:r>
      <w:hyperlink r:id="rId12" w:history="1">
        <w:r w:rsidRPr="001C18F0">
          <w:rPr>
            <w:rFonts w:asciiTheme="minorHAnsi" w:eastAsia="Courier New" w:hAnsiTheme="minorHAnsi" w:cstheme="minorHAnsi"/>
            <w:sz w:val="22"/>
            <w:szCs w:val="22"/>
            <w:lang w:eastAsia="en-US" w:bidi="pl-PL"/>
          </w:rPr>
          <w:t>www.efaktura.gov.pl</w:t>
        </w:r>
      </w:hyperlink>
      <w:r w:rsidRPr="001C18F0">
        <w:rPr>
          <w:rFonts w:asciiTheme="minorHAnsi" w:eastAsia="Courier New" w:hAnsiTheme="minorHAnsi" w:cstheme="minorHAnsi"/>
          <w:sz w:val="22"/>
          <w:szCs w:val="22"/>
          <w:lang w:eastAsia="en-US" w:bidi="pl-PL"/>
        </w:rPr>
        <w:t>.</w:t>
      </w:r>
    </w:p>
    <w:p w14:paraId="02E41D62" w14:textId="77777777" w:rsidR="00DD76BB" w:rsidRPr="002D1CC7" w:rsidRDefault="00DD76BB" w:rsidP="00DD76BB">
      <w:pPr>
        <w:pStyle w:val="Tekstpodstawowy2"/>
        <w:autoSpaceDE w:val="0"/>
        <w:autoSpaceDN w:val="0"/>
        <w:adjustRightInd w:val="0"/>
        <w:spacing w:line="276" w:lineRule="auto"/>
        <w:ind w:left="426"/>
        <w:jc w:val="both"/>
        <w:rPr>
          <w:rFonts w:asciiTheme="minorHAnsi" w:hAnsiTheme="minorHAnsi" w:cstheme="minorBidi"/>
          <w:color w:val="auto"/>
          <w:sz w:val="22"/>
          <w:szCs w:val="22"/>
        </w:rPr>
      </w:pPr>
    </w:p>
    <w:p w14:paraId="024EF749" w14:textId="50D06811" w:rsidR="00DD76BB" w:rsidRPr="002D1CC7" w:rsidRDefault="00DD76BB" w:rsidP="00DD76BB">
      <w:pPr>
        <w:spacing w:after="240"/>
        <w:contextualSpacing/>
        <w:jc w:val="center"/>
        <w:rPr>
          <w:b/>
          <w:bCs/>
        </w:rPr>
      </w:pPr>
      <w:r w:rsidRPr="002D1CC7">
        <w:rPr>
          <w:b/>
          <w:bCs/>
        </w:rPr>
        <w:t xml:space="preserve">§ </w:t>
      </w:r>
      <w:r>
        <w:rPr>
          <w:b/>
          <w:bCs/>
        </w:rPr>
        <w:t>1</w:t>
      </w:r>
      <w:r w:rsidR="005B7846">
        <w:rPr>
          <w:b/>
          <w:bCs/>
        </w:rPr>
        <w:t>1</w:t>
      </w:r>
      <w:r>
        <w:rPr>
          <w:b/>
          <w:bCs/>
        </w:rPr>
        <w:t>.</w:t>
      </w:r>
    </w:p>
    <w:p w14:paraId="2A714D8A" w14:textId="77777777" w:rsidR="00DD76BB" w:rsidRPr="002D1CC7" w:rsidRDefault="00DD76BB" w:rsidP="00DD76BB">
      <w:pPr>
        <w:spacing w:after="240"/>
        <w:contextualSpacing/>
        <w:jc w:val="center"/>
        <w:rPr>
          <w:b/>
          <w:bCs/>
        </w:rPr>
      </w:pPr>
      <w:r w:rsidRPr="002D1CC7">
        <w:rPr>
          <w:b/>
          <w:bCs/>
        </w:rPr>
        <w:t>[Prawa autorskie]</w:t>
      </w:r>
    </w:p>
    <w:p w14:paraId="57B86C71" w14:textId="25D0BDA9" w:rsidR="00DD76BB" w:rsidRPr="002D1CC7" w:rsidRDefault="00DD76BB" w:rsidP="00C620B2">
      <w:pPr>
        <w:pStyle w:val="Tekstpodstawowy2"/>
        <w:numPr>
          <w:ilvl w:val="0"/>
          <w:numId w:val="27"/>
        </w:numPr>
        <w:autoSpaceDE w:val="0"/>
        <w:autoSpaceDN w:val="0"/>
        <w:adjustRightInd w:val="0"/>
        <w:spacing w:line="276" w:lineRule="auto"/>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Jeżeli w związku z lub w wyniku realizacji Umowy </w:t>
      </w:r>
      <w:r w:rsidR="005454F6">
        <w:rPr>
          <w:rFonts w:asciiTheme="minorHAnsi" w:hAnsiTheme="minorHAnsi" w:cstheme="minorBidi"/>
          <w:color w:val="auto"/>
          <w:sz w:val="22"/>
          <w:szCs w:val="22"/>
        </w:rPr>
        <w:t xml:space="preserve">ramowej, w tym </w:t>
      </w:r>
      <w:r w:rsidR="00C740DB">
        <w:rPr>
          <w:rFonts w:asciiTheme="minorHAnsi" w:hAnsiTheme="minorHAnsi" w:cstheme="minorBidi"/>
          <w:color w:val="auto"/>
          <w:sz w:val="22"/>
          <w:szCs w:val="22"/>
        </w:rPr>
        <w:t xml:space="preserve">realizacji </w:t>
      </w:r>
      <w:r w:rsidR="009171F2">
        <w:rPr>
          <w:rFonts w:asciiTheme="minorHAnsi" w:hAnsiTheme="minorHAnsi" w:cstheme="minorBidi"/>
          <w:color w:val="auto"/>
          <w:sz w:val="22"/>
          <w:szCs w:val="22"/>
        </w:rPr>
        <w:t>Zamówienia wykonawczego</w:t>
      </w:r>
      <w:r w:rsidR="00030199" w:rsidRPr="002D1CC7">
        <w:rPr>
          <w:rFonts w:asciiTheme="minorHAnsi" w:hAnsiTheme="minorHAnsi" w:cstheme="minorBidi"/>
          <w:color w:val="auto"/>
          <w:sz w:val="22"/>
          <w:szCs w:val="22"/>
        </w:rPr>
        <w:t xml:space="preserve"> </w:t>
      </w:r>
      <w:r w:rsidRPr="002D1CC7">
        <w:rPr>
          <w:rFonts w:asciiTheme="minorHAnsi" w:hAnsiTheme="minorHAnsi" w:cstheme="minorBidi"/>
          <w:color w:val="auto"/>
          <w:sz w:val="22"/>
          <w:szCs w:val="22"/>
        </w:rPr>
        <w:t xml:space="preserve">powstanie </w:t>
      </w:r>
      <w:r w:rsidR="009171F2">
        <w:rPr>
          <w:rFonts w:asciiTheme="minorHAnsi" w:hAnsiTheme="minorHAnsi" w:cstheme="minorBidi"/>
          <w:color w:val="auto"/>
          <w:sz w:val="22"/>
          <w:szCs w:val="22"/>
        </w:rPr>
        <w:t>U</w:t>
      </w:r>
      <w:r w:rsidRPr="002D1CC7">
        <w:rPr>
          <w:rFonts w:asciiTheme="minorHAnsi" w:hAnsiTheme="minorHAnsi" w:cstheme="minorBidi"/>
          <w:color w:val="auto"/>
          <w:sz w:val="22"/>
          <w:szCs w:val="22"/>
        </w:rPr>
        <w:t xml:space="preserve">twór, Wykonawca z dniem podpisania </w:t>
      </w:r>
      <w:r w:rsidR="009171F2">
        <w:rPr>
          <w:rFonts w:asciiTheme="minorHAnsi" w:hAnsiTheme="minorHAnsi" w:cstheme="minorBidi"/>
          <w:color w:val="auto"/>
          <w:sz w:val="22"/>
          <w:szCs w:val="22"/>
        </w:rPr>
        <w:t>P</w:t>
      </w:r>
      <w:r w:rsidRPr="002D1CC7">
        <w:rPr>
          <w:rFonts w:asciiTheme="minorHAnsi" w:hAnsiTheme="minorHAnsi" w:cstheme="minorBidi"/>
          <w:color w:val="auto"/>
          <w:sz w:val="22"/>
          <w:szCs w:val="22"/>
        </w:rPr>
        <w:t xml:space="preserve">rotokołu </w:t>
      </w:r>
      <w:r w:rsidR="009171F2">
        <w:rPr>
          <w:rFonts w:asciiTheme="minorHAnsi" w:hAnsiTheme="minorHAnsi" w:cstheme="minorBidi"/>
          <w:color w:val="auto"/>
          <w:sz w:val="22"/>
          <w:szCs w:val="22"/>
        </w:rPr>
        <w:t>odbioru</w:t>
      </w:r>
      <w:r w:rsidRPr="002D1CC7">
        <w:rPr>
          <w:rFonts w:asciiTheme="minorHAnsi" w:hAnsiTheme="minorHAnsi" w:cstheme="minorBidi"/>
          <w:color w:val="auto"/>
          <w:sz w:val="22"/>
          <w:szCs w:val="22"/>
        </w:rPr>
        <w:t xml:space="preserve"> przenosi na Zamawiającego autorskie prawa majątkowe do Utworów, których dotyczy podpisany </w:t>
      </w:r>
      <w:r w:rsidR="00CB0886">
        <w:rPr>
          <w:rFonts w:asciiTheme="minorHAnsi" w:hAnsiTheme="minorHAnsi" w:cstheme="minorBidi"/>
          <w:color w:val="auto"/>
          <w:sz w:val="22"/>
          <w:szCs w:val="22"/>
        </w:rPr>
        <w:t>P</w:t>
      </w:r>
      <w:r w:rsidRPr="002D1CC7">
        <w:rPr>
          <w:rFonts w:asciiTheme="minorHAnsi" w:hAnsiTheme="minorHAnsi" w:cstheme="minorBidi"/>
          <w:color w:val="auto"/>
          <w:sz w:val="22"/>
          <w:szCs w:val="22"/>
        </w:rPr>
        <w:t xml:space="preserve">rotokół </w:t>
      </w:r>
      <w:r w:rsidR="00CB0886">
        <w:rPr>
          <w:rFonts w:asciiTheme="minorHAnsi" w:hAnsiTheme="minorHAnsi" w:cstheme="minorBidi"/>
          <w:color w:val="auto"/>
          <w:sz w:val="22"/>
          <w:szCs w:val="22"/>
        </w:rPr>
        <w:t>odbior</w:t>
      </w:r>
      <w:r w:rsidR="00BE3E85">
        <w:rPr>
          <w:rFonts w:asciiTheme="minorHAnsi" w:hAnsiTheme="minorHAnsi" w:cstheme="minorBidi"/>
          <w:color w:val="auto"/>
          <w:sz w:val="22"/>
          <w:szCs w:val="22"/>
        </w:rPr>
        <w:t>u</w:t>
      </w:r>
      <w:r w:rsidRPr="002D1CC7">
        <w:rPr>
          <w:rFonts w:asciiTheme="minorHAnsi" w:hAnsiTheme="minorHAnsi" w:cstheme="minorBidi"/>
          <w:color w:val="auto"/>
          <w:sz w:val="22"/>
          <w:szCs w:val="22"/>
        </w:rPr>
        <w:t xml:space="preserve">, w ramach wynagrodzenia określonego w § </w:t>
      </w:r>
      <w:r w:rsidR="00B60308">
        <w:rPr>
          <w:rFonts w:asciiTheme="minorHAnsi" w:hAnsiTheme="minorHAnsi" w:cstheme="minorBidi"/>
          <w:color w:val="auto"/>
          <w:sz w:val="22"/>
          <w:szCs w:val="22"/>
        </w:rPr>
        <w:t>10</w:t>
      </w:r>
      <w:r w:rsidRPr="002D1CC7">
        <w:rPr>
          <w:rFonts w:asciiTheme="minorHAnsi" w:hAnsiTheme="minorHAnsi" w:cstheme="minorBidi"/>
          <w:color w:val="auto"/>
          <w:sz w:val="22"/>
          <w:szCs w:val="22"/>
        </w:rPr>
        <w:t xml:space="preserve"> ust</w:t>
      </w:r>
      <w:r>
        <w:rPr>
          <w:rFonts w:asciiTheme="minorHAnsi" w:hAnsiTheme="minorHAnsi" w:cstheme="minorBidi"/>
          <w:color w:val="auto"/>
          <w:sz w:val="22"/>
          <w:szCs w:val="22"/>
        </w:rPr>
        <w:t>. 4</w:t>
      </w:r>
      <w:r w:rsidRPr="002D1CC7">
        <w:rPr>
          <w:rFonts w:asciiTheme="minorHAnsi" w:hAnsiTheme="minorHAnsi" w:cstheme="minorBidi"/>
          <w:color w:val="auto"/>
          <w:sz w:val="22"/>
          <w:szCs w:val="22"/>
        </w:rPr>
        <w:t>.</w:t>
      </w:r>
      <w:r w:rsidR="00245B7F">
        <w:rPr>
          <w:rFonts w:asciiTheme="minorHAnsi" w:hAnsiTheme="minorHAnsi" w:cstheme="minorBidi"/>
          <w:color w:val="auto"/>
          <w:sz w:val="22"/>
          <w:szCs w:val="22"/>
        </w:rPr>
        <w:t xml:space="preserve"> </w:t>
      </w:r>
      <w:r w:rsidR="00185601">
        <w:rPr>
          <w:rFonts w:asciiTheme="minorHAnsi" w:hAnsiTheme="minorHAnsi" w:cstheme="minorBidi"/>
          <w:color w:val="auto"/>
          <w:sz w:val="22"/>
          <w:szCs w:val="22"/>
        </w:rPr>
        <w:t xml:space="preserve">   </w:t>
      </w:r>
    </w:p>
    <w:p w14:paraId="59251C91" w14:textId="77777777" w:rsidR="00DD76BB" w:rsidRPr="002D1CC7" w:rsidRDefault="00DD76BB" w:rsidP="00C620B2">
      <w:pPr>
        <w:pStyle w:val="Tekstpodstawowy2"/>
        <w:numPr>
          <w:ilvl w:val="0"/>
          <w:numId w:val="27"/>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Przeniesienie praw autorskich, o których mowa w ust. 1, w przypadku Utworów będących programami komputerowymi w rozumieniu Ustawy o prawie autorskim i prawach pokrewnych</w:t>
      </w:r>
      <w:r>
        <w:rPr>
          <w:rFonts w:asciiTheme="minorHAnsi" w:hAnsiTheme="minorHAnsi" w:cstheme="minorBidi"/>
          <w:color w:val="auto"/>
          <w:sz w:val="22"/>
          <w:szCs w:val="22"/>
        </w:rPr>
        <w:t>,</w:t>
      </w:r>
      <w:r w:rsidRPr="002D1CC7">
        <w:rPr>
          <w:rFonts w:asciiTheme="minorHAnsi" w:hAnsiTheme="minorHAnsi" w:cstheme="minorBidi"/>
          <w:color w:val="auto"/>
          <w:sz w:val="22"/>
          <w:szCs w:val="22"/>
        </w:rPr>
        <w:t xml:space="preserve"> następuje bez ograniczeń co do terytorium, czasu, liczby egzemplarzy, na następujących polach eksploatacji: </w:t>
      </w:r>
    </w:p>
    <w:p w14:paraId="7FC5C7A1" w14:textId="3DDA437B" w:rsidR="00DD76BB" w:rsidRPr="002D1CC7" w:rsidRDefault="00DD76BB" w:rsidP="00C620B2">
      <w:pPr>
        <w:pStyle w:val="Default"/>
        <w:numPr>
          <w:ilvl w:val="0"/>
          <w:numId w:val="22"/>
        </w:numPr>
        <w:spacing w:after="120" w:line="276" w:lineRule="auto"/>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trwałe lub czasowe zwielokrotnianie Utworów w całości lub w części jakimikolwiek środkami i w jakiejkolwiek formie, w tym zwielokrotnianie Utworów dokonywane podczas wprowadzania, wyświetlania, stosowania, przekazywania lub przechowywania Utworów, </w:t>
      </w:r>
      <w:r w:rsidR="00C740DB">
        <w:rPr>
          <w:rFonts w:asciiTheme="minorHAnsi" w:hAnsiTheme="minorHAnsi" w:cstheme="minorBidi"/>
          <w:color w:val="auto"/>
          <w:sz w:val="22"/>
          <w:szCs w:val="22"/>
        </w:rPr>
        <w:br/>
      </w:r>
      <w:r w:rsidRPr="002D1CC7">
        <w:rPr>
          <w:rFonts w:asciiTheme="minorHAnsi" w:hAnsiTheme="minorHAnsi" w:cstheme="minorBidi"/>
          <w:color w:val="auto"/>
          <w:sz w:val="22"/>
          <w:szCs w:val="22"/>
        </w:rPr>
        <w:t xml:space="preserve">w tym także utrwalanie i zwielokrotnianie Utworów dowolną techniką, w tym techniką zapisu magnetycznego lub techniką cyfrową, taką jak zapis na płycie CD, DVD, Blu-ray, urządzeniu </w:t>
      </w:r>
      <w:r w:rsidR="00C740DB">
        <w:rPr>
          <w:rFonts w:asciiTheme="minorHAnsi" w:hAnsiTheme="minorHAnsi" w:cstheme="minorBidi"/>
          <w:color w:val="auto"/>
          <w:sz w:val="22"/>
          <w:szCs w:val="22"/>
        </w:rPr>
        <w:br/>
      </w:r>
      <w:r w:rsidRPr="002D1CC7">
        <w:rPr>
          <w:rFonts w:asciiTheme="minorHAnsi" w:hAnsiTheme="minorHAnsi" w:cstheme="minorBidi"/>
          <w:color w:val="auto"/>
          <w:sz w:val="22"/>
          <w:szCs w:val="22"/>
        </w:rPr>
        <w:t xml:space="preserve">z pamięcią flash lub jakimkolwiek innym nośniku pamięci; </w:t>
      </w:r>
    </w:p>
    <w:p w14:paraId="61886D56" w14:textId="77777777" w:rsidR="00DD76BB" w:rsidRPr="002D1CC7" w:rsidRDefault="00DD76BB" w:rsidP="00C620B2">
      <w:pPr>
        <w:pStyle w:val="Default"/>
        <w:numPr>
          <w:ilvl w:val="0"/>
          <w:numId w:val="22"/>
        </w:numPr>
        <w:spacing w:after="120" w:line="276" w:lineRule="auto"/>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tłumaczenie, przystosowywanie, zmiany układu lub wprowadzanie jakichkolwiek innych zmian w Utworach; </w:t>
      </w:r>
    </w:p>
    <w:p w14:paraId="49D77434" w14:textId="77777777" w:rsidR="00DD76BB" w:rsidRPr="002D1CC7" w:rsidRDefault="00DD76BB" w:rsidP="00C620B2">
      <w:pPr>
        <w:pStyle w:val="Default"/>
        <w:numPr>
          <w:ilvl w:val="0"/>
          <w:numId w:val="22"/>
        </w:numPr>
        <w:spacing w:after="120" w:line="276" w:lineRule="auto"/>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obrót Utworami, w tym wprowadzanie do obrotu, użyczanie lub najem Utworów, a także rozpowszechnianie Utworów w inny sposób, w tym jego publiczne wykonywanie, wystawianie, wyświetlanie, odtwarzanie, a także publiczne udostępnianie w taki sposób, aby każdy mógł mieć do nich dostęp w miejscu i w czasie przez siebie wybranym. </w:t>
      </w:r>
    </w:p>
    <w:p w14:paraId="6991C14F" w14:textId="5E77CFA5" w:rsidR="00DD76BB" w:rsidRPr="002D1CC7" w:rsidRDefault="00DD76BB" w:rsidP="00C620B2">
      <w:pPr>
        <w:pStyle w:val="Tekstpodstawowy2"/>
        <w:numPr>
          <w:ilvl w:val="0"/>
          <w:numId w:val="27"/>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Z dniem podpisania </w:t>
      </w:r>
      <w:r w:rsidR="00215F9A">
        <w:rPr>
          <w:rFonts w:asciiTheme="minorHAnsi" w:hAnsiTheme="minorHAnsi" w:cstheme="minorBidi"/>
          <w:color w:val="auto"/>
          <w:sz w:val="22"/>
          <w:szCs w:val="22"/>
        </w:rPr>
        <w:t>P</w:t>
      </w:r>
      <w:r w:rsidRPr="002D1CC7">
        <w:rPr>
          <w:rFonts w:asciiTheme="minorHAnsi" w:hAnsiTheme="minorHAnsi" w:cstheme="minorBidi"/>
          <w:color w:val="auto"/>
          <w:sz w:val="22"/>
          <w:szCs w:val="22"/>
        </w:rPr>
        <w:t xml:space="preserve">rotokołu </w:t>
      </w:r>
      <w:r w:rsidR="00215F9A">
        <w:rPr>
          <w:rFonts w:asciiTheme="minorHAnsi" w:hAnsiTheme="minorHAnsi" w:cstheme="minorBidi"/>
          <w:color w:val="auto"/>
          <w:sz w:val="22"/>
          <w:szCs w:val="22"/>
        </w:rPr>
        <w:t>odbioru</w:t>
      </w:r>
      <w:r w:rsidRPr="002D1CC7">
        <w:rPr>
          <w:rFonts w:asciiTheme="minorHAnsi" w:hAnsiTheme="minorHAnsi" w:cstheme="minorBidi"/>
          <w:color w:val="auto"/>
          <w:sz w:val="22"/>
          <w:szCs w:val="22"/>
        </w:rPr>
        <w:t xml:space="preserve">, </w:t>
      </w:r>
      <w:r w:rsidR="00063FA3" w:rsidRPr="002D1CC7">
        <w:rPr>
          <w:rFonts w:asciiTheme="minorHAnsi" w:hAnsiTheme="minorHAnsi" w:cstheme="minorBidi"/>
          <w:color w:val="auto"/>
          <w:sz w:val="22"/>
          <w:szCs w:val="22"/>
        </w:rPr>
        <w:t xml:space="preserve">w ramach wynagrodzenia określonego w § </w:t>
      </w:r>
      <w:r w:rsidR="00B60308">
        <w:rPr>
          <w:rFonts w:asciiTheme="minorHAnsi" w:hAnsiTheme="minorHAnsi" w:cstheme="minorBidi"/>
          <w:color w:val="auto"/>
          <w:sz w:val="22"/>
          <w:szCs w:val="22"/>
        </w:rPr>
        <w:t>10</w:t>
      </w:r>
      <w:r w:rsidR="00063FA3" w:rsidRPr="002D1CC7">
        <w:rPr>
          <w:rFonts w:asciiTheme="minorHAnsi" w:hAnsiTheme="minorHAnsi" w:cstheme="minorBidi"/>
          <w:color w:val="auto"/>
          <w:sz w:val="22"/>
          <w:szCs w:val="22"/>
        </w:rPr>
        <w:t xml:space="preserve"> ust</w:t>
      </w:r>
      <w:r w:rsidR="00063FA3">
        <w:rPr>
          <w:rFonts w:asciiTheme="minorHAnsi" w:hAnsiTheme="minorHAnsi" w:cstheme="minorBidi"/>
          <w:color w:val="auto"/>
          <w:sz w:val="22"/>
          <w:szCs w:val="22"/>
        </w:rPr>
        <w:t xml:space="preserve">. 4, </w:t>
      </w:r>
      <w:r w:rsidRPr="002D1CC7">
        <w:rPr>
          <w:rFonts w:asciiTheme="minorHAnsi" w:hAnsiTheme="minorHAnsi" w:cstheme="minorBidi"/>
          <w:color w:val="auto"/>
          <w:sz w:val="22"/>
          <w:szCs w:val="22"/>
        </w:rPr>
        <w:t xml:space="preserve">Wykonawca: </w:t>
      </w:r>
    </w:p>
    <w:p w14:paraId="17B1EC69" w14:textId="3565C821" w:rsidR="00DD76BB" w:rsidRPr="002D1CC7" w:rsidRDefault="00DD76BB" w:rsidP="00C620B2">
      <w:pPr>
        <w:pStyle w:val="Default"/>
        <w:numPr>
          <w:ilvl w:val="0"/>
          <w:numId w:val="23"/>
        </w:numPr>
        <w:spacing w:after="120" w:line="276" w:lineRule="auto"/>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przenosi na Zamawiającego</w:t>
      </w:r>
      <w:r>
        <w:rPr>
          <w:rFonts w:asciiTheme="minorHAnsi" w:hAnsiTheme="minorHAnsi" w:cstheme="minorBidi"/>
          <w:color w:val="auto"/>
          <w:sz w:val="22"/>
          <w:szCs w:val="22"/>
        </w:rPr>
        <w:t xml:space="preserve"> </w:t>
      </w:r>
      <w:r w:rsidRPr="00FD153E">
        <w:rPr>
          <w:rFonts w:asciiTheme="minorHAnsi" w:hAnsiTheme="minorHAnsi" w:cstheme="minorBidi"/>
          <w:color w:val="auto"/>
          <w:sz w:val="22"/>
          <w:szCs w:val="22"/>
        </w:rPr>
        <w:t>prawo zezwalania na wykonywanie zależnych praw autorskich</w:t>
      </w:r>
      <w:r w:rsidRPr="002D1CC7">
        <w:rPr>
          <w:rFonts w:asciiTheme="minorHAnsi" w:hAnsiTheme="minorHAnsi" w:cstheme="minorBidi"/>
          <w:color w:val="auto"/>
          <w:sz w:val="22"/>
          <w:szCs w:val="22"/>
        </w:rPr>
        <w:t xml:space="preserve"> do wszelkich opracowań Utworów (lub ich poszczególnych elementów), tj. prawo zezwalania na rozporządzanie i korzystanie z takich opracowań na polach eksploatacji wskazanych w ust. 2</w:t>
      </w:r>
      <w:r w:rsidR="001B41BC">
        <w:rPr>
          <w:rFonts w:asciiTheme="minorHAnsi" w:hAnsiTheme="minorHAnsi" w:cstheme="minorBidi"/>
          <w:color w:val="auto"/>
          <w:sz w:val="22"/>
          <w:szCs w:val="22"/>
        </w:rPr>
        <w:t>;</w:t>
      </w:r>
      <w:r w:rsidRPr="002D1CC7">
        <w:rPr>
          <w:rFonts w:asciiTheme="minorHAnsi" w:hAnsiTheme="minorHAnsi" w:cstheme="minorBidi"/>
          <w:color w:val="auto"/>
          <w:sz w:val="22"/>
          <w:szCs w:val="22"/>
        </w:rPr>
        <w:t xml:space="preserve"> </w:t>
      </w:r>
    </w:p>
    <w:p w14:paraId="1FC74386" w14:textId="1CBB7601" w:rsidR="00DD76BB" w:rsidRDefault="00DD76BB" w:rsidP="00C620B2">
      <w:pPr>
        <w:pStyle w:val="Default"/>
        <w:numPr>
          <w:ilvl w:val="0"/>
          <w:numId w:val="23"/>
        </w:numPr>
        <w:spacing w:after="120" w:line="276" w:lineRule="auto"/>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przenosi na Zamawiającego</w:t>
      </w:r>
      <w:r>
        <w:rPr>
          <w:rFonts w:asciiTheme="minorHAnsi" w:hAnsiTheme="minorHAnsi" w:cstheme="minorBidi"/>
          <w:color w:val="auto"/>
          <w:sz w:val="22"/>
          <w:szCs w:val="22"/>
        </w:rPr>
        <w:t xml:space="preserve"> </w:t>
      </w:r>
      <w:r w:rsidRPr="002D1CC7">
        <w:rPr>
          <w:rFonts w:asciiTheme="minorHAnsi" w:hAnsiTheme="minorHAnsi" w:cstheme="minorBidi"/>
          <w:color w:val="auto"/>
          <w:sz w:val="22"/>
          <w:szCs w:val="22"/>
        </w:rPr>
        <w:t>własność wydanych Zamawiającemu nośników, na których zostały utrwalone Utwory (lub ich poszczególne elementy)</w:t>
      </w:r>
      <w:r w:rsidR="001B41BC">
        <w:rPr>
          <w:rFonts w:asciiTheme="minorHAnsi" w:hAnsiTheme="minorHAnsi" w:cstheme="minorBidi"/>
          <w:color w:val="auto"/>
          <w:sz w:val="22"/>
          <w:szCs w:val="22"/>
        </w:rPr>
        <w:t>;</w:t>
      </w:r>
      <w:r w:rsidRPr="002D1CC7">
        <w:rPr>
          <w:rFonts w:asciiTheme="minorHAnsi" w:hAnsiTheme="minorHAnsi" w:cstheme="minorBidi"/>
          <w:color w:val="auto"/>
          <w:sz w:val="22"/>
          <w:szCs w:val="22"/>
        </w:rPr>
        <w:t xml:space="preserve"> </w:t>
      </w:r>
    </w:p>
    <w:p w14:paraId="3A763B2E" w14:textId="64C623E8" w:rsidR="00DD76BB" w:rsidRPr="002D1CC7" w:rsidRDefault="00DD76BB" w:rsidP="00C620B2">
      <w:pPr>
        <w:pStyle w:val="Default"/>
        <w:numPr>
          <w:ilvl w:val="0"/>
          <w:numId w:val="23"/>
        </w:numPr>
        <w:spacing w:after="120" w:line="276" w:lineRule="auto"/>
        <w:jc w:val="both"/>
        <w:rPr>
          <w:rFonts w:asciiTheme="minorHAnsi" w:hAnsiTheme="minorHAnsi" w:cstheme="minorBidi"/>
          <w:color w:val="auto"/>
          <w:sz w:val="22"/>
          <w:szCs w:val="22"/>
        </w:rPr>
      </w:pPr>
      <w:r w:rsidRPr="00B807E0">
        <w:rPr>
          <w:rFonts w:asciiTheme="minorHAnsi" w:hAnsiTheme="minorHAnsi" w:cstheme="minorBidi"/>
          <w:color w:val="auto"/>
          <w:sz w:val="22"/>
          <w:szCs w:val="22"/>
        </w:rPr>
        <w:t xml:space="preserve">przekaże </w:t>
      </w:r>
      <w:r>
        <w:rPr>
          <w:rFonts w:asciiTheme="minorHAnsi" w:hAnsiTheme="minorHAnsi" w:cstheme="minorBidi"/>
          <w:color w:val="auto"/>
          <w:sz w:val="22"/>
          <w:szCs w:val="22"/>
        </w:rPr>
        <w:t xml:space="preserve">Zamawiającemu </w:t>
      </w:r>
      <w:r w:rsidRPr="00B807E0">
        <w:rPr>
          <w:rFonts w:asciiTheme="minorHAnsi" w:hAnsiTheme="minorHAnsi" w:cstheme="minorBidi"/>
          <w:color w:val="auto"/>
          <w:sz w:val="22"/>
          <w:szCs w:val="22"/>
        </w:rPr>
        <w:t xml:space="preserve">kody źródłowe elementów </w:t>
      </w:r>
      <w:r>
        <w:rPr>
          <w:rFonts w:asciiTheme="minorHAnsi" w:hAnsiTheme="minorHAnsi" w:cstheme="minorBidi"/>
          <w:color w:val="auto"/>
          <w:sz w:val="22"/>
          <w:szCs w:val="22"/>
        </w:rPr>
        <w:t>o</w:t>
      </w:r>
      <w:r w:rsidRPr="00B807E0">
        <w:rPr>
          <w:rFonts w:asciiTheme="minorHAnsi" w:hAnsiTheme="minorHAnsi" w:cstheme="minorBidi"/>
          <w:color w:val="auto"/>
          <w:sz w:val="22"/>
          <w:szCs w:val="22"/>
        </w:rPr>
        <w:t xml:space="preserve">programowania. Kod źródłowy, </w:t>
      </w:r>
      <w:r w:rsidR="00C740DB">
        <w:rPr>
          <w:rFonts w:asciiTheme="minorHAnsi" w:hAnsiTheme="minorHAnsi" w:cstheme="minorBidi"/>
          <w:color w:val="auto"/>
          <w:sz w:val="22"/>
          <w:szCs w:val="22"/>
        </w:rPr>
        <w:br/>
      </w:r>
      <w:r w:rsidRPr="00B807E0">
        <w:rPr>
          <w:rFonts w:asciiTheme="minorHAnsi" w:hAnsiTheme="minorHAnsi" w:cstheme="minorBidi"/>
          <w:color w:val="auto"/>
          <w:sz w:val="22"/>
          <w:szCs w:val="22"/>
        </w:rPr>
        <w:t>o którym mowa powyżej, zostanie dostarczony na informatycznym nośniku danych</w:t>
      </w:r>
      <w:r>
        <w:rPr>
          <w:rFonts w:asciiTheme="minorHAnsi" w:hAnsiTheme="minorHAnsi" w:cstheme="minorBidi"/>
          <w:color w:val="auto"/>
          <w:sz w:val="22"/>
          <w:szCs w:val="22"/>
        </w:rPr>
        <w:t xml:space="preserve"> lub</w:t>
      </w:r>
      <w:r w:rsidRPr="00B807E0">
        <w:rPr>
          <w:rFonts w:asciiTheme="minorHAnsi" w:hAnsiTheme="minorHAnsi" w:cstheme="minorBidi"/>
          <w:color w:val="auto"/>
          <w:sz w:val="22"/>
          <w:szCs w:val="22"/>
        </w:rPr>
        <w:t xml:space="preserve"> w postaci plików na wskazanym przez </w:t>
      </w:r>
      <w:r>
        <w:rPr>
          <w:rFonts w:asciiTheme="minorHAnsi" w:hAnsiTheme="minorHAnsi" w:cstheme="minorBidi"/>
          <w:color w:val="auto"/>
          <w:sz w:val="22"/>
          <w:szCs w:val="22"/>
        </w:rPr>
        <w:t>Zamawiającego</w:t>
      </w:r>
      <w:r w:rsidRPr="00B807E0">
        <w:rPr>
          <w:rFonts w:asciiTheme="minorHAnsi" w:hAnsiTheme="minorHAnsi" w:cstheme="minorBidi"/>
          <w:color w:val="auto"/>
          <w:sz w:val="22"/>
          <w:szCs w:val="22"/>
        </w:rPr>
        <w:t xml:space="preserve"> udziale dyskowym</w:t>
      </w:r>
      <w:r>
        <w:rPr>
          <w:rFonts w:asciiTheme="minorHAnsi" w:hAnsiTheme="minorHAnsi" w:cstheme="minorBidi"/>
          <w:color w:val="auto"/>
          <w:sz w:val="22"/>
          <w:szCs w:val="22"/>
        </w:rPr>
        <w:t xml:space="preserve"> lub repozytorium kodu używanym przez Zamawiającego</w:t>
      </w:r>
      <w:r w:rsidRPr="00B807E0">
        <w:rPr>
          <w:rFonts w:asciiTheme="minorHAnsi" w:hAnsiTheme="minorHAnsi" w:cstheme="minorBidi"/>
          <w:color w:val="auto"/>
          <w:sz w:val="22"/>
          <w:szCs w:val="22"/>
        </w:rPr>
        <w:t xml:space="preserve">, w formie umożliwiającej </w:t>
      </w:r>
      <w:r>
        <w:rPr>
          <w:rFonts w:asciiTheme="minorHAnsi" w:hAnsiTheme="minorHAnsi" w:cstheme="minorBidi"/>
          <w:color w:val="auto"/>
          <w:sz w:val="22"/>
          <w:szCs w:val="22"/>
        </w:rPr>
        <w:t>Zamawiającemu</w:t>
      </w:r>
      <w:r w:rsidRPr="00B807E0">
        <w:rPr>
          <w:rFonts w:asciiTheme="minorHAnsi" w:hAnsiTheme="minorHAnsi" w:cstheme="minorBidi"/>
          <w:color w:val="auto"/>
          <w:sz w:val="22"/>
          <w:szCs w:val="22"/>
        </w:rPr>
        <w:t xml:space="preserve"> swobodny odczyt kodu źródłowego, a także zapisanie kodu na innym nośniku i doprowadzenie tego kodu źródłowego do formy wykonywalnej (w szczególności w drodze kompilacji) na odpowiednio wyposażonym środowisku informatycznym. Wraz z kodem źródłowym Wykonawca dostarczy dokumentację zawierającą kompletny wykaz narzędzi programistycznych, bibliotek i innych elementów niezbędnych do doprowadzenia takiego </w:t>
      </w:r>
      <w:r>
        <w:rPr>
          <w:rFonts w:asciiTheme="minorHAnsi" w:hAnsiTheme="minorHAnsi" w:cstheme="minorBidi"/>
          <w:color w:val="auto"/>
          <w:sz w:val="22"/>
          <w:szCs w:val="22"/>
        </w:rPr>
        <w:t>o</w:t>
      </w:r>
      <w:r w:rsidRPr="00B807E0">
        <w:rPr>
          <w:rFonts w:asciiTheme="minorHAnsi" w:hAnsiTheme="minorHAnsi" w:cstheme="minorBidi"/>
          <w:color w:val="auto"/>
          <w:sz w:val="22"/>
          <w:szCs w:val="22"/>
        </w:rPr>
        <w:t xml:space="preserve">programowania do formy wykonywalnej. Wykonawca nie jest uprawniony do stosowania jakichkolwiek technik lub ograniczeń, które uniemożliwiłyby lub istotnie utrudniły </w:t>
      </w:r>
      <w:r>
        <w:rPr>
          <w:rFonts w:asciiTheme="minorHAnsi" w:hAnsiTheme="minorHAnsi" w:cstheme="minorBidi"/>
          <w:color w:val="auto"/>
          <w:sz w:val="22"/>
          <w:szCs w:val="22"/>
        </w:rPr>
        <w:t>Zamawiającemu</w:t>
      </w:r>
      <w:r w:rsidRPr="00B807E0">
        <w:rPr>
          <w:rFonts w:asciiTheme="minorHAnsi" w:hAnsiTheme="minorHAnsi" w:cstheme="minorBidi"/>
          <w:color w:val="auto"/>
          <w:sz w:val="22"/>
          <w:szCs w:val="22"/>
        </w:rPr>
        <w:t xml:space="preserve"> odczyt lub zapisywanie kodu, w szczególności szyfrowania. W przypadku, w którym Wykonawca zaktualizuje kod źródłowy w wyniku świadczenia usług objętych </w:t>
      </w:r>
      <w:r w:rsidRPr="0039270C">
        <w:rPr>
          <w:rFonts w:asciiTheme="minorHAnsi" w:hAnsiTheme="minorHAnsi" w:cstheme="minorBidi"/>
          <w:color w:val="auto"/>
          <w:sz w:val="22"/>
          <w:szCs w:val="22"/>
        </w:rPr>
        <w:t>Umową</w:t>
      </w:r>
      <w:r w:rsidRPr="00B807E0">
        <w:rPr>
          <w:rFonts w:asciiTheme="minorHAnsi" w:hAnsiTheme="minorHAnsi" w:cstheme="minorBidi"/>
          <w:color w:val="auto"/>
          <w:sz w:val="22"/>
          <w:szCs w:val="22"/>
        </w:rPr>
        <w:t xml:space="preserve">, Wykonawca przekaże </w:t>
      </w:r>
      <w:r>
        <w:rPr>
          <w:rFonts w:asciiTheme="minorHAnsi" w:hAnsiTheme="minorHAnsi" w:cstheme="minorBidi"/>
          <w:color w:val="auto"/>
          <w:sz w:val="22"/>
          <w:szCs w:val="22"/>
        </w:rPr>
        <w:t>Zamawiającemu</w:t>
      </w:r>
      <w:r w:rsidRPr="00B807E0">
        <w:rPr>
          <w:rFonts w:asciiTheme="minorHAnsi" w:hAnsiTheme="minorHAnsi" w:cstheme="minorBidi"/>
          <w:color w:val="auto"/>
          <w:sz w:val="22"/>
          <w:szCs w:val="22"/>
        </w:rPr>
        <w:t xml:space="preserve"> taki kod po wprowadzeniu zmian, przy czym przewidziane </w:t>
      </w:r>
      <w:r w:rsidRPr="0039270C">
        <w:rPr>
          <w:rFonts w:asciiTheme="minorHAnsi" w:hAnsiTheme="minorHAnsi" w:cstheme="minorBidi"/>
          <w:color w:val="auto"/>
          <w:sz w:val="22"/>
          <w:szCs w:val="22"/>
        </w:rPr>
        <w:t>Umową</w:t>
      </w:r>
      <w:r w:rsidR="00C740DB">
        <w:rPr>
          <w:rFonts w:asciiTheme="minorHAnsi" w:hAnsiTheme="minorHAnsi" w:cstheme="minorBidi"/>
          <w:color w:val="auto"/>
          <w:sz w:val="22"/>
          <w:szCs w:val="22"/>
        </w:rPr>
        <w:t xml:space="preserve"> ramową</w:t>
      </w:r>
      <w:r w:rsidRPr="0039270C">
        <w:rPr>
          <w:rFonts w:asciiTheme="minorHAnsi" w:hAnsiTheme="minorHAnsi" w:cstheme="minorBidi"/>
          <w:color w:val="auto"/>
          <w:sz w:val="22"/>
          <w:szCs w:val="22"/>
        </w:rPr>
        <w:t xml:space="preserve"> </w:t>
      </w:r>
      <w:r w:rsidRPr="00B807E0">
        <w:rPr>
          <w:rFonts w:asciiTheme="minorHAnsi" w:hAnsiTheme="minorHAnsi" w:cstheme="minorBidi"/>
          <w:color w:val="auto"/>
          <w:sz w:val="22"/>
          <w:szCs w:val="22"/>
        </w:rPr>
        <w:t>wymagania co do sposobu przekazania i udokumentowania kodu oraz co do elementów, które mają być przekazane wraz z kodem źródłowym, stosuje się także do aktualizacji kodu.</w:t>
      </w:r>
    </w:p>
    <w:p w14:paraId="64C922D5" w14:textId="77777777" w:rsidR="00DD76BB" w:rsidRPr="002D1CC7" w:rsidRDefault="00DD76BB" w:rsidP="00C620B2">
      <w:pPr>
        <w:pStyle w:val="Tekstpodstawowy2"/>
        <w:numPr>
          <w:ilvl w:val="0"/>
          <w:numId w:val="27"/>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Przeniesienie praw autorskich, o których mowa w ust. 1, w przypadku Utworów będących dokumentacją (dalej „Dokumentacja”), następuje bez ograniczeń co do terytorium, czasu, liczby egzemplarzy, na polach eksploatacji: </w:t>
      </w:r>
    </w:p>
    <w:p w14:paraId="134A3E64" w14:textId="77777777" w:rsidR="00DD76BB" w:rsidRPr="002D1CC7" w:rsidRDefault="00DD76BB" w:rsidP="00C620B2">
      <w:pPr>
        <w:pStyle w:val="Default"/>
        <w:numPr>
          <w:ilvl w:val="0"/>
          <w:numId w:val="24"/>
        </w:numPr>
        <w:spacing w:after="120" w:line="276" w:lineRule="auto"/>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trwałe lub czasowe zwielokrotnianie Dokumentacji w całości lub w części dla potrzeb Zamawiającego związanych z korzystaniem z tego oprogramowania powstałego przy udziale Specjalistów, w tym utrwalanie i zwielokrotnianie takiej Dokumentacji dowolną techniką, w tym techniką zapisu magnetycznego lub techniką cyfrową, taką jak zapis na płycie CD, DVD, Blu-ray, urządzeniu z pamięcią flash lub jakimkolwiek innym nośniku pamięci; </w:t>
      </w:r>
    </w:p>
    <w:p w14:paraId="22484338" w14:textId="77777777" w:rsidR="00DD76BB" w:rsidRPr="002D1CC7" w:rsidRDefault="00DD76BB" w:rsidP="00C620B2">
      <w:pPr>
        <w:pStyle w:val="Default"/>
        <w:numPr>
          <w:ilvl w:val="0"/>
          <w:numId w:val="24"/>
        </w:numPr>
        <w:spacing w:after="120" w:line="276" w:lineRule="auto"/>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udostępnienie takiej Dokumentacji użytkownikom końcowym w zakresie w jakim wynika to z charakteru danej dokumentacji lub jej części, a także udostępnianie takiej dokumentacji innym osobom działającym na rzecz Zamawiającego, takim jak dostawcy usług informatycznych, w tym usług serwisowych lub usług rozwoju Systemu. </w:t>
      </w:r>
    </w:p>
    <w:p w14:paraId="49477A5C" w14:textId="56BB5C6D" w:rsidR="00DD76BB" w:rsidRPr="002D1CC7" w:rsidRDefault="00DD76BB" w:rsidP="00C620B2">
      <w:pPr>
        <w:pStyle w:val="Tekstpodstawowy2"/>
        <w:numPr>
          <w:ilvl w:val="0"/>
          <w:numId w:val="27"/>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Z dniem podpisania </w:t>
      </w:r>
      <w:r w:rsidR="005C2DB3">
        <w:rPr>
          <w:rFonts w:asciiTheme="minorHAnsi" w:hAnsiTheme="minorHAnsi" w:cstheme="minorBidi"/>
          <w:color w:val="auto"/>
          <w:sz w:val="22"/>
          <w:szCs w:val="22"/>
        </w:rPr>
        <w:t>P</w:t>
      </w:r>
      <w:r w:rsidRPr="002D1CC7">
        <w:rPr>
          <w:rFonts w:asciiTheme="minorHAnsi" w:hAnsiTheme="minorHAnsi" w:cstheme="minorBidi"/>
          <w:color w:val="auto"/>
          <w:sz w:val="22"/>
          <w:szCs w:val="22"/>
        </w:rPr>
        <w:t xml:space="preserve">rotokołu </w:t>
      </w:r>
      <w:r w:rsidR="005C2DB3">
        <w:rPr>
          <w:rFonts w:asciiTheme="minorHAnsi" w:hAnsiTheme="minorHAnsi" w:cstheme="minorBidi"/>
          <w:color w:val="auto"/>
          <w:sz w:val="22"/>
          <w:szCs w:val="22"/>
        </w:rPr>
        <w:t>odbioru</w:t>
      </w:r>
      <w:r w:rsidRPr="002D1CC7">
        <w:rPr>
          <w:rFonts w:asciiTheme="minorHAnsi" w:hAnsiTheme="minorHAnsi" w:cstheme="minorBidi"/>
          <w:color w:val="auto"/>
          <w:sz w:val="22"/>
          <w:szCs w:val="22"/>
        </w:rPr>
        <w:t xml:space="preserve">, </w:t>
      </w:r>
      <w:r w:rsidR="00063FA3" w:rsidRPr="002D1CC7">
        <w:rPr>
          <w:rFonts w:asciiTheme="minorHAnsi" w:hAnsiTheme="minorHAnsi" w:cstheme="minorBidi"/>
          <w:color w:val="auto"/>
          <w:sz w:val="22"/>
          <w:szCs w:val="22"/>
        </w:rPr>
        <w:t xml:space="preserve">w ramach wynagrodzenia określonego w § </w:t>
      </w:r>
      <w:r w:rsidR="00B60308">
        <w:rPr>
          <w:rFonts w:asciiTheme="minorHAnsi" w:hAnsiTheme="minorHAnsi" w:cstheme="minorBidi"/>
          <w:color w:val="auto"/>
          <w:sz w:val="22"/>
          <w:szCs w:val="22"/>
        </w:rPr>
        <w:t>10</w:t>
      </w:r>
      <w:r w:rsidR="00063FA3" w:rsidRPr="002D1CC7">
        <w:rPr>
          <w:rFonts w:asciiTheme="minorHAnsi" w:hAnsiTheme="minorHAnsi" w:cstheme="minorBidi"/>
          <w:color w:val="auto"/>
          <w:sz w:val="22"/>
          <w:szCs w:val="22"/>
        </w:rPr>
        <w:t xml:space="preserve"> ust</w:t>
      </w:r>
      <w:r w:rsidR="00063FA3">
        <w:rPr>
          <w:rFonts w:asciiTheme="minorHAnsi" w:hAnsiTheme="minorHAnsi" w:cstheme="minorBidi"/>
          <w:color w:val="auto"/>
          <w:sz w:val="22"/>
          <w:szCs w:val="22"/>
        </w:rPr>
        <w:t>. 4</w:t>
      </w:r>
      <w:r w:rsidR="003415BF">
        <w:rPr>
          <w:rFonts w:asciiTheme="minorHAnsi" w:hAnsiTheme="minorHAnsi" w:cstheme="minorBidi"/>
          <w:color w:val="auto"/>
          <w:sz w:val="22"/>
          <w:szCs w:val="22"/>
        </w:rPr>
        <w:t xml:space="preserve">, </w:t>
      </w:r>
      <w:r w:rsidRPr="002D1CC7">
        <w:rPr>
          <w:rFonts w:asciiTheme="minorHAnsi" w:hAnsiTheme="minorHAnsi" w:cstheme="minorBidi"/>
          <w:color w:val="auto"/>
          <w:sz w:val="22"/>
          <w:szCs w:val="22"/>
        </w:rPr>
        <w:t xml:space="preserve">Wykonawca przenosi na Zamawiającego: </w:t>
      </w:r>
    </w:p>
    <w:p w14:paraId="562DEC0B" w14:textId="77777777" w:rsidR="00DD76BB" w:rsidRPr="002D1CC7" w:rsidRDefault="00DD76BB" w:rsidP="00C620B2">
      <w:pPr>
        <w:pStyle w:val="Default"/>
        <w:numPr>
          <w:ilvl w:val="0"/>
          <w:numId w:val="25"/>
        </w:numPr>
        <w:spacing w:after="120" w:line="276" w:lineRule="auto"/>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prawo zezwalania na wykonywanie zależnych praw autorskich do wszelkich opracowań Dokumentacji (lub jej poszczególnych elementów), tj. prawo zezwalania na rozporządzanie i korzystanie z takich opracowań na polach eksploatacji wskazanych w ust. 4; </w:t>
      </w:r>
    </w:p>
    <w:p w14:paraId="3AC54CEB" w14:textId="77777777" w:rsidR="00DD76BB" w:rsidRPr="002D1CC7" w:rsidRDefault="00DD76BB" w:rsidP="00C620B2">
      <w:pPr>
        <w:pStyle w:val="Default"/>
        <w:numPr>
          <w:ilvl w:val="0"/>
          <w:numId w:val="25"/>
        </w:numPr>
        <w:spacing w:after="120" w:line="276" w:lineRule="auto"/>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własność wydanych Zamawiającemu nośników, na których została utrwalona Dokumentacja (lub jej poszczególne elementy) w celu ich przekazania Zamawiającemu, z chwilą wydania tych nośników Zamawiającemu. </w:t>
      </w:r>
    </w:p>
    <w:p w14:paraId="7875BFD6" w14:textId="4715B58B" w:rsidR="00973ECD" w:rsidRDefault="00973ECD" w:rsidP="00C620B2">
      <w:pPr>
        <w:pStyle w:val="Tekstpodstawowy2"/>
        <w:numPr>
          <w:ilvl w:val="0"/>
          <w:numId w:val="27"/>
        </w:numPr>
        <w:autoSpaceDE w:val="0"/>
        <w:autoSpaceDN w:val="0"/>
        <w:adjustRightInd w:val="0"/>
        <w:spacing w:line="276" w:lineRule="auto"/>
        <w:ind w:left="426"/>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Przeniesienie autorskich praw majątkowych, o których mowa w ust. 1 oraz prawa do zezwalania na wykonywanie zależnych praw autorskich </w:t>
      </w:r>
      <w:r w:rsidR="00D920F0">
        <w:rPr>
          <w:rFonts w:asciiTheme="minorHAnsi" w:hAnsiTheme="minorHAnsi" w:cstheme="minorBidi"/>
          <w:color w:val="auto"/>
          <w:sz w:val="22"/>
          <w:szCs w:val="22"/>
        </w:rPr>
        <w:t xml:space="preserve">do wszelkich opracowań Utworów i Dokumentacji </w:t>
      </w:r>
      <w:r>
        <w:rPr>
          <w:rFonts w:asciiTheme="minorHAnsi" w:hAnsiTheme="minorHAnsi" w:cstheme="minorBidi"/>
          <w:color w:val="auto"/>
          <w:sz w:val="22"/>
          <w:szCs w:val="22"/>
        </w:rPr>
        <w:t>nie wymaga składania przez Wykonawcę dodatkowego oświadczenia.</w:t>
      </w:r>
    </w:p>
    <w:p w14:paraId="3E24B4EE" w14:textId="5AA5C4C0" w:rsidR="00DD76BB" w:rsidRPr="002D1CC7" w:rsidRDefault="00DD76BB" w:rsidP="00C620B2">
      <w:pPr>
        <w:pStyle w:val="Tekstpodstawowy2"/>
        <w:numPr>
          <w:ilvl w:val="0"/>
          <w:numId w:val="27"/>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Zamawiający jest uprawniony do korzystania z Utworów w zakresie wskazanym w ust. 1-5 od daty udostępnienia Utworu Zamawiającemu do daty nabycia autorskich praw majątkowych przez Zamawiającego, a Wykonawca zapewnia, że takie korzystanie nie będzie naruszać praw osobistych lub majątkowych Wykonawcy</w:t>
      </w:r>
      <w:r w:rsidR="00846C28">
        <w:rPr>
          <w:rFonts w:asciiTheme="minorHAnsi" w:hAnsiTheme="minorHAnsi" w:cstheme="minorBidi"/>
          <w:color w:val="auto"/>
          <w:sz w:val="22"/>
          <w:szCs w:val="22"/>
        </w:rPr>
        <w:t>, Specjalistów</w:t>
      </w:r>
      <w:r w:rsidRPr="002D1CC7">
        <w:rPr>
          <w:rFonts w:asciiTheme="minorHAnsi" w:hAnsiTheme="minorHAnsi" w:cstheme="minorBidi"/>
          <w:color w:val="auto"/>
          <w:sz w:val="22"/>
          <w:szCs w:val="22"/>
        </w:rPr>
        <w:t xml:space="preserve"> ani osób trzecich i nie będzie powodować obowiązku zapłaty jakichkolwiek dodatkowych opłat. </w:t>
      </w:r>
    </w:p>
    <w:p w14:paraId="213DD4F8" w14:textId="5F6F8331" w:rsidR="00DD76BB" w:rsidRPr="002D1CC7" w:rsidRDefault="00DD76BB" w:rsidP="00C620B2">
      <w:pPr>
        <w:pStyle w:val="Tekstpodstawowy2"/>
        <w:numPr>
          <w:ilvl w:val="0"/>
          <w:numId w:val="27"/>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Wykonawca zobowiązuje się do zawarcia ze Specjalistami i </w:t>
      </w:r>
      <w:r>
        <w:rPr>
          <w:rFonts w:asciiTheme="minorHAnsi" w:hAnsiTheme="minorHAnsi" w:cstheme="minorBidi"/>
          <w:color w:val="auto"/>
          <w:sz w:val="22"/>
          <w:szCs w:val="22"/>
        </w:rPr>
        <w:t>P</w:t>
      </w:r>
      <w:r w:rsidRPr="002D1CC7">
        <w:rPr>
          <w:rFonts w:asciiTheme="minorHAnsi" w:hAnsiTheme="minorHAnsi" w:cstheme="minorBidi"/>
          <w:color w:val="auto"/>
          <w:sz w:val="22"/>
          <w:szCs w:val="22"/>
        </w:rPr>
        <w:t>odwykonawcami umowy, w której Specjalista i </w:t>
      </w:r>
      <w:r>
        <w:rPr>
          <w:rFonts w:asciiTheme="minorHAnsi" w:hAnsiTheme="minorHAnsi" w:cstheme="minorBidi"/>
          <w:color w:val="auto"/>
          <w:sz w:val="22"/>
          <w:szCs w:val="22"/>
        </w:rPr>
        <w:t>P</w:t>
      </w:r>
      <w:r w:rsidRPr="002D1CC7">
        <w:rPr>
          <w:rFonts w:asciiTheme="minorHAnsi" w:hAnsiTheme="minorHAnsi" w:cstheme="minorBidi"/>
          <w:color w:val="auto"/>
          <w:sz w:val="22"/>
          <w:szCs w:val="22"/>
        </w:rPr>
        <w:t xml:space="preserve">odwykonawca przeniesie majątkowe prawa autorskie do wytworzonych lub współwytworzonych Utworów w zakresie zgodnym z zakresem wskazanym w ust. 1 do </w:t>
      </w:r>
      <w:r w:rsidR="00116D51">
        <w:rPr>
          <w:rFonts w:asciiTheme="minorHAnsi" w:hAnsiTheme="minorHAnsi" w:cstheme="minorBidi"/>
          <w:color w:val="auto"/>
          <w:sz w:val="22"/>
          <w:szCs w:val="22"/>
        </w:rPr>
        <w:t>7</w:t>
      </w:r>
      <w:r w:rsidRPr="002D1CC7">
        <w:rPr>
          <w:rFonts w:asciiTheme="minorHAnsi" w:hAnsiTheme="minorHAnsi" w:cstheme="minorBidi"/>
          <w:color w:val="auto"/>
          <w:sz w:val="22"/>
          <w:szCs w:val="22"/>
        </w:rPr>
        <w:t xml:space="preserve"> oraz zawierającej klauzulę zobowiązującą Specjalistę do niewykonywania autorskich praw osobistych do Utworów </w:t>
      </w:r>
      <w:r w:rsidRPr="0034388C">
        <w:rPr>
          <w:rFonts w:asciiTheme="minorHAnsi" w:hAnsiTheme="minorHAnsi" w:cstheme="minorBidi"/>
          <w:color w:val="auto"/>
          <w:sz w:val="22"/>
          <w:szCs w:val="22"/>
        </w:rPr>
        <w:t>przez okres 12 lat</w:t>
      </w:r>
      <w:r w:rsidRPr="002D1CC7">
        <w:rPr>
          <w:rFonts w:asciiTheme="minorHAnsi" w:hAnsiTheme="minorHAnsi" w:cstheme="minorBidi"/>
          <w:color w:val="auto"/>
          <w:sz w:val="22"/>
          <w:szCs w:val="22"/>
        </w:rPr>
        <w:t xml:space="preserve">, licząc od daty powstania Utworu, oraz zawierającą upoważnienie od Specjalistów dla Zamawiającego oraz innych podmiotów, na rzecz których przeniesione zostaną autorskie prawa majątkowe do Utworów, do wykonywania praw osobistych Specjalistów do Utworów w najszerszym zakresie dozwolonym przez prawo, w tym w szczególności Zamawiający będzie uprawniony do wprowadzania zmian i modyfikacji oraz podejmowania decyzji o wykonywaniu prawa autorstwa. Wykonawca zobowiązany jest do przedłożenia Zamawiającemu </w:t>
      </w:r>
      <w:r>
        <w:rPr>
          <w:rFonts w:asciiTheme="minorHAnsi" w:hAnsiTheme="minorHAnsi" w:cstheme="minorBidi"/>
          <w:color w:val="auto"/>
          <w:sz w:val="22"/>
          <w:szCs w:val="22"/>
        </w:rPr>
        <w:t xml:space="preserve">ww. </w:t>
      </w:r>
      <w:r w:rsidRPr="002D1CC7">
        <w:rPr>
          <w:rFonts w:asciiTheme="minorHAnsi" w:hAnsiTheme="minorHAnsi" w:cstheme="minorBidi"/>
          <w:color w:val="auto"/>
          <w:sz w:val="22"/>
          <w:szCs w:val="22"/>
        </w:rPr>
        <w:t>umowy wraz z upoważnieniem najpóźniej do dnia p</w:t>
      </w:r>
      <w:r w:rsidRPr="00DC6DF5">
        <w:rPr>
          <w:rFonts w:asciiTheme="minorHAnsi" w:hAnsiTheme="minorHAnsi" w:cstheme="minorBidi"/>
          <w:color w:val="auto"/>
          <w:sz w:val="22"/>
          <w:szCs w:val="22"/>
        </w:rPr>
        <w:t>odpisani</w:t>
      </w:r>
      <w:r w:rsidRPr="002D1CC7">
        <w:rPr>
          <w:rFonts w:asciiTheme="minorHAnsi" w:hAnsiTheme="minorHAnsi" w:cstheme="minorBidi"/>
          <w:color w:val="auto"/>
          <w:sz w:val="22"/>
          <w:szCs w:val="22"/>
        </w:rPr>
        <w:t>a pierwszego w ramach dane</w:t>
      </w:r>
      <w:r w:rsidR="00030199">
        <w:rPr>
          <w:rFonts w:asciiTheme="minorHAnsi" w:hAnsiTheme="minorHAnsi" w:cstheme="minorBidi"/>
          <w:color w:val="auto"/>
          <w:sz w:val="22"/>
          <w:szCs w:val="22"/>
        </w:rPr>
        <w:t xml:space="preserve">go </w:t>
      </w:r>
      <w:r w:rsidR="006E6164">
        <w:rPr>
          <w:rFonts w:asciiTheme="minorHAnsi" w:hAnsiTheme="minorHAnsi" w:cstheme="minorBidi"/>
          <w:color w:val="auto"/>
          <w:sz w:val="22"/>
          <w:szCs w:val="22"/>
        </w:rPr>
        <w:t>Zamówienia wykonawczego</w:t>
      </w:r>
      <w:r w:rsidRPr="002D1CC7">
        <w:rPr>
          <w:rFonts w:asciiTheme="minorHAnsi" w:hAnsiTheme="minorHAnsi" w:cstheme="minorBidi"/>
          <w:color w:val="auto"/>
          <w:sz w:val="22"/>
          <w:szCs w:val="22"/>
        </w:rPr>
        <w:t xml:space="preserve"> </w:t>
      </w:r>
      <w:r w:rsidR="006E6164">
        <w:rPr>
          <w:rFonts w:asciiTheme="minorHAnsi" w:hAnsiTheme="minorHAnsi" w:cstheme="minorBidi"/>
          <w:color w:val="auto"/>
          <w:sz w:val="22"/>
          <w:szCs w:val="22"/>
        </w:rPr>
        <w:t>P</w:t>
      </w:r>
      <w:r w:rsidRPr="002D1CC7">
        <w:rPr>
          <w:rFonts w:asciiTheme="minorHAnsi" w:hAnsiTheme="minorHAnsi" w:cstheme="minorBidi"/>
          <w:color w:val="auto"/>
          <w:sz w:val="22"/>
          <w:szCs w:val="22"/>
        </w:rPr>
        <w:t xml:space="preserve">rotokołu </w:t>
      </w:r>
      <w:r w:rsidR="006E6164">
        <w:rPr>
          <w:rFonts w:asciiTheme="minorHAnsi" w:hAnsiTheme="minorHAnsi" w:cstheme="minorBidi"/>
          <w:color w:val="auto"/>
          <w:sz w:val="22"/>
          <w:szCs w:val="22"/>
        </w:rPr>
        <w:t>odbioru</w:t>
      </w:r>
      <w:r w:rsidRPr="002D1CC7">
        <w:rPr>
          <w:rFonts w:asciiTheme="minorHAnsi" w:hAnsiTheme="minorHAnsi" w:cstheme="minorBidi"/>
          <w:color w:val="auto"/>
          <w:sz w:val="22"/>
          <w:szCs w:val="22"/>
        </w:rPr>
        <w:t xml:space="preserve">. W przypadku, gdy Wykonawca jest pracodawcą Specjalisty, a Utwory zostały wytworzone w wyniku wykonywania obowiązków ze stosunku pracy pomiędzy Wykonawcą a Specjalistą, zamiast umowy i upoważnienia Wykonawca może dostarczyć Zamawiającemu oświadczenie Specjalisty o niewykonywaniu praw osobistych do </w:t>
      </w:r>
      <w:r w:rsidR="00030199">
        <w:rPr>
          <w:rFonts w:asciiTheme="minorHAnsi" w:hAnsiTheme="minorHAnsi" w:cstheme="minorBidi"/>
          <w:color w:val="auto"/>
          <w:sz w:val="22"/>
          <w:szCs w:val="22"/>
        </w:rPr>
        <w:t>U</w:t>
      </w:r>
      <w:r w:rsidRPr="002D1CC7">
        <w:rPr>
          <w:rFonts w:asciiTheme="minorHAnsi" w:hAnsiTheme="minorHAnsi" w:cstheme="minorBidi"/>
          <w:color w:val="auto"/>
          <w:sz w:val="22"/>
          <w:szCs w:val="22"/>
        </w:rPr>
        <w:t>tworów oraz podpisane przez Wykonawcę i Specjalistę oświadczenie, że Utwory zostaną</w:t>
      </w:r>
      <w:r>
        <w:rPr>
          <w:rFonts w:asciiTheme="minorHAnsi" w:hAnsiTheme="minorHAnsi" w:cstheme="minorBidi"/>
          <w:color w:val="auto"/>
          <w:sz w:val="22"/>
          <w:szCs w:val="22"/>
        </w:rPr>
        <w:t xml:space="preserve"> lub zostały</w:t>
      </w:r>
      <w:r w:rsidRPr="002D1CC7">
        <w:rPr>
          <w:rFonts w:asciiTheme="minorHAnsi" w:hAnsiTheme="minorHAnsi" w:cstheme="minorBidi"/>
          <w:color w:val="auto"/>
          <w:sz w:val="22"/>
          <w:szCs w:val="22"/>
        </w:rPr>
        <w:t xml:space="preserve"> wytworzone w ramach wykonywania przez Specjalistę obowiązków ze stosunku pracy łączącego go z Wykonawcą. Zdanie poprzednie stosuje się odpowiednio do </w:t>
      </w:r>
      <w:r>
        <w:rPr>
          <w:rFonts w:asciiTheme="minorHAnsi" w:hAnsiTheme="minorHAnsi" w:cstheme="minorBidi"/>
          <w:color w:val="auto"/>
          <w:sz w:val="22"/>
          <w:szCs w:val="22"/>
        </w:rPr>
        <w:t>P</w:t>
      </w:r>
      <w:r w:rsidRPr="002D1CC7">
        <w:rPr>
          <w:rFonts w:asciiTheme="minorHAnsi" w:hAnsiTheme="minorHAnsi" w:cstheme="minorBidi"/>
          <w:color w:val="auto"/>
          <w:sz w:val="22"/>
          <w:szCs w:val="22"/>
        </w:rPr>
        <w:t xml:space="preserve">odwykonawcy. </w:t>
      </w:r>
    </w:p>
    <w:p w14:paraId="5C200502" w14:textId="5408CF4F" w:rsidR="00DD76BB" w:rsidRPr="002D1CC7" w:rsidRDefault="00DD76BB" w:rsidP="00C620B2">
      <w:pPr>
        <w:pStyle w:val="Tekstpodstawowy2"/>
        <w:numPr>
          <w:ilvl w:val="0"/>
          <w:numId w:val="27"/>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Wykonawca zobowiązuje się zapewnić, że Specjaliści nie będą wykonywać swoich praw osobistych w stosunku do Zamawiającego w sposób, który uniemożliwi lub będzie ograniczał Zamawiającego w korzystaniu z Utworów. Tego zobowiązania Wykonawcy nie uchyla przedłożenie umowy wraz z upoważnieniem, o których mowa w ust. </w:t>
      </w:r>
      <w:r w:rsidR="002B79C8">
        <w:rPr>
          <w:rFonts w:asciiTheme="minorHAnsi" w:hAnsiTheme="minorHAnsi" w:cstheme="minorBidi"/>
          <w:color w:val="auto"/>
          <w:sz w:val="22"/>
          <w:szCs w:val="22"/>
        </w:rPr>
        <w:t>8</w:t>
      </w:r>
      <w:r w:rsidRPr="002D1CC7">
        <w:rPr>
          <w:rFonts w:asciiTheme="minorHAnsi" w:hAnsiTheme="minorHAnsi" w:cstheme="minorBidi"/>
          <w:color w:val="auto"/>
          <w:sz w:val="22"/>
          <w:szCs w:val="22"/>
        </w:rPr>
        <w:t>.</w:t>
      </w:r>
    </w:p>
    <w:p w14:paraId="536D128A" w14:textId="58AAB82B" w:rsidR="00DD76BB" w:rsidRPr="002D1CC7" w:rsidRDefault="00DD76BB" w:rsidP="00C620B2">
      <w:pPr>
        <w:pStyle w:val="Tekstpodstawowy2"/>
        <w:numPr>
          <w:ilvl w:val="0"/>
          <w:numId w:val="27"/>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Wykonawca oświadcza, że Utwory wytworzone w ramach </w:t>
      </w:r>
      <w:r w:rsidR="00C14729">
        <w:rPr>
          <w:rFonts w:asciiTheme="minorHAnsi" w:hAnsiTheme="minorHAnsi" w:cstheme="minorBidi"/>
          <w:color w:val="auto"/>
          <w:sz w:val="22"/>
          <w:szCs w:val="22"/>
        </w:rPr>
        <w:t>Zamówień wykonawczych</w:t>
      </w:r>
      <w:r w:rsidRPr="002D1CC7">
        <w:rPr>
          <w:rFonts w:asciiTheme="minorHAnsi" w:hAnsiTheme="minorHAnsi" w:cstheme="minorBidi"/>
          <w:color w:val="auto"/>
          <w:sz w:val="22"/>
          <w:szCs w:val="22"/>
        </w:rPr>
        <w:t xml:space="preserve"> nie będą opracowaniem, przeróbką lub adaptacją cudzego utworu. Wykonawca oświadcza, że Utwory nie będą posiadały żadnych wad prawnych, w szczególności Wykonawca ureguluje swój stosunek prawny ze Specjalistami w taki sposób, aby zapewnić realizację postanowień objętych niniejszym paragrafem. W przypadku braku skutecznego przeniesienia przez Wykonawcę na Zamawiającego autorskich praw majątkowych i prawa do zezwalania na wykonywanie praw zależnych lub naruszenia w inny sposób praw osób trzecich w związku z przeniesieniem ww. praw na Zamawiającego, Wykonawca będzie odpowiedzialny względem Zamawiającego za roszczenia zgłaszane Zamawiającemu w związku z korzystaniem z </w:t>
      </w:r>
      <w:r>
        <w:rPr>
          <w:rFonts w:asciiTheme="minorHAnsi" w:hAnsiTheme="minorHAnsi" w:cstheme="minorBidi"/>
          <w:color w:val="auto"/>
          <w:sz w:val="22"/>
          <w:szCs w:val="22"/>
        </w:rPr>
        <w:t>U</w:t>
      </w:r>
      <w:r w:rsidRPr="002D1CC7">
        <w:rPr>
          <w:rFonts w:asciiTheme="minorHAnsi" w:hAnsiTheme="minorHAnsi" w:cstheme="minorBidi"/>
          <w:color w:val="auto"/>
          <w:sz w:val="22"/>
          <w:szCs w:val="22"/>
        </w:rPr>
        <w:t xml:space="preserve">tworu powstałego </w:t>
      </w:r>
      <w:r w:rsidR="00C14729">
        <w:rPr>
          <w:rFonts w:asciiTheme="minorHAnsi" w:hAnsiTheme="minorHAnsi" w:cstheme="minorBidi"/>
          <w:color w:val="auto"/>
          <w:sz w:val="22"/>
          <w:szCs w:val="22"/>
        </w:rPr>
        <w:t>w ramach realizacji Zamówienia wykonawczego</w:t>
      </w:r>
      <w:r w:rsidRPr="002D1CC7">
        <w:rPr>
          <w:rFonts w:asciiTheme="minorHAnsi" w:hAnsiTheme="minorHAnsi" w:cstheme="minorBidi"/>
          <w:color w:val="auto"/>
          <w:sz w:val="22"/>
          <w:szCs w:val="22"/>
        </w:rPr>
        <w:t xml:space="preserve"> i zobowiązuje się zaspokoić roszczenia zasądzone od Zamawiającego.</w:t>
      </w:r>
    </w:p>
    <w:p w14:paraId="1A6D18CB" w14:textId="77777777" w:rsidR="00DD76BB" w:rsidRPr="002D1CC7" w:rsidRDefault="00DD76BB" w:rsidP="00C620B2">
      <w:pPr>
        <w:pStyle w:val="Tekstpodstawowy2"/>
        <w:numPr>
          <w:ilvl w:val="0"/>
          <w:numId w:val="27"/>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Postanowienia niniejszego paragrafu nie wyłączają i nie ograniczają Zamawiającego w jego uprawnieniach do posługiwania się osobami trzecimi, wedle swego uznania, przy wykonywaniu autorskich praw majątkowych i zależnych do Utworów, w tym w szczególności do dokonywania w nich zmian.</w:t>
      </w:r>
    </w:p>
    <w:p w14:paraId="665CE35C" w14:textId="30480BC1" w:rsidR="00DD76BB" w:rsidRDefault="00DD76BB" w:rsidP="00C620B2">
      <w:pPr>
        <w:pStyle w:val="Tekstpodstawowy2"/>
        <w:numPr>
          <w:ilvl w:val="0"/>
          <w:numId w:val="27"/>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Wykonawca zobowiązuje się, że w przypadku wystąpienia konieczności korzystania z Utworów na innych niż wymienione powyżej polach eksploatacji, nieznanych w chwili zawarcia </w:t>
      </w:r>
      <w:r w:rsidR="008D52EE">
        <w:rPr>
          <w:rFonts w:asciiTheme="minorHAnsi" w:hAnsiTheme="minorHAnsi" w:cstheme="minorBidi"/>
          <w:color w:val="auto"/>
          <w:sz w:val="22"/>
          <w:szCs w:val="22"/>
        </w:rPr>
        <w:t>U</w:t>
      </w:r>
      <w:r w:rsidRPr="002D1CC7">
        <w:rPr>
          <w:rFonts w:asciiTheme="minorHAnsi" w:hAnsiTheme="minorHAnsi" w:cstheme="minorBidi"/>
          <w:color w:val="auto"/>
          <w:sz w:val="22"/>
          <w:szCs w:val="22"/>
        </w:rPr>
        <w:t xml:space="preserve">mowy, które ujawnią się w przyszłości, przeniesie nieodpłatnie na Zamawiającego wszystkie </w:t>
      </w:r>
      <w:r w:rsidR="009F65F7">
        <w:rPr>
          <w:rFonts w:asciiTheme="minorHAnsi" w:hAnsiTheme="minorHAnsi" w:cstheme="minorBidi"/>
          <w:color w:val="auto"/>
          <w:sz w:val="22"/>
          <w:szCs w:val="22"/>
        </w:rPr>
        <w:t xml:space="preserve">autorskie </w:t>
      </w:r>
      <w:r w:rsidRPr="002D1CC7">
        <w:rPr>
          <w:rFonts w:asciiTheme="minorHAnsi" w:hAnsiTheme="minorHAnsi" w:cstheme="minorBidi"/>
          <w:color w:val="auto"/>
          <w:sz w:val="22"/>
          <w:szCs w:val="22"/>
        </w:rPr>
        <w:t xml:space="preserve">prawa majątkowe do </w:t>
      </w:r>
      <w:r w:rsidR="00B07F38">
        <w:rPr>
          <w:rFonts w:asciiTheme="minorHAnsi" w:hAnsiTheme="minorHAnsi" w:cstheme="minorBidi"/>
          <w:color w:val="auto"/>
          <w:sz w:val="22"/>
          <w:szCs w:val="22"/>
        </w:rPr>
        <w:t>Utworów</w:t>
      </w:r>
      <w:r w:rsidR="00E51651">
        <w:rPr>
          <w:rFonts w:asciiTheme="minorHAnsi" w:hAnsiTheme="minorHAnsi" w:cstheme="minorBidi"/>
          <w:color w:val="auto"/>
          <w:sz w:val="22"/>
          <w:szCs w:val="22"/>
        </w:rPr>
        <w:t xml:space="preserve"> oraz </w:t>
      </w:r>
      <w:r w:rsidR="00EE7BE1">
        <w:rPr>
          <w:rFonts w:asciiTheme="minorHAnsi" w:hAnsiTheme="minorHAnsi" w:cstheme="minorBidi"/>
          <w:color w:val="auto"/>
          <w:sz w:val="22"/>
          <w:szCs w:val="22"/>
        </w:rPr>
        <w:t>prawa do zezwalania na wykonywanie zależnych praw autorskich do wszelkich opracowań Utworów</w:t>
      </w:r>
      <w:r w:rsidRPr="002D1CC7">
        <w:rPr>
          <w:rFonts w:asciiTheme="minorHAnsi" w:hAnsiTheme="minorHAnsi" w:cstheme="minorBidi"/>
          <w:color w:val="auto"/>
          <w:sz w:val="22"/>
          <w:szCs w:val="22"/>
        </w:rPr>
        <w:t xml:space="preserve">. Wykonawca, w zakresie pól eksploatacji, o których mowa w zdaniu pierwszym pozostaje zobowiązanym nieodpłatnie przenieść na rzecz Zamawiającego autorskie prawa majątkowe do Utworów, na pierwsze jego żądanie. </w:t>
      </w:r>
    </w:p>
    <w:p w14:paraId="148B226E" w14:textId="77777777" w:rsidR="00DD76BB" w:rsidRPr="002D1CC7" w:rsidRDefault="00DD76BB" w:rsidP="00DD76BB">
      <w:pPr>
        <w:pStyle w:val="Tekstpodstawowy2"/>
        <w:autoSpaceDE w:val="0"/>
        <w:autoSpaceDN w:val="0"/>
        <w:adjustRightInd w:val="0"/>
        <w:spacing w:line="276" w:lineRule="auto"/>
        <w:ind w:left="426"/>
        <w:jc w:val="both"/>
        <w:rPr>
          <w:rFonts w:asciiTheme="minorHAnsi" w:hAnsiTheme="minorHAnsi" w:cstheme="minorBidi"/>
          <w:color w:val="auto"/>
          <w:sz w:val="22"/>
          <w:szCs w:val="22"/>
        </w:rPr>
      </w:pPr>
    </w:p>
    <w:p w14:paraId="38B49FEA" w14:textId="56F7BD62" w:rsidR="00DD76BB" w:rsidRPr="002D1CC7" w:rsidRDefault="00DD76BB" w:rsidP="00DD76BB">
      <w:pPr>
        <w:spacing w:after="240"/>
        <w:contextualSpacing/>
        <w:jc w:val="center"/>
        <w:rPr>
          <w:b/>
          <w:bCs/>
        </w:rPr>
      </w:pPr>
      <w:r w:rsidRPr="002D1CC7">
        <w:rPr>
          <w:b/>
          <w:bCs/>
        </w:rPr>
        <w:t xml:space="preserve">§ </w:t>
      </w:r>
      <w:r>
        <w:rPr>
          <w:b/>
          <w:bCs/>
        </w:rPr>
        <w:t>1</w:t>
      </w:r>
      <w:r w:rsidR="005B7846">
        <w:rPr>
          <w:b/>
          <w:bCs/>
        </w:rPr>
        <w:t>2</w:t>
      </w:r>
      <w:r>
        <w:rPr>
          <w:b/>
          <w:bCs/>
        </w:rPr>
        <w:t>.</w:t>
      </w:r>
    </w:p>
    <w:p w14:paraId="0467B891" w14:textId="7929435F" w:rsidR="00DD76BB" w:rsidRPr="002D1CC7" w:rsidRDefault="00DD76BB" w:rsidP="00DD76BB">
      <w:pPr>
        <w:spacing w:after="240"/>
        <w:jc w:val="center"/>
        <w:rPr>
          <w:b/>
          <w:bCs/>
        </w:rPr>
      </w:pPr>
      <w:r w:rsidRPr="002D1CC7">
        <w:rPr>
          <w:b/>
          <w:bCs/>
        </w:rPr>
        <w:t>[</w:t>
      </w:r>
      <w:r w:rsidR="007E2D5D">
        <w:rPr>
          <w:b/>
          <w:bCs/>
        </w:rPr>
        <w:t>Zachowanie</w:t>
      </w:r>
      <w:r w:rsidRPr="002D1CC7">
        <w:rPr>
          <w:b/>
          <w:bCs/>
        </w:rPr>
        <w:t xml:space="preserve"> poufności]</w:t>
      </w:r>
    </w:p>
    <w:p w14:paraId="53F7F60A" w14:textId="75E59C7A" w:rsidR="009B79D5" w:rsidRDefault="009C45A4" w:rsidP="0030321C">
      <w:pPr>
        <w:pStyle w:val="Tekstpodstawowy2"/>
        <w:numPr>
          <w:ilvl w:val="0"/>
          <w:numId w:val="30"/>
        </w:numPr>
        <w:tabs>
          <w:tab w:val="clear" w:pos="502"/>
          <w:tab w:val="num" w:pos="851"/>
        </w:tabs>
        <w:autoSpaceDE w:val="0"/>
        <w:autoSpaceDN w:val="0"/>
        <w:adjustRightInd w:val="0"/>
        <w:spacing w:after="0" w:line="276" w:lineRule="auto"/>
        <w:ind w:left="426" w:hanging="426"/>
        <w:jc w:val="both"/>
        <w:rPr>
          <w:rFonts w:asciiTheme="minorHAnsi" w:hAnsiTheme="minorHAnsi" w:cstheme="minorBidi"/>
          <w:color w:val="auto"/>
          <w:sz w:val="22"/>
          <w:szCs w:val="22"/>
        </w:rPr>
      </w:pPr>
      <w:r w:rsidRPr="0009005D">
        <w:rPr>
          <w:rFonts w:asciiTheme="minorHAnsi" w:hAnsiTheme="minorHAnsi" w:cstheme="minorBidi"/>
          <w:color w:val="auto"/>
          <w:sz w:val="22"/>
          <w:szCs w:val="22"/>
        </w:rPr>
        <w:t>Strony zobowiązują się</w:t>
      </w:r>
      <w:r>
        <w:rPr>
          <w:rFonts w:asciiTheme="minorHAnsi" w:hAnsiTheme="minorHAnsi" w:cstheme="minorBidi"/>
          <w:color w:val="auto"/>
          <w:sz w:val="22"/>
          <w:szCs w:val="22"/>
        </w:rPr>
        <w:t xml:space="preserve"> zachować w poufności </w:t>
      </w:r>
      <w:r w:rsidRPr="0009005D">
        <w:rPr>
          <w:rFonts w:asciiTheme="minorHAnsi" w:hAnsiTheme="minorHAnsi" w:cstheme="minorBidi"/>
          <w:color w:val="auto"/>
          <w:sz w:val="22"/>
          <w:szCs w:val="22"/>
        </w:rPr>
        <w:t xml:space="preserve">wszelkie dane i informacje uzyskane w związku </w:t>
      </w:r>
      <w:r w:rsidR="00ED4D09">
        <w:rPr>
          <w:rFonts w:asciiTheme="minorHAnsi" w:hAnsiTheme="minorHAnsi" w:cstheme="minorBidi"/>
          <w:color w:val="auto"/>
          <w:sz w:val="22"/>
          <w:szCs w:val="22"/>
        </w:rPr>
        <w:br/>
      </w:r>
      <w:r w:rsidRPr="0009005D">
        <w:rPr>
          <w:rFonts w:asciiTheme="minorHAnsi" w:hAnsiTheme="minorHAnsi" w:cstheme="minorBidi"/>
          <w:color w:val="auto"/>
          <w:sz w:val="22"/>
          <w:szCs w:val="22"/>
        </w:rPr>
        <w:t>z zawarciem i realizacją Umowy</w:t>
      </w:r>
      <w:r>
        <w:rPr>
          <w:rFonts w:asciiTheme="minorHAnsi" w:hAnsiTheme="minorHAnsi" w:cstheme="minorBidi"/>
          <w:color w:val="auto"/>
          <w:sz w:val="22"/>
          <w:szCs w:val="22"/>
        </w:rPr>
        <w:t xml:space="preserve"> ramowej oraz Zamówień wykonawczych</w:t>
      </w:r>
      <w:r w:rsidRPr="0009005D">
        <w:rPr>
          <w:rFonts w:asciiTheme="minorHAnsi" w:hAnsiTheme="minorHAnsi" w:cstheme="minorBidi"/>
          <w:color w:val="auto"/>
          <w:sz w:val="22"/>
          <w:szCs w:val="22"/>
        </w:rPr>
        <w:t xml:space="preserve"> na temat stanu, organizacji, interesów drugiej Strony</w:t>
      </w:r>
      <w:r>
        <w:rPr>
          <w:rFonts w:asciiTheme="minorHAnsi" w:hAnsiTheme="minorHAnsi" w:cstheme="minorBidi"/>
          <w:color w:val="auto"/>
          <w:sz w:val="22"/>
          <w:szCs w:val="22"/>
        </w:rPr>
        <w:t xml:space="preserve">, w tym warunki współpracy Stron (dalej: </w:t>
      </w:r>
      <w:r w:rsidRPr="00F82EE7">
        <w:rPr>
          <w:rFonts w:asciiTheme="minorHAnsi" w:hAnsiTheme="minorHAnsi" w:cstheme="minorBidi"/>
          <w:b/>
          <w:color w:val="auto"/>
          <w:sz w:val="22"/>
          <w:szCs w:val="22"/>
        </w:rPr>
        <w:t>„Informacje poufne”</w:t>
      </w:r>
      <w:r>
        <w:rPr>
          <w:rFonts w:asciiTheme="minorHAnsi" w:hAnsiTheme="minorHAnsi" w:cstheme="minorBidi"/>
          <w:color w:val="auto"/>
          <w:sz w:val="22"/>
          <w:szCs w:val="22"/>
        </w:rPr>
        <w:t>).</w:t>
      </w:r>
      <w:r w:rsidR="00DD76BB" w:rsidRPr="002D1CC7">
        <w:rPr>
          <w:rFonts w:asciiTheme="minorHAnsi" w:hAnsiTheme="minorHAnsi" w:cstheme="minorBidi"/>
          <w:color w:val="auto"/>
          <w:sz w:val="22"/>
          <w:szCs w:val="22"/>
        </w:rPr>
        <w:t xml:space="preserve"> Obowiązek ten nie dotyczy informacji powszechnie znanych oraz udostępniania informacji na podstawie bezwzględnie obowiązujących przepisów prawa, a w szczególności na żądanie sądu, prokuratury, organów </w:t>
      </w:r>
      <w:r w:rsidR="00DD76BB">
        <w:rPr>
          <w:rFonts w:asciiTheme="minorHAnsi" w:hAnsiTheme="minorHAnsi" w:cstheme="minorBidi"/>
          <w:color w:val="auto"/>
          <w:sz w:val="22"/>
          <w:szCs w:val="22"/>
        </w:rPr>
        <w:t>pod</w:t>
      </w:r>
      <w:r w:rsidR="00DD76BB" w:rsidRPr="002D1CC7">
        <w:rPr>
          <w:rFonts w:asciiTheme="minorHAnsi" w:hAnsiTheme="minorHAnsi" w:cstheme="minorBidi"/>
          <w:color w:val="auto"/>
          <w:sz w:val="22"/>
          <w:szCs w:val="22"/>
        </w:rPr>
        <w:t>atkowych lub organów kontrolnych.</w:t>
      </w:r>
    </w:p>
    <w:p w14:paraId="3980F5D6" w14:textId="04B0F174" w:rsidR="00DD76BB" w:rsidRPr="002D1CC7" w:rsidRDefault="00DD76BB" w:rsidP="00414317">
      <w:pPr>
        <w:pStyle w:val="Tekstpodstawowy2"/>
        <w:numPr>
          <w:ilvl w:val="0"/>
          <w:numId w:val="30"/>
        </w:numPr>
        <w:autoSpaceDE w:val="0"/>
        <w:autoSpaceDN w:val="0"/>
        <w:adjustRightInd w:val="0"/>
        <w:spacing w:after="0"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Nie będą uznawane za </w:t>
      </w:r>
      <w:r w:rsidR="00AA3842">
        <w:rPr>
          <w:rFonts w:asciiTheme="minorHAnsi" w:hAnsiTheme="minorHAnsi" w:cstheme="minorBidi"/>
          <w:color w:val="auto"/>
          <w:sz w:val="22"/>
          <w:szCs w:val="22"/>
        </w:rPr>
        <w:t xml:space="preserve">Informacje </w:t>
      </w:r>
      <w:r w:rsidRPr="002D1CC7">
        <w:rPr>
          <w:rFonts w:asciiTheme="minorHAnsi" w:hAnsiTheme="minorHAnsi" w:cstheme="minorBidi"/>
          <w:color w:val="auto"/>
          <w:sz w:val="22"/>
          <w:szCs w:val="22"/>
        </w:rPr>
        <w:t>poufne informacje, które:</w:t>
      </w:r>
    </w:p>
    <w:p w14:paraId="2363D9A0" w14:textId="77777777" w:rsidR="00DD76BB" w:rsidRPr="002D1CC7" w:rsidRDefault="00DD76BB" w:rsidP="00414317">
      <w:pPr>
        <w:numPr>
          <w:ilvl w:val="0"/>
          <w:numId w:val="29"/>
        </w:numPr>
        <w:spacing w:after="0"/>
        <w:ind w:left="851" w:hanging="425"/>
        <w:jc w:val="both"/>
      </w:pPr>
      <w:r w:rsidRPr="002D1CC7">
        <w:t xml:space="preserve">zostały ujawnione do wiadomości publicznej; </w:t>
      </w:r>
    </w:p>
    <w:p w14:paraId="48A0A285" w14:textId="77777777" w:rsidR="00DD76BB" w:rsidRPr="002D1CC7" w:rsidRDefault="00DD76BB" w:rsidP="00414317">
      <w:pPr>
        <w:numPr>
          <w:ilvl w:val="0"/>
          <w:numId w:val="29"/>
        </w:numPr>
        <w:spacing w:after="0"/>
        <w:ind w:left="851" w:hanging="425"/>
        <w:jc w:val="both"/>
      </w:pPr>
      <w:r w:rsidRPr="002D1CC7">
        <w:t>staną się informacją publiczną w okolicznościach nie będących wynikiem czynu bezprawnego;</w:t>
      </w:r>
    </w:p>
    <w:p w14:paraId="5587A886" w14:textId="77777777" w:rsidR="00DD76BB" w:rsidRPr="002D1CC7" w:rsidRDefault="00DD76BB" w:rsidP="00414317">
      <w:pPr>
        <w:numPr>
          <w:ilvl w:val="0"/>
          <w:numId w:val="29"/>
        </w:numPr>
        <w:spacing w:after="0"/>
        <w:ind w:left="851" w:hanging="425"/>
        <w:jc w:val="both"/>
      </w:pPr>
      <w:r w:rsidRPr="002D1CC7">
        <w:t xml:space="preserve">są już znane Stronom, o czym świadczą wiarygodne dowody; </w:t>
      </w:r>
    </w:p>
    <w:p w14:paraId="5058FF36" w14:textId="77777777" w:rsidR="00DD76BB" w:rsidRPr="002D1CC7" w:rsidRDefault="00DD76BB" w:rsidP="00414317">
      <w:pPr>
        <w:numPr>
          <w:ilvl w:val="0"/>
          <w:numId w:val="29"/>
        </w:numPr>
        <w:spacing w:after="0"/>
        <w:ind w:left="851" w:hanging="425"/>
        <w:jc w:val="both"/>
      </w:pPr>
      <w:r w:rsidRPr="002D1CC7">
        <w:t xml:space="preserve">są zatwierdzone do rozpowszechnienia na podstawie uprzedniej pisemnej zgody Stron; </w:t>
      </w:r>
    </w:p>
    <w:p w14:paraId="01438EFE" w14:textId="77777777" w:rsidR="00DD76BB" w:rsidRPr="002D1CC7" w:rsidRDefault="00DD76BB" w:rsidP="00414317">
      <w:pPr>
        <w:numPr>
          <w:ilvl w:val="0"/>
          <w:numId w:val="29"/>
        </w:numPr>
        <w:spacing w:after="0"/>
        <w:ind w:left="851" w:hanging="425"/>
        <w:jc w:val="both"/>
      </w:pPr>
      <w:r w:rsidRPr="002D1CC7">
        <w:t xml:space="preserve">zostaną przekazane Stronom przez osobę fizyczną lub prawną nie będącą Stroną </w:t>
      </w:r>
      <w:r>
        <w:t>U</w:t>
      </w:r>
      <w:r w:rsidRPr="002D1CC7">
        <w:t xml:space="preserve">mowy </w:t>
      </w:r>
      <w:r>
        <w:t xml:space="preserve"> </w:t>
      </w:r>
      <w:r w:rsidRPr="002D1CC7">
        <w:t xml:space="preserve">zgodnie z prawem, bez ograniczeń i nie naruszając postanowień </w:t>
      </w:r>
      <w:r>
        <w:t xml:space="preserve">niniejszej </w:t>
      </w:r>
      <w:r w:rsidRPr="002D1CC7">
        <w:t>umowy.</w:t>
      </w:r>
    </w:p>
    <w:p w14:paraId="17D1479F" w14:textId="56B5B4A2" w:rsidR="00DD76BB" w:rsidRPr="002D1CC7" w:rsidRDefault="00DD76BB" w:rsidP="00C620B2">
      <w:pPr>
        <w:pStyle w:val="Tekstpodstawowy2"/>
        <w:numPr>
          <w:ilvl w:val="0"/>
          <w:numId w:val="30"/>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Każda ze Stron winna dołożyć należytej staranności, aby zapobiec ujawnieniu lub korzystaniu przez osoby trzecie z </w:t>
      </w:r>
      <w:r w:rsidR="00BE50F1">
        <w:rPr>
          <w:rFonts w:asciiTheme="minorHAnsi" w:hAnsiTheme="minorHAnsi" w:cstheme="minorBidi"/>
          <w:color w:val="auto"/>
          <w:sz w:val="22"/>
          <w:szCs w:val="22"/>
        </w:rPr>
        <w:t>Informacji poufnych</w:t>
      </w:r>
      <w:r w:rsidRPr="002D1CC7">
        <w:rPr>
          <w:rFonts w:asciiTheme="minorHAnsi" w:hAnsiTheme="minorHAnsi" w:cstheme="minorBidi"/>
          <w:color w:val="auto"/>
          <w:sz w:val="22"/>
          <w:szCs w:val="22"/>
        </w:rPr>
        <w:t xml:space="preserve"> drugiej Strony. Każda ze Stron zobowiązuje się zapewnić dostęp do </w:t>
      </w:r>
      <w:r w:rsidR="00BE50F1">
        <w:rPr>
          <w:rFonts w:asciiTheme="minorHAnsi" w:hAnsiTheme="minorHAnsi" w:cstheme="minorBidi"/>
          <w:color w:val="auto"/>
          <w:sz w:val="22"/>
          <w:szCs w:val="22"/>
        </w:rPr>
        <w:t>Informacji poufnych</w:t>
      </w:r>
      <w:r w:rsidRPr="002D1CC7">
        <w:rPr>
          <w:rFonts w:asciiTheme="minorHAnsi" w:hAnsiTheme="minorHAnsi" w:cstheme="minorBidi"/>
          <w:color w:val="auto"/>
          <w:sz w:val="22"/>
          <w:szCs w:val="22"/>
        </w:rPr>
        <w:t xml:space="preserve"> wyłącznie tym pracownikom lub współpracownikom Strony, którym informacje te są niezbędne dla wykonania czynności na rzecz drugiej Strony, i którzy wykonują obowiązki wynikające z </w:t>
      </w:r>
      <w:r>
        <w:rPr>
          <w:rFonts w:asciiTheme="minorHAnsi" w:hAnsiTheme="minorHAnsi" w:cstheme="minorBidi"/>
          <w:color w:val="auto"/>
          <w:sz w:val="22"/>
          <w:szCs w:val="22"/>
        </w:rPr>
        <w:t>U</w:t>
      </w:r>
      <w:r w:rsidRPr="002D1CC7">
        <w:rPr>
          <w:rFonts w:asciiTheme="minorHAnsi" w:hAnsiTheme="minorHAnsi" w:cstheme="minorBidi"/>
          <w:color w:val="auto"/>
          <w:sz w:val="22"/>
          <w:szCs w:val="22"/>
        </w:rPr>
        <w:t>mowy</w:t>
      </w:r>
      <w:r w:rsidR="0006540F">
        <w:rPr>
          <w:rFonts w:asciiTheme="minorHAnsi" w:hAnsiTheme="minorHAnsi" w:cstheme="minorBidi"/>
          <w:color w:val="auto"/>
          <w:sz w:val="22"/>
          <w:szCs w:val="22"/>
        </w:rPr>
        <w:t xml:space="preserve"> ramowej</w:t>
      </w:r>
      <w:r w:rsidRPr="002D1CC7">
        <w:rPr>
          <w:rFonts w:asciiTheme="minorHAnsi" w:hAnsiTheme="minorHAnsi" w:cstheme="minorBidi"/>
          <w:color w:val="auto"/>
          <w:sz w:val="22"/>
          <w:szCs w:val="22"/>
        </w:rPr>
        <w:t>.</w:t>
      </w:r>
    </w:p>
    <w:p w14:paraId="52B54BB8" w14:textId="45392D38" w:rsidR="00DD76BB" w:rsidRPr="002D1CC7" w:rsidRDefault="00DD76BB" w:rsidP="00C620B2">
      <w:pPr>
        <w:pStyle w:val="Tekstpodstawowy2"/>
        <w:numPr>
          <w:ilvl w:val="0"/>
          <w:numId w:val="30"/>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Każda ze Stron zobowiązuje się do wykorzystywania dokumentów, danych i innych materiałów otrzymanych od drugiej Strony wyłącznie w celu wykonania </w:t>
      </w:r>
      <w:r>
        <w:rPr>
          <w:rFonts w:asciiTheme="minorHAnsi" w:hAnsiTheme="minorHAnsi" w:cstheme="minorBidi"/>
          <w:color w:val="auto"/>
          <w:sz w:val="22"/>
          <w:szCs w:val="22"/>
        </w:rPr>
        <w:t>U</w:t>
      </w:r>
      <w:r w:rsidRPr="002D1CC7">
        <w:rPr>
          <w:rFonts w:asciiTheme="minorHAnsi" w:hAnsiTheme="minorHAnsi" w:cstheme="minorBidi"/>
          <w:color w:val="auto"/>
          <w:sz w:val="22"/>
          <w:szCs w:val="22"/>
        </w:rPr>
        <w:t>mowy</w:t>
      </w:r>
      <w:r w:rsidR="0006540F">
        <w:rPr>
          <w:rFonts w:asciiTheme="minorHAnsi" w:hAnsiTheme="minorHAnsi" w:cstheme="minorBidi"/>
          <w:color w:val="auto"/>
          <w:sz w:val="22"/>
          <w:szCs w:val="22"/>
        </w:rPr>
        <w:t xml:space="preserve"> ramowej</w:t>
      </w:r>
      <w:r w:rsidRPr="002D1CC7">
        <w:rPr>
          <w:rFonts w:asciiTheme="minorHAnsi" w:hAnsiTheme="minorHAnsi" w:cstheme="minorBidi"/>
          <w:color w:val="auto"/>
          <w:sz w:val="22"/>
          <w:szCs w:val="22"/>
        </w:rPr>
        <w:t xml:space="preserve">. Wykonawca nie jest uprawniony do udostępniania osobom trzecim informacji o sposobie realizacji </w:t>
      </w:r>
      <w:r>
        <w:rPr>
          <w:rFonts w:asciiTheme="minorHAnsi" w:hAnsiTheme="minorHAnsi" w:cstheme="minorBidi"/>
          <w:color w:val="auto"/>
          <w:sz w:val="22"/>
          <w:szCs w:val="22"/>
        </w:rPr>
        <w:t>Umowy</w:t>
      </w:r>
      <w:r w:rsidR="0006540F">
        <w:rPr>
          <w:rFonts w:asciiTheme="minorHAnsi" w:hAnsiTheme="minorHAnsi" w:cstheme="minorBidi"/>
          <w:color w:val="auto"/>
          <w:sz w:val="22"/>
          <w:szCs w:val="22"/>
        </w:rPr>
        <w:t xml:space="preserve"> ramowej</w:t>
      </w:r>
      <w:r w:rsidRPr="002D1CC7">
        <w:rPr>
          <w:rFonts w:asciiTheme="minorHAnsi" w:hAnsiTheme="minorHAnsi" w:cstheme="minorBidi"/>
          <w:color w:val="auto"/>
          <w:sz w:val="22"/>
          <w:szCs w:val="22"/>
        </w:rPr>
        <w:t xml:space="preserve">. </w:t>
      </w:r>
    </w:p>
    <w:p w14:paraId="1026B697" w14:textId="1EECA122" w:rsidR="00DD76BB" w:rsidRDefault="00DD76BB" w:rsidP="00414317">
      <w:pPr>
        <w:pStyle w:val="Tekstpodstawowy2"/>
        <w:numPr>
          <w:ilvl w:val="0"/>
          <w:numId w:val="30"/>
        </w:numPr>
        <w:autoSpaceDE w:val="0"/>
        <w:autoSpaceDN w:val="0"/>
        <w:adjustRightInd w:val="0"/>
        <w:spacing w:line="276" w:lineRule="auto"/>
        <w:ind w:left="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Każda ze Stron zobowiązana jest chronić </w:t>
      </w:r>
      <w:r w:rsidR="00122F86">
        <w:rPr>
          <w:rFonts w:asciiTheme="minorHAnsi" w:hAnsiTheme="minorHAnsi" w:cstheme="minorBidi"/>
          <w:color w:val="auto"/>
          <w:sz w:val="22"/>
          <w:szCs w:val="22"/>
        </w:rPr>
        <w:t>I</w:t>
      </w:r>
      <w:r w:rsidRPr="002D1CC7">
        <w:rPr>
          <w:rFonts w:asciiTheme="minorHAnsi" w:hAnsiTheme="minorHAnsi" w:cstheme="minorBidi"/>
          <w:color w:val="auto"/>
          <w:sz w:val="22"/>
          <w:szCs w:val="22"/>
        </w:rPr>
        <w:t>nformacje poufne drugiej Strony,</w:t>
      </w:r>
      <w:r w:rsidRPr="002D1CC7" w:rsidDel="00773D34">
        <w:rPr>
          <w:rFonts w:asciiTheme="minorHAnsi" w:hAnsiTheme="minorHAnsi" w:cstheme="minorBidi"/>
          <w:color w:val="auto"/>
          <w:sz w:val="22"/>
          <w:szCs w:val="22"/>
        </w:rPr>
        <w:t xml:space="preserve"> </w:t>
      </w:r>
      <w:r w:rsidR="0006540F">
        <w:rPr>
          <w:rFonts w:asciiTheme="minorHAnsi" w:hAnsiTheme="minorHAnsi" w:cstheme="minorBidi"/>
          <w:color w:val="auto"/>
          <w:sz w:val="22"/>
          <w:szCs w:val="22"/>
        </w:rPr>
        <w:br/>
      </w:r>
      <w:r w:rsidRPr="002D1CC7">
        <w:rPr>
          <w:rFonts w:asciiTheme="minorHAnsi" w:hAnsiTheme="minorHAnsi" w:cstheme="minorBidi"/>
          <w:color w:val="auto"/>
          <w:sz w:val="22"/>
          <w:szCs w:val="22"/>
        </w:rPr>
        <w:t xml:space="preserve">w posiadanie której weszła w ramach wykonywania </w:t>
      </w:r>
      <w:r>
        <w:rPr>
          <w:rFonts w:asciiTheme="minorHAnsi" w:hAnsiTheme="minorHAnsi" w:cstheme="minorBidi"/>
          <w:color w:val="auto"/>
          <w:sz w:val="22"/>
          <w:szCs w:val="22"/>
        </w:rPr>
        <w:t>U</w:t>
      </w:r>
      <w:r w:rsidRPr="002D1CC7">
        <w:rPr>
          <w:rFonts w:asciiTheme="minorHAnsi" w:hAnsiTheme="minorHAnsi" w:cstheme="minorBidi"/>
          <w:color w:val="auto"/>
          <w:sz w:val="22"/>
          <w:szCs w:val="22"/>
        </w:rPr>
        <w:t>mowy</w:t>
      </w:r>
      <w:r w:rsidR="0006540F">
        <w:rPr>
          <w:rFonts w:asciiTheme="minorHAnsi" w:hAnsiTheme="minorHAnsi" w:cstheme="minorBidi"/>
          <w:color w:val="auto"/>
          <w:sz w:val="22"/>
          <w:szCs w:val="22"/>
        </w:rPr>
        <w:t xml:space="preserve"> ramowej</w:t>
      </w:r>
      <w:r w:rsidRPr="002D1CC7">
        <w:rPr>
          <w:rFonts w:asciiTheme="minorHAnsi" w:hAnsiTheme="minorHAnsi" w:cstheme="minorBidi"/>
          <w:color w:val="auto"/>
          <w:sz w:val="22"/>
          <w:szCs w:val="22"/>
        </w:rPr>
        <w:t xml:space="preserve"> i przedsięwziąć kroki zmierzające do zapewnienia ochrony tajemnicy drugiej Strony, co najmniej takie jakie przedsięwzięła do ochrony tajemnicy swojego przedsiębiorstwa, a w szczególności, zobowiązana jest przedsięwziąć odpowiednie kroki, aby dostęp do poufnych informacji miały jedynie osoby bezpośrednio zaangażowane w działania na rzecz Zamawiającego po złożeniu stosownych oświadczeń o zachowaniu poufności na piśmie.</w:t>
      </w:r>
    </w:p>
    <w:p w14:paraId="7ACDCFC6" w14:textId="197281AD" w:rsidR="009B7FBF" w:rsidRDefault="00C20D46" w:rsidP="00414317">
      <w:pPr>
        <w:pStyle w:val="Tekstpodstawowy2"/>
        <w:numPr>
          <w:ilvl w:val="0"/>
          <w:numId w:val="30"/>
        </w:numPr>
        <w:autoSpaceDE w:val="0"/>
        <w:autoSpaceDN w:val="0"/>
        <w:adjustRightInd w:val="0"/>
        <w:spacing w:line="276" w:lineRule="auto"/>
        <w:ind w:left="426"/>
        <w:jc w:val="both"/>
        <w:rPr>
          <w:rFonts w:asciiTheme="minorHAnsi" w:hAnsiTheme="minorHAnsi" w:cstheme="minorBidi"/>
          <w:color w:val="auto"/>
          <w:sz w:val="22"/>
          <w:szCs w:val="22"/>
        </w:rPr>
      </w:pPr>
      <w:r>
        <w:rPr>
          <w:rFonts w:asciiTheme="minorHAnsi" w:hAnsiTheme="minorHAnsi" w:cstheme="minorBidi"/>
          <w:color w:val="auto"/>
          <w:sz w:val="22"/>
          <w:szCs w:val="22"/>
        </w:rPr>
        <w:t>Zobowiązanie</w:t>
      </w:r>
      <w:r w:rsidR="009B7FBF" w:rsidRPr="00520393">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do zachowania poufności dotyczy </w:t>
      </w:r>
      <w:r w:rsidR="009B7FBF" w:rsidRPr="00520393">
        <w:rPr>
          <w:rFonts w:asciiTheme="minorHAnsi" w:hAnsiTheme="minorHAnsi" w:cstheme="minorBidi"/>
          <w:color w:val="auto"/>
          <w:sz w:val="22"/>
          <w:szCs w:val="22"/>
        </w:rPr>
        <w:t>również Podwykonawców, pracowników Wykonawcy oraz osób współpracujących z Wykonawcą oraz z Podwykonawcą, niezależnie od podstawy prawnej lub związku tych osób z Wykonawcą oraz z Podwykonawcą, a Wykonawca zobowiązany jest dołożyć należytej staranności w celu przestrzegania postanowień niniejszego paragrafu przez te osoby.</w:t>
      </w:r>
    </w:p>
    <w:p w14:paraId="44A8E607" w14:textId="40A4FB13" w:rsidR="009B7FBF" w:rsidRDefault="005F37EC" w:rsidP="00FC395D">
      <w:pPr>
        <w:pStyle w:val="Tekstpodstawowy2"/>
        <w:numPr>
          <w:ilvl w:val="0"/>
          <w:numId w:val="30"/>
        </w:numPr>
        <w:tabs>
          <w:tab w:val="clear" w:pos="502"/>
          <w:tab w:val="num" w:pos="426"/>
        </w:tabs>
        <w:autoSpaceDE w:val="0"/>
        <w:autoSpaceDN w:val="0"/>
        <w:adjustRightInd w:val="0"/>
        <w:spacing w:line="276" w:lineRule="auto"/>
        <w:ind w:left="426" w:hanging="426"/>
        <w:jc w:val="both"/>
        <w:rPr>
          <w:rFonts w:asciiTheme="minorHAnsi" w:hAnsiTheme="minorHAnsi" w:cstheme="minorBidi"/>
          <w:color w:val="auto"/>
          <w:sz w:val="22"/>
          <w:szCs w:val="22"/>
        </w:rPr>
      </w:pPr>
      <w:r>
        <w:rPr>
          <w:rFonts w:asciiTheme="minorHAnsi" w:hAnsiTheme="minorHAnsi" w:cstheme="minorBidi"/>
          <w:color w:val="auto"/>
          <w:sz w:val="22"/>
          <w:szCs w:val="22"/>
        </w:rPr>
        <w:t>Wykonawca</w:t>
      </w:r>
      <w:r w:rsidR="008D51FB">
        <w:rPr>
          <w:rFonts w:asciiTheme="minorHAnsi" w:hAnsiTheme="minorHAnsi" w:cstheme="minorBidi"/>
          <w:color w:val="auto"/>
          <w:sz w:val="22"/>
          <w:szCs w:val="22"/>
        </w:rPr>
        <w:t>, Podwykonawca</w:t>
      </w:r>
      <w:r>
        <w:rPr>
          <w:rFonts w:asciiTheme="minorHAnsi" w:hAnsiTheme="minorHAnsi" w:cstheme="minorBidi"/>
          <w:color w:val="auto"/>
          <w:sz w:val="22"/>
          <w:szCs w:val="22"/>
        </w:rPr>
        <w:t xml:space="preserve"> oraz k</w:t>
      </w:r>
      <w:r w:rsidRPr="005F37EC">
        <w:rPr>
          <w:rFonts w:asciiTheme="minorHAnsi" w:hAnsiTheme="minorHAnsi" w:cstheme="minorBidi"/>
          <w:color w:val="auto"/>
          <w:sz w:val="22"/>
          <w:szCs w:val="22"/>
        </w:rPr>
        <w:t>ażda osoba występująca w imieniu Wykonawcy</w:t>
      </w:r>
      <w:r w:rsidR="008D51FB">
        <w:rPr>
          <w:rFonts w:asciiTheme="minorHAnsi" w:hAnsiTheme="minorHAnsi" w:cstheme="minorBidi"/>
          <w:color w:val="auto"/>
          <w:sz w:val="22"/>
          <w:szCs w:val="22"/>
        </w:rPr>
        <w:t xml:space="preserve"> lub Podwykonawcy,</w:t>
      </w:r>
      <w:r w:rsidRPr="005F37EC">
        <w:rPr>
          <w:rFonts w:asciiTheme="minorHAnsi" w:hAnsiTheme="minorHAnsi" w:cstheme="minorBidi"/>
          <w:color w:val="auto"/>
          <w:sz w:val="22"/>
          <w:szCs w:val="22"/>
        </w:rPr>
        <w:t xml:space="preserve"> lub biorąca udział w </w:t>
      </w:r>
      <w:r>
        <w:rPr>
          <w:rFonts w:asciiTheme="minorHAnsi" w:hAnsiTheme="minorHAnsi" w:cstheme="minorBidi"/>
          <w:color w:val="auto"/>
          <w:sz w:val="22"/>
          <w:szCs w:val="22"/>
        </w:rPr>
        <w:t>realizacji Umowy ramowej oraz Zamówień wykonawczych</w:t>
      </w:r>
      <w:r w:rsidRPr="005F37EC">
        <w:rPr>
          <w:rFonts w:asciiTheme="minorHAnsi" w:hAnsiTheme="minorHAnsi" w:cstheme="minorBidi"/>
          <w:color w:val="auto"/>
          <w:sz w:val="22"/>
          <w:szCs w:val="22"/>
        </w:rPr>
        <w:t xml:space="preserve">, przed przystąpieniem do realizacji </w:t>
      </w:r>
      <w:r>
        <w:rPr>
          <w:rFonts w:asciiTheme="minorHAnsi" w:hAnsiTheme="minorHAnsi" w:cstheme="minorBidi"/>
          <w:color w:val="auto"/>
          <w:sz w:val="22"/>
          <w:szCs w:val="22"/>
        </w:rPr>
        <w:t>P</w:t>
      </w:r>
      <w:r w:rsidRPr="005F37EC">
        <w:rPr>
          <w:rFonts w:asciiTheme="minorHAnsi" w:hAnsiTheme="minorHAnsi" w:cstheme="minorBidi"/>
          <w:color w:val="auto"/>
          <w:sz w:val="22"/>
          <w:szCs w:val="22"/>
        </w:rPr>
        <w:t xml:space="preserve">rac, </w:t>
      </w:r>
      <w:r w:rsidR="002848B1">
        <w:rPr>
          <w:rFonts w:asciiTheme="minorHAnsi" w:hAnsiTheme="minorHAnsi" w:cstheme="minorBidi"/>
          <w:color w:val="auto"/>
          <w:sz w:val="22"/>
          <w:szCs w:val="22"/>
        </w:rPr>
        <w:t xml:space="preserve">zobowiązani są do </w:t>
      </w:r>
      <w:r w:rsidR="00F12A48">
        <w:rPr>
          <w:rFonts w:asciiTheme="minorHAnsi" w:hAnsiTheme="minorHAnsi" w:cstheme="minorBidi"/>
          <w:color w:val="auto"/>
          <w:sz w:val="22"/>
          <w:szCs w:val="22"/>
        </w:rPr>
        <w:t>podpisania i</w:t>
      </w:r>
      <w:r w:rsidR="00F12A48">
        <w:rPr>
          <w:rStyle w:val="Odwoaniedokomentarza"/>
          <w:rFonts w:asciiTheme="minorHAnsi" w:eastAsiaTheme="minorHAnsi" w:hAnsiTheme="minorHAnsi" w:cstheme="minorBidi"/>
          <w:color w:val="auto"/>
          <w:lang w:eastAsia="en-US" w:bidi="ar-SA"/>
        </w:rPr>
        <w:annotationRef/>
      </w:r>
      <w:r w:rsidR="00F12A48">
        <w:rPr>
          <w:rStyle w:val="Odwoaniedokomentarza"/>
          <w:rFonts w:asciiTheme="minorHAnsi" w:eastAsiaTheme="minorHAnsi" w:hAnsiTheme="minorHAnsi" w:cstheme="minorBidi"/>
          <w:color w:val="auto"/>
          <w:lang w:eastAsia="en-US" w:bidi="ar-SA"/>
        </w:rPr>
        <w:annotationRef/>
      </w:r>
      <w:r w:rsidR="00F12A48">
        <w:rPr>
          <w:rFonts w:asciiTheme="minorHAnsi" w:hAnsiTheme="minorHAnsi" w:cstheme="minorBidi"/>
          <w:color w:val="auto"/>
          <w:sz w:val="22"/>
          <w:szCs w:val="22"/>
        </w:rPr>
        <w:t xml:space="preserve"> przekazania Zamawiającemu zobowiązania do zachowania poufności sporządzonego zgodnie ze wzorem stanowiącym Załącznik nr 7 do Umowy ramowej </w:t>
      </w:r>
      <w:r w:rsidR="00F12A48" w:rsidRPr="009610B7">
        <w:rPr>
          <w:rFonts w:asciiTheme="minorHAnsi" w:hAnsiTheme="minorHAnsi" w:cstheme="minorHAnsi"/>
          <w:color w:val="auto"/>
          <w:sz w:val="22"/>
          <w:szCs w:val="22"/>
        </w:rPr>
        <w:t>-</w:t>
      </w:r>
      <w:r w:rsidR="00F12A48" w:rsidRPr="009610B7">
        <w:rPr>
          <w:rFonts w:asciiTheme="minorHAnsi" w:hAnsiTheme="minorHAnsi" w:cstheme="minorHAnsi"/>
          <w:sz w:val="22"/>
          <w:szCs w:val="22"/>
        </w:rPr>
        <w:t xml:space="preserve"> w przypadku, gdy zobowiązanie jest podpisywane w obecności pracownika Zamawiającego wyznaczonego do współpracy z Wykonawcą</w:t>
      </w:r>
      <w:r w:rsidR="00F12A48" w:rsidRPr="00F9754C">
        <w:rPr>
          <w:rFonts w:asciiTheme="minorHAnsi" w:hAnsiTheme="minorHAnsi" w:cstheme="minorBidi"/>
          <w:color w:val="auto"/>
          <w:sz w:val="22"/>
          <w:szCs w:val="22"/>
        </w:rPr>
        <w:t xml:space="preserve"> albo </w:t>
      </w:r>
      <w:r w:rsidR="00F12A48">
        <w:rPr>
          <w:rFonts w:asciiTheme="minorHAnsi" w:hAnsiTheme="minorHAnsi" w:cstheme="minorBidi"/>
          <w:color w:val="auto"/>
          <w:sz w:val="22"/>
          <w:szCs w:val="22"/>
        </w:rPr>
        <w:t>wzorem</w:t>
      </w:r>
      <w:r w:rsidR="00F12A48" w:rsidRPr="00F9754C">
        <w:rPr>
          <w:rFonts w:asciiTheme="minorHAnsi" w:hAnsiTheme="minorHAnsi" w:cstheme="minorBidi"/>
          <w:color w:val="auto"/>
          <w:sz w:val="22"/>
          <w:szCs w:val="22"/>
        </w:rPr>
        <w:t xml:space="preserve"> stanowiąc</w:t>
      </w:r>
      <w:r w:rsidR="00F12A48">
        <w:rPr>
          <w:rFonts w:asciiTheme="minorHAnsi" w:hAnsiTheme="minorHAnsi" w:cstheme="minorBidi"/>
          <w:color w:val="auto"/>
          <w:sz w:val="22"/>
          <w:szCs w:val="22"/>
        </w:rPr>
        <w:t xml:space="preserve">ym Załącznik nr 7a do Umowy ramowej - </w:t>
      </w:r>
      <w:r w:rsidR="00F12A48" w:rsidRPr="00F9754C">
        <w:rPr>
          <w:rFonts w:asciiTheme="minorHAnsi" w:hAnsiTheme="minorHAnsi" w:cstheme="minorBidi"/>
          <w:color w:val="auto"/>
          <w:sz w:val="22"/>
          <w:szCs w:val="22"/>
        </w:rPr>
        <w:t>w przypadku, gdy zobowiązanie podpisywane jest bez obecności pracownika Zamawiającego wyznaczonego do współpracy z Wykonawcą</w:t>
      </w:r>
      <w:r w:rsidR="00B239AB">
        <w:rPr>
          <w:rFonts w:asciiTheme="minorHAnsi" w:hAnsiTheme="minorHAnsi" w:cstheme="minorBidi"/>
          <w:color w:val="auto"/>
          <w:sz w:val="22"/>
          <w:szCs w:val="22"/>
        </w:rPr>
        <w:t>.</w:t>
      </w:r>
      <w:r w:rsidR="009B7FBF" w:rsidRPr="005F37EC">
        <w:rPr>
          <w:rFonts w:asciiTheme="minorHAnsi" w:hAnsiTheme="minorHAnsi" w:cstheme="minorBidi"/>
          <w:color w:val="auto"/>
          <w:sz w:val="22"/>
          <w:szCs w:val="22"/>
        </w:rPr>
        <w:t xml:space="preserve"> </w:t>
      </w:r>
    </w:p>
    <w:p w14:paraId="38376778" w14:textId="4884A05A" w:rsidR="00DD76BB" w:rsidRPr="00823EC9" w:rsidRDefault="009B7FBF" w:rsidP="00FC395D">
      <w:pPr>
        <w:pStyle w:val="Tekstpodstawowy2"/>
        <w:numPr>
          <w:ilvl w:val="0"/>
          <w:numId w:val="30"/>
        </w:numPr>
        <w:tabs>
          <w:tab w:val="clear" w:pos="502"/>
          <w:tab w:val="num" w:pos="426"/>
        </w:tabs>
        <w:autoSpaceDE w:val="0"/>
        <w:autoSpaceDN w:val="0"/>
        <w:adjustRightInd w:val="0"/>
        <w:spacing w:line="276" w:lineRule="auto"/>
        <w:ind w:left="426" w:hanging="426"/>
        <w:jc w:val="both"/>
        <w:rPr>
          <w:rFonts w:asciiTheme="minorHAnsi" w:hAnsiTheme="minorHAnsi" w:cstheme="minorBidi"/>
          <w:color w:val="auto"/>
          <w:sz w:val="22"/>
          <w:szCs w:val="22"/>
        </w:rPr>
      </w:pPr>
      <w:r w:rsidRPr="00095CC1">
        <w:rPr>
          <w:rFonts w:asciiTheme="minorHAnsi" w:hAnsiTheme="minorHAnsi" w:cstheme="minorBidi"/>
          <w:color w:val="auto"/>
          <w:sz w:val="22"/>
          <w:szCs w:val="22"/>
        </w:rPr>
        <w:t xml:space="preserve">Wykonawca ponosi odpowiedzialność za zachowanie w tajemnicy Informacji Poufnych przez swoich pracowników, Podwykonawców i wszelkie inne osoby, które będą zaangażowane </w:t>
      </w:r>
      <w:r w:rsidR="00ED4D09">
        <w:rPr>
          <w:rFonts w:asciiTheme="minorHAnsi" w:hAnsiTheme="minorHAnsi" w:cstheme="minorBidi"/>
          <w:color w:val="auto"/>
          <w:sz w:val="22"/>
          <w:szCs w:val="22"/>
        </w:rPr>
        <w:br/>
      </w:r>
      <w:r w:rsidRPr="00095CC1">
        <w:rPr>
          <w:rFonts w:asciiTheme="minorHAnsi" w:hAnsiTheme="minorHAnsi" w:cstheme="minorBidi"/>
          <w:color w:val="auto"/>
          <w:sz w:val="22"/>
          <w:szCs w:val="22"/>
        </w:rPr>
        <w:t>w realizację Umowy ramowej i Zamówień wykonawczych po stronie Wykonawcy.</w:t>
      </w:r>
    </w:p>
    <w:p w14:paraId="40892B4E" w14:textId="7BC2D643" w:rsidR="00DD76BB" w:rsidRPr="002D1CC7" w:rsidRDefault="00DD76BB" w:rsidP="00FC395D">
      <w:pPr>
        <w:pStyle w:val="Tekstpodstawowy2"/>
        <w:numPr>
          <w:ilvl w:val="0"/>
          <w:numId w:val="30"/>
        </w:numPr>
        <w:tabs>
          <w:tab w:val="clear" w:pos="502"/>
          <w:tab w:val="num" w:pos="426"/>
        </w:tabs>
        <w:autoSpaceDE w:val="0"/>
        <w:autoSpaceDN w:val="0"/>
        <w:adjustRightInd w:val="0"/>
        <w:spacing w:line="276" w:lineRule="auto"/>
        <w:ind w:left="426" w:hanging="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 xml:space="preserve">W przypadku naruszenia powyżej opisanych zobowiązań dotyczących poufności danych druga Strona będzie miała prawo do żądania natychmiastowego zaniechania naruszeń i usunięcia ich skutków. Wezwanie do zaniechania naruszeń i usunięcia skutków winno być wysłane drugiej Stronie w formie pisemnej. </w:t>
      </w:r>
    </w:p>
    <w:p w14:paraId="694F1877" w14:textId="12A2C3B6" w:rsidR="00DD76BB" w:rsidRPr="002D1CC7" w:rsidRDefault="00DD76BB" w:rsidP="00FC395D">
      <w:pPr>
        <w:pStyle w:val="Tekstpodstawowy2"/>
        <w:numPr>
          <w:ilvl w:val="0"/>
          <w:numId w:val="30"/>
        </w:numPr>
        <w:tabs>
          <w:tab w:val="clear" w:pos="502"/>
          <w:tab w:val="num" w:pos="426"/>
        </w:tabs>
        <w:autoSpaceDE w:val="0"/>
        <w:autoSpaceDN w:val="0"/>
        <w:adjustRightInd w:val="0"/>
        <w:spacing w:line="276" w:lineRule="auto"/>
        <w:ind w:left="426" w:hanging="426"/>
        <w:jc w:val="both"/>
        <w:rPr>
          <w:rFonts w:asciiTheme="minorHAnsi" w:hAnsiTheme="minorHAnsi" w:cstheme="minorBidi"/>
          <w:color w:val="auto"/>
          <w:sz w:val="22"/>
          <w:szCs w:val="22"/>
        </w:rPr>
      </w:pPr>
      <w:r w:rsidRPr="002D1CC7">
        <w:rPr>
          <w:rFonts w:asciiTheme="minorHAnsi" w:hAnsiTheme="minorHAnsi" w:cstheme="minorBidi"/>
          <w:color w:val="auto"/>
          <w:sz w:val="22"/>
          <w:szCs w:val="22"/>
        </w:rPr>
        <w:t>Do zachowania poufności Wykonawca zobowiąz</w:t>
      </w:r>
      <w:r>
        <w:rPr>
          <w:rFonts w:asciiTheme="minorHAnsi" w:hAnsiTheme="minorHAnsi" w:cstheme="minorBidi"/>
          <w:color w:val="auto"/>
          <w:sz w:val="22"/>
          <w:szCs w:val="22"/>
        </w:rPr>
        <w:t>uje się w okresie trwania Umowy</w:t>
      </w:r>
      <w:r w:rsidR="0006540F">
        <w:rPr>
          <w:rFonts w:asciiTheme="minorHAnsi" w:hAnsiTheme="minorHAnsi" w:cstheme="minorBidi"/>
          <w:color w:val="auto"/>
          <w:sz w:val="22"/>
          <w:szCs w:val="22"/>
        </w:rPr>
        <w:t xml:space="preserve"> ramowej</w:t>
      </w:r>
      <w:r>
        <w:rPr>
          <w:rFonts w:asciiTheme="minorHAnsi" w:hAnsiTheme="minorHAnsi" w:cstheme="minorBidi"/>
          <w:color w:val="auto"/>
          <w:sz w:val="22"/>
          <w:szCs w:val="22"/>
        </w:rPr>
        <w:t xml:space="preserve">, </w:t>
      </w:r>
      <w:r w:rsidR="0006540F">
        <w:rPr>
          <w:rFonts w:asciiTheme="minorHAnsi" w:hAnsiTheme="minorHAnsi" w:cstheme="minorBidi"/>
          <w:color w:val="auto"/>
          <w:sz w:val="22"/>
          <w:szCs w:val="22"/>
        </w:rPr>
        <w:br/>
      </w:r>
      <w:r>
        <w:rPr>
          <w:rFonts w:asciiTheme="minorHAnsi" w:hAnsiTheme="minorHAnsi" w:cstheme="minorBidi"/>
          <w:color w:val="auto"/>
          <w:sz w:val="22"/>
          <w:szCs w:val="22"/>
        </w:rPr>
        <w:t xml:space="preserve">a także </w:t>
      </w:r>
      <w:r w:rsidRPr="002D1CC7">
        <w:rPr>
          <w:rFonts w:asciiTheme="minorHAnsi" w:hAnsiTheme="minorHAnsi" w:cstheme="minorBidi"/>
          <w:color w:val="auto"/>
          <w:sz w:val="22"/>
          <w:szCs w:val="22"/>
        </w:rPr>
        <w:t xml:space="preserve">po </w:t>
      </w:r>
      <w:r w:rsidR="00791B7D">
        <w:rPr>
          <w:rFonts w:asciiTheme="minorHAnsi" w:hAnsiTheme="minorHAnsi" w:cstheme="minorBidi"/>
          <w:color w:val="auto"/>
          <w:sz w:val="22"/>
          <w:szCs w:val="22"/>
        </w:rPr>
        <w:t>jej</w:t>
      </w:r>
      <w:r w:rsidRPr="002D1CC7">
        <w:rPr>
          <w:rFonts w:asciiTheme="minorHAnsi" w:hAnsiTheme="minorHAnsi" w:cstheme="minorBidi"/>
          <w:color w:val="auto"/>
          <w:sz w:val="22"/>
          <w:szCs w:val="22"/>
        </w:rPr>
        <w:t xml:space="preserve"> rozwiązaniu</w:t>
      </w:r>
      <w:r>
        <w:rPr>
          <w:rFonts w:asciiTheme="minorHAnsi" w:hAnsiTheme="minorHAnsi" w:cstheme="minorBidi"/>
          <w:color w:val="auto"/>
          <w:sz w:val="22"/>
          <w:szCs w:val="22"/>
        </w:rPr>
        <w:t xml:space="preserve"> lub wygaśnięciu</w:t>
      </w:r>
      <w:r w:rsidRPr="002D1CC7">
        <w:rPr>
          <w:rFonts w:asciiTheme="minorHAnsi" w:hAnsiTheme="minorHAnsi" w:cstheme="minorBidi"/>
          <w:color w:val="auto"/>
          <w:sz w:val="22"/>
          <w:szCs w:val="22"/>
        </w:rPr>
        <w:t xml:space="preserve">, niezależnie od przyczyn </w:t>
      </w:r>
      <w:r w:rsidR="00791B7D">
        <w:rPr>
          <w:rFonts w:asciiTheme="minorHAnsi" w:hAnsiTheme="minorHAnsi" w:cstheme="minorBidi"/>
          <w:color w:val="auto"/>
          <w:sz w:val="22"/>
          <w:szCs w:val="22"/>
        </w:rPr>
        <w:t>jej</w:t>
      </w:r>
      <w:r w:rsidR="00791B7D" w:rsidRPr="002D1CC7">
        <w:rPr>
          <w:rFonts w:asciiTheme="minorHAnsi" w:hAnsiTheme="minorHAnsi" w:cstheme="minorBidi"/>
          <w:color w:val="auto"/>
          <w:sz w:val="22"/>
          <w:szCs w:val="22"/>
        </w:rPr>
        <w:t xml:space="preserve"> </w:t>
      </w:r>
      <w:r w:rsidRPr="002D1CC7">
        <w:rPr>
          <w:rFonts w:asciiTheme="minorHAnsi" w:hAnsiTheme="minorHAnsi" w:cstheme="minorBidi"/>
          <w:color w:val="auto"/>
          <w:sz w:val="22"/>
          <w:szCs w:val="22"/>
        </w:rPr>
        <w:t>rozwiązania</w:t>
      </w:r>
      <w:r>
        <w:rPr>
          <w:rFonts w:asciiTheme="minorHAnsi" w:hAnsiTheme="minorHAnsi" w:cstheme="minorBidi"/>
          <w:color w:val="auto"/>
          <w:sz w:val="22"/>
          <w:szCs w:val="22"/>
        </w:rPr>
        <w:t xml:space="preserve"> lub wygaśnięcia</w:t>
      </w:r>
      <w:r w:rsidRPr="002D1CC7">
        <w:rPr>
          <w:rFonts w:asciiTheme="minorHAnsi" w:hAnsiTheme="minorHAnsi" w:cstheme="minorBidi"/>
          <w:color w:val="auto"/>
          <w:sz w:val="22"/>
          <w:szCs w:val="22"/>
        </w:rPr>
        <w:t xml:space="preserve">. </w:t>
      </w:r>
      <w:r>
        <w:rPr>
          <w:rFonts w:asciiTheme="minorHAnsi" w:hAnsiTheme="minorHAnsi" w:cstheme="minorBidi"/>
          <w:color w:val="auto"/>
          <w:sz w:val="22"/>
          <w:szCs w:val="22"/>
        </w:rPr>
        <w:t>Bezterminowe zobowiązani</w:t>
      </w:r>
      <w:r w:rsidR="00791B7D">
        <w:rPr>
          <w:rFonts w:asciiTheme="minorHAnsi" w:hAnsiTheme="minorHAnsi" w:cstheme="minorBidi"/>
          <w:color w:val="auto"/>
          <w:sz w:val="22"/>
          <w:szCs w:val="22"/>
        </w:rPr>
        <w:t>e do</w:t>
      </w:r>
      <w:r>
        <w:rPr>
          <w:rFonts w:asciiTheme="minorHAnsi" w:hAnsiTheme="minorHAnsi" w:cstheme="minorBidi"/>
          <w:color w:val="auto"/>
          <w:sz w:val="22"/>
          <w:szCs w:val="22"/>
        </w:rPr>
        <w:t xml:space="preserve"> zachowania poufności</w:t>
      </w:r>
      <w:r w:rsidRPr="002D1CC7">
        <w:rPr>
          <w:rFonts w:asciiTheme="minorHAnsi" w:hAnsiTheme="minorHAnsi" w:cstheme="minorBidi"/>
          <w:color w:val="auto"/>
          <w:sz w:val="22"/>
          <w:szCs w:val="22"/>
        </w:rPr>
        <w:t xml:space="preserve"> nie uchybia terminowi przedawnienia roszczeń, określonemu w art. 20 </w:t>
      </w:r>
      <w:r>
        <w:rPr>
          <w:rFonts w:asciiTheme="minorHAnsi" w:hAnsiTheme="minorHAnsi" w:cstheme="minorBidi"/>
          <w:color w:val="auto"/>
          <w:sz w:val="22"/>
          <w:szCs w:val="22"/>
        </w:rPr>
        <w:t>u</w:t>
      </w:r>
      <w:r w:rsidRPr="002D1CC7">
        <w:rPr>
          <w:rFonts w:asciiTheme="minorHAnsi" w:hAnsiTheme="minorHAnsi" w:cstheme="minorBidi"/>
          <w:color w:val="auto"/>
          <w:sz w:val="22"/>
          <w:szCs w:val="22"/>
        </w:rPr>
        <w:t>stawy z dnia 16 kwietnia 1993 r.</w:t>
      </w:r>
      <w:r>
        <w:rPr>
          <w:rFonts w:asciiTheme="minorHAnsi" w:hAnsiTheme="minorHAnsi" w:cstheme="minorBidi"/>
          <w:color w:val="auto"/>
          <w:sz w:val="22"/>
          <w:szCs w:val="22"/>
        </w:rPr>
        <w:t xml:space="preserve"> </w:t>
      </w:r>
      <w:r w:rsidRPr="002D1CC7">
        <w:rPr>
          <w:rFonts w:asciiTheme="minorHAnsi" w:hAnsiTheme="minorHAnsi" w:cstheme="minorBidi"/>
          <w:color w:val="auto"/>
          <w:sz w:val="22"/>
          <w:szCs w:val="22"/>
        </w:rPr>
        <w:t>o zwalczaniu nieuczciwej konkurencji (</w:t>
      </w:r>
      <w:r w:rsidR="0002005D" w:rsidRPr="0002005D">
        <w:rPr>
          <w:rFonts w:asciiTheme="minorHAnsi" w:hAnsiTheme="minorHAnsi" w:cstheme="minorBidi"/>
          <w:color w:val="auto"/>
          <w:sz w:val="22"/>
          <w:szCs w:val="22"/>
        </w:rPr>
        <w:t>Dz. U. z 2020 r. poz. 1913 z późn. zm</w:t>
      </w:r>
      <w:r w:rsidR="0002005D">
        <w:rPr>
          <w:rFonts w:asciiTheme="minorHAnsi" w:hAnsiTheme="minorHAnsi" w:cstheme="minorBidi"/>
          <w:color w:val="auto"/>
          <w:sz w:val="22"/>
          <w:szCs w:val="22"/>
        </w:rPr>
        <w:t>.</w:t>
      </w:r>
      <w:r w:rsidRPr="002D1CC7">
        <w:rPr>
          <w:rFonts w:asciiTheme="minorHAnsi" w:hAnsiTheme="minorHAnsi" w:cstheme="minorBidi"/>
          <w:color w:val="auto"/>
          <w:sz w:val="22"/>
          <w:szCs w:val="22"/>
        </w:rPr>
        <w:t>).</w:t>
      </w:r>
    </w:p>
    <w:p w14:paraId="1A6A71DD" w14:textId="37E69989" w:rsidR="00DD76BB" w:rsidRDefault="00DD76BB" w:rsidP="00FC395D">
      <w:pPr>
        <w:pStyle w:val="Tekstpodstawowy2"/>
        <w:numPr>
          <w:ilvl w:val="0"/>
          <w:numId w:val="30"/>
        </w:numPr>
        <w:tabs>
          <w:tab w:val="clear" w:pos="502"/>
          <w:tab w:val="num" w:pos="426"/>
        </w:tabs>
        <w:autoSpaceDE w:val="0"/>
        <w:autoSpaceDN w:val="0"/>
        <w:adjustRightInd w:val="0"/>
        <w:spacing w:line="276" w:lineRule="auto"/>
        <w:ind w:left="426" w:hanging="426"/>
        <w:jc w:val="both"/>
        <w:rPr>
          <w:rFonts w:asciiTheme="minorHAnsi" w:hAnsiTheme="minorHAnsi" w:cstheme="minorBidi"/>
          <w:color w:val="auto"/>
          <w:sz w:val="22"/>
          <w:szCs w:val="22"/>
        </w:rPr>
      </w:pPr>
      <w:r w:rsidRPr="00C03657">
        <w:rPr>
          <w:rFonts w:asciiTheme="minorHAnsi" w:hAnsiTheme="minorHAnsi" w:cstheme="minorBidi"/>
          <w:color w:val="auto"/>
          <w:sz w:val="22"/>
          <w:szCs w:val="22"/>
        </w:rPr>
        <w:t>W okresie obowiązywania Umowy</w:t>
      </w:r>
      <w:r w:rsidR="0006540F">
        <w:rPr>
          <w:rFonts w:asciiTheme="minorHAnsi" w:hAnsiTheme="minorHAnsi" w:cstheme="minorBidi"/>
          <w:color w:val="auto"/>
          <w:sz w:val="22"/>
          <w:szCs w:val="22"/>
        </w:rPr>
        <w:t xml:space="preserve"> ramowej</w:t>
      </w:r>
      <w:r>
        <w:rPr>
          <w:rFonts w:asciiTheme="minorHAnsi" w:hAnsiTheme="minorHAnsi" w:cstheme="minorBidi"/>
          <w:color w:val="auto"/>
          <w:sz w:val="22"/>
          <w:szCs w:val="22"/>
        </w:rPr>
        <w:t xml:space="preserve"> </w:t>
      </w:r>
      <w:r w:rsidRPr="00C03657">
        <w:rPr>
          <w:rFonts w:asciiTheme="minorHAnsi" w:hAnsiTheme="minorHAnsi" w:cstheme="minorBidi"/>
          <w:color w:val="auto"/>
          <w:sz w:val="22"/>
          <w:szCs w:val="22"/>
        </w:rPr>
        <w:t>Wykonawca zobowiązuje się przestrzegać wszelkich zasad obowiązujących u Zamawiającego, w szczególności regulacji dotyczących przepisów BHP, ppoż., bezpieczeństwa i organizacyjnych – po zapoznaniu z nimi Wykonawcy przez Zamawiającego</w:t>
      </w:r>
      <w:r>
        <w:rPr>
          <w:rFonts w:asciiTheme="minorHAnsi" w:hAnsiTheme="minorHAnsi" w:cstheme="minorBidi"/>
          <w:color w:val="auto"/>
          <w:sz w:val="22"/>
          <w:szCs w:val="22"/>
        </w:rPr>
        <w:t>.</w:t>
      </w:r>
    </w:p>
    <w:p w14:paraId="249CE00F" w14:textId="77777777" w:rsidR="00520393" w:rsidRDefault="00520393" w:rsidP="002C6CA1">
      <w:pPr>
        <w:pStyle w:val="Tekstpodstawowy2"/>
        <w:autoSpaceDE w:val="0"/>
        <w:autoSpaceDN w:val="0"/>
        <w:adjustRightInd w:val="0"/>
        <w:spacing w:line="276" w:lineRule="auto"/>
        <w:ind w:left="502"/>
        <w:jc w:val="both"/>
        <w:rPr>
          <w:rFonts w:asciiTheme="minorHAnsi" w:hAnsiTheme="minorHAnsi" w:cstheme="minorBidi"/>
          <w:color w:val="auto"/>
          <w:sz w:val="22"/>
          <w:szCs w:val="22"/>
        </w:rPr>
      </w:pPr>
    </w:p>
    <w:p w14:paraId="009EDC98" w14:textId="093AE713" w:rsidR="00DD76BB" w:rsidRDefault="007E2D5D" w:rsidP="007E2D5D">
      <w:pPr>
        <w:pStyle w:val="Tekstpodstawowy2"/>
        <w:autoSpaceDE w:val="0"/>
        <w:autoSpaceDN w:val="0"/>
        <w:adjustRightInd w:val="0"/>
        <w:spacing w:line="276" w:lineRule="auto"/>
        <w:ind w:left="502"/>
        <w:jc w:val="center"/>
        <w:rPr>
          <w:rFonts w:asciiTheme="minorHAnsi" w:hAnsiTheme="minorHAnsi" w:cstheme="minorBidi"/>
          <w:b/>
          <w:color w:val="auto"/>
          <w:sz w:val="22"/>
          <w:szCs w:val="22"/>
        </w:rPr>
      </w:pPr>
      <w:r w:rsidRPr="007E2D5D">
        <w:rPr>
          <w:rFonts w:asciiTheme="minorHAnsi" w:hAnsiTheme="minorHAnsi" w:cstheme="minorBidi"/>
          <w:b/>
          <w:color w:val="auto"/>
          <w:sz w:val="22"/>
          <w:szCs w:val="22"/>
        </w:rPr>
        <w:t xml:space="preserve">§ </w:t>
      </w:r>
      <w:r w:rsidR="005B7846">
        <w:rPr>
          <w:rFonts w:asciiTheme="minorHAnsi" w:hAnsiTheme="minorHAnsi" w:cstheme="minorBidi"/>
          <w:b/>
          <w:color w:val="auto"/>
          <w:sz w:val="22"/>
          <w:szCs w:val="22"/>
        </w:rPr>
        <w:t>13</w:t>
      </w:r>
      <w:r w:rsidR="00745273">
        <w:rPr>
          <w:rFonts w:asciiTheme="minorHAnsi" w:hAnsiTheme="minorHAnsi" w:cstheme="minorBidi"/>
          <w:b/>
          <w:color w:val="auto"/>
          <w:sz w:val="22"/>
          <w:szCs w:val="22"/>
        </w:rPr>
        <w:t>.</w:t>
      </w:r>
    </w:p>
    <w:p w14:paraId="71D70442" w14:textId="053E378D" w:rsidR="007E2D5D" w:rsidRPr="007E2D5D" w:rsidRDefault="007E2D5D" w:rsidP="007E2D5D">
      <w:pPr>
        <w:pStyle w:val="Tekstpodstawowy2"/>
        <w:autoSpaceDE w:val="0"/>
        <w:autoSpaceDN w:val="0"/>
        <w:adjustRightInd w:val="0"/>
        <w:spacing w:line="276" w:lineRule="auto"/>
        <w:ind w:left="502"/>
        <w:jc w:val="center"/>
        <w:rPr>
          <w:rFonts w:asciiTheme="minorHAnsi" w:hAnsiTheme="minorHAnsi" w:cstheme="minorBidi"/>
          <w:b/>
          <w:color w:val="auto"/>
          <w:sz w:val="22"/>
          <w:szCs w:val="22"/>
        </w:rPr>
      </w:pPr>
      <w:r>
        <w:rPr>
          <w:rFonts w:asciiTheme="minorHAnsi" w:hAnsiTheme="minorHAnsi" w:cstheme="minorBidi"/>
          <w:b/>
          <w:color w:val="auto"/>
          <w:sz w:val="22"/>
          <w:szCs w:val="22"/>
        </w:rPr>
        <w:t>[Ochrona danych osobowych]</w:t>
      </w:r>
    </w:p>
    <w:p w14:paraId="6CE11DBC" w14:textId="51BD324F" w:rsidR="007E2D5D" w:rsidRPr="009E3B25" w:rsidRDefault="007E2D5D" w:rsidP="00414317">
      <w:pPr>
        <w:pStyle w:val="Tekstpodstawowy2"/>
        <w:numPr>
          <w:ilvl w:val="0"/>
          <w:numId w:val="71"/>
        </w:numPr>
        <w:autoSpaceDE w:val="0"/>
        <w:autoSpaceDN w:val="0"/>
        <w:adjustRightInd w:val="0"/>
        <w:spacing w:after="0" w:line="276" w:lineRule="auto"/>
        <w:ind w:left="426" w:hanging="426"/>
        <w:jc w:val="both"/>
        <w:rPr>
          <w:rFonts w:asciiTheme="minorHAnsi" w:hAnsiTheme="minorHAnsi" w:cstheme="minorBidi"/>
          <w:color w:val="auto"/>
          <w:sz w:val="22"/>
          <w:szCs w:val="22"/>
        </w:rPr>
      </w:pPr>
      <w:r w:rsidRPr="007E2D5D">
        <w:rPr>
          <w:rFonts w:asciiTheme="minorHAnsi" w:hAnsiTheme="minorHAnsi" w:cstheme="minorBidi"/>
          <w:color w:val="auto"/>
          <w:sz w:val="22"/>
          <w:szCs w:val="22"/>
        </w:rPr>
        <w:t xml:space="preserve">Strony oświadczają, że każda z nich jest administratorem danych osobowych </w:t>
      </w:r>
      <w:r w:rsidR="00292FF2" w:rsidRPr="00292FF2">
        <w:rPr>
          <w:rFonts w:asciiTheme="minorHAnsi" w:hAnsiTheme="minorHAnsi" w:cstheme="minorBidi"/>
          <w:color w:val="auto"/>
          <w:sz w:val="22"/>
          <w:szCs w:val="22"/>
        </w:rPr>
        <w:t>osób uprawnionych do reprezentowania drugiej Stron</w:t>
      </w:r>
      <w:r w:rsidR="007662F3">
        <w:rPr>
          <w:rFonts w:asciiTheme="minorHAnsi" w:hAnsiTheme="minorHAnsi" w:cstheme="minorBidi"/>
          <w:color w:val="auto"/>
          <w:sz w:val="22"/>
          <w:szCs w:val="22"/>
        </w:rPr>
        <w:t>y, które podpisały Umowę ramową</w:t>
      </w:r>
      <w:r w:rsidR="00292FF2" w:rsidRPr="00292FF2">
        <w:rPr>
          <w:rFonts w:asciiTheme="minorHAnsi" w:hAnsiTheme="minorHAnsi" w:cstheme="minorBidi"/>
          <w:color w:val="auto"/>
          <w:sz w:val="22"/>
          <w:szCs w:val="22"/>
        </w:rPr>
        <w:t xml:space="preserve"> oraz</w:t>
      </w:r>
      <w:r w:rsidR="00292FF2" w:rsidRPr="001151BD">
        <w:t xml:space="preserve"> </w:t>
      </w:r>
      <w:r w:rsidRPr="007E2D5D">
        <w:rPr>
          <w:rFonts w:asciiTheme="minorHAnsi" w:hAnsiTheme="minorHAnsi" w:cstheme="minorBidi"/>
          <w:color w:val="auto"/>
          <w:sz w:val="22"/>
          <w:szCs w:val="22"/>
        </w:rPr>
        <w:t>osób zaangażowanych w realizację Umowy</w:t>
      </w:r>
      <w:r w:rsidR="00B81770">
        <w:rPr>
          <w:rFonts w:asciiTheme="minorHAnsi" w:hAnsiTheme="minorHAnsi" w:cstheme="minorBidi"/>
          <w:color w:val="auto"/>
          <w:sz w:val="22"/>
          <w:szCs w:val="22"/>
        </w:rPr>
        <w:t xml:space="preserve"> ramowej</w:t>
      </w:r>
      <w:r w:rsidRPr="007E2D5D">
        <w:rPr>
          <w:rFonts w:asciiTheme="minorHAnsi" w:hAnsiTheme="minorHAnsi" w:cstheme="minorBidi"/>
          <w:color w:val="auto"/>
          <w:sz w:val="22"/>
          <w:szCs w:val="22"/>
        </w:rPr>
        <w:t xml:space="preserve"> i każda, we własnym zakresie, będzie stosować przy przetwarzaniu </w:t>
      </w:r>
      <w:r w:rsidRPr="00031D5D">
        <w:rPr>
          <w:rFonts w:asciiTheme="minorHAnsi" w:hAnsiTheme="minorHAnsi" w:cstheme="minorBidi"/>
          <w:color w:val="auto"/>
          <w:sz w:val="22"/>
          <w:szCs w:val="22"/>
        </w:rPr>
        <w:t>danych osobowych przepisy rozporządzenia Parlamentu Europejskiego i Rady (UE) 2016/679 z</w:t>
      </w:r>
      <w:r w:rsidR="002C7E2C">
        <w:rPr>
          <w:rFonts w:asciiTheme="minorHAnsi" w:hAnsiTheme="minorHAnsi" w:cstheme="minorBidi"/>
          <w:color w:val="auto"/>
          <w:sz w:val="22"/>
          <w:szCs w:val="22"/>
        </w:rPr>
        <w:t> </w:t>
      </w:r>
      <w:r w:rsidRPr="00031D5D">
        <w:rPr>
          <w:rFonts w:asciiTheme="minorHAnsi" w:hAnsiTheme="minorHAnsi" w:cstheme="minorBidi"/>
          <w:color w:val="auto"/>
          <w:sz w:val="22"/>
          <w:szCs w:val="22"/>
        </w:rPr>
        <w:t xml:space="preserve">dnia 27 kwietnia 2016 r. w sprawie ochrony osób fizycznych w związku z przetwarzaniem danych osobowych i w sprawie swobodnego przepływu takich danych oraz uchylenia dyrektywy 95/46/WE (ogólne rozporządzenie o ochronie danych) (Dz. Urz. UE L 119 z </w:t>
      </w:r>
      <w:r w:rsidRPr="00124326">
        <w:rPr>
          <w:rFonts w:asciiTheme="minorHAnsi" w:hAnsiTheme="minorHAnsi" w:cstheme="minorBidi"/>
          <w:color w:val="auto"/>
          <w:sz w:val="22"/>
          <w:szCs w:val="22"/>
        </w:rPr>
        <w:t>4.5.2016, str. 1, z późn. zm.)</w:t>
      </w:r>
      <w:r w:rsidR="008020A1" w:rsidRPr="00031D5D">
        <w:rPr>
          <w:rFonts w:asciiTheme="minorHAnsi" w:hAnsiTheme="minorHAnsi" w:cstheme="minorBidi"/>
          <w:color w:val="auto"/>
          <w:sz w:val="22"/>
          <w:szCs w:val="22"/>
        </w:rPr>
        <w:t>,</w:t>
      </w:r>
      <w:r w:rsidR="00045B60" w:rsidRPr="00031D5D">
        <w:rPr>
          <w:rFonts w:asciiTheme="minorHAnsi" w:hAnsiTheme="minorHAnsi" w:cstheme="minorBidi"/>
          <w:color w:val="auto"/>
          <w:sz w:val="22"/>
          <w:szCs w:val="22"/>
        </w:rPr>
        <w:t xml:space="preserve"> dalej zwane </w:t>
      </w:r>
      <w:r w:rsidR="008020A1" w:rsidRPr="00031D5D">
        <w:rPr>
          <w:rFonts w:asciiTheme="minorHAnsi" w:hAnsiTheme="minorHAnsi" w:cstheme="minorBidi"/>
          <w:color w:val="auto"/>
          <w:sz w:val="22"/>
          <w:szCs w:val="22"/>
        </w:rPr>
        <w:t>„</w:t>
      </w:r>
      <w:r w:rsidR="00045B60" w:rsidRPr="00031D5D">
        <w:rPr>
          <w:rFonts w:asciiTheme="minorHAnsi" w:hAnsiTheme="minorHAnsi" w:cstheme="minorBidi"/>
          <w:color w:val="auto"/>
          <w:sz w:val="22"/>
          <w:szCs w:val="22"/>
        </w:rPr>
        <w:t>RODO</w:t>
      </w:r>
      <w:r w:rsidR="008020A1" w:rsidRPr="009E3B25">
        <w:rPr>
          <w:rFonts w:asciiTheme="minorHAnsi" w:hAnsiTheme="minorHAnsi" w:cstheme="minorBidi"/>
          <w:color w:val="auto"/>
          <w:sz w:val="22"/>
          <w:szCs w:val="22"/>
        </w:rPr>
        <w:t>”</w:t>
      </w:r>
      <w:r w:rsidRPr="009E3B25">
        <w:rPr>
          <w:rFonts w:asciiTheme="minorHAnsi" w:hAnsiTheme="minorHAnsi" w:cstheme="minorBidi"/>
          <w:color w:val="auto"/>
          <w:sz w:val="22"/>
          <w:szCs w:val="22"/>
        </w:rPr>
        <w:t>.</w:t>
      </w:r>
    </w:p>
    <w:p w14:paraId="2A673A5D" w14:textId="03E7EB70" w:rsidR="00570EE1" w:rsidRDefault="00570EE1" w:rsidP="00414317">
      <w:pPr>
        <w:pStyle w:val="Akapitzlist"/>
        <w:numPr>
          <w:ilvl w:val="0"/>
          <w:numId w:val="71"/>
        </w:numPr>
        <w:ind w:left="426" w:hanging="426"/>
        <w:jc w:val="both"/>
        <w:rPr>
          <w:color w:val="000000"/>
          <w:lang w:eastAsia="zh-CN"/>
        </w:rPr>
      </w:pPr>
      <w:r w:rsidRPr="00570EE1">
        <w:rPr>
          <w:color w:val="000000"/>
          <w:lang w:eastAsia="zh-CN"/>
        </w:rPr>
        <w:t xml:space="preserve">Strony zobowiązują się wypełnić obowiązek informacyjny wynikający z art. 13 i 14 RODO wobec osób, o których mowa w ust. 1 oraz Podwykonawców, których dane będą przetwarzane. Treść Klauzuli informacyjnej przekazywanej przez Zamawiającego dla osób oraz Podwykonawców wskazanych w Umowie ramowej </w:t>
      </w:r>
      <w:r w:rsidR="009E3B25" w:rsidRPr="00570EE1">
        <w:rPr>
          <w:color w:val="000000"/>
          <w:lang w:eastAsia="zh-CN"/>
        </w:rPr>
        <w:t xml:space="preserve">przez Wykonawcę </w:t>
      </w:r>
      <w:r w:rsidRPr="00570EE1">
        <w:rPr>
          <w:color w:val="000000"/>
          <w:lang w:eastAsia="zh-CN"/>
        </w:rPr>
        <w:t xml:space="preserve">stanowi Załącznik nr </w:t>
      </w:r>
      <w:r w:rsidR="00F04A06">
        <w:rPr>
          <w:color w:val="000000"/>
          <w:lang w:eastAsia="zh-CN"/>
        </w:rPr>
        <w:t>8 do Umowy ramowej</w:t>
      </w:r>
      <w:r w:rsidRPr="00570EE1">
        <w:rPr>
          <w:color w:val="000000"/>
          <w:lang w:eastAsia="zh-CN"/>
        </w:rPr>
        <w:t>, natomiast treść Klauzuli informacyjnej przekazywanej przez Wykonawcę dla osób wskazanych w</w:t>
      </w:r>
      <w:r w:rsidR="002C7E2C">
        <w:rPr>
          <w:color w:val="000000"/>
          <w:lang w:eastAsia="zh-CN"/>
        </w:rPr>
        <w:t> </w:t>
      </w:r>
      <w:r w:rsidRPr="00570EE1">
        <w:rPr>
          <w:color w:val="000000"/>
          <w:lang w:eastAsia="zh-CN"/>
        </w:rPr>
        <w:t xml:space="preserve">Umowie ramowej przez Zamawiającego stanowi Załącznik nr </w:t>
      </w:r>
      <w:r w:rsidR="00F04A06">
        <w:rPr>
          <w:color w:val="000000"/>
          <w:lang w:eastAsia="zh-CN"/>
        </w:rPr>
        <w:t>9 do Umowy ramowej.</w:t>
      </w:r>
    </w:p>
    <w:p w14:paraId="3603D8EB" w14:textId="5CB1C1DE" w:rsidR="00B81770" w:rsidRPr="00C16DA9" w:rsidRDefault="00B81770" w:rsidP="00414317">
      <w:pPr>
        <w:pStyle w:val="Akapitzlist"/>
        <w:numPr>
          <w:ilvl w:val="0"/>
          <w:numId w:val="71"/>
        </w:numPr>
        <w:spacing w:before="240"/>
        <w:ind w:left="426" w:hanging="426"/>
        <w:jc w:val="both"/>
        <w:rPr>
          <w:color w:val="000000"/>
          <w:lang w:eastAsia="zh-CN"/>
        </w:rPr>
      </w:pPr>
      <w:r w:rsidRPr="00C16DA9">
        <w:rPr>
          <w:color w:val="000000"/>
          <w:lang w:eastAsia="zh-CN"/>
        </w:rPr>
        <w:t xml:space="preserve">Wykonawca oświadcza, że w celu wykonania Umowy ramowej będzie udostępniał Zamawiającemu  dane osobowe kandydatów na Specjalistów oraz Specjalistów zawarte w CV </w:t>
      </w:r>
      <w:r w:rsidRPr="00E65A22">
        <w:t xml:space="preserve">na podstawie uprzednio wyrażonej zgody tych osób na </w:t>
      </w:r>
      <w:r>
        <w:t xml:space="preserve">ich </w:t>
      </w:r>
      <w:r w:rsidRPr="00E65A22">
        <w:t>przekazanie</w:t>
      </w:r>
      <w:r>
        <w:t>.</w:t>
      </w:r>
    </w:p>
    <w:p w14:paraId="4CA56CF6" w14:textId="6D0077DE" w:rsidR="00B81770" w:rsidRPr="00287B2E" w:rsidRDefault="00B81770" w:rsidP="00414317">
      <w:pPr>
        <w:pStyle w:val="Akapitzlist"/>
        <w:numPr>
          <w:ilvl w:val="0"/>
          <w:numId w:val="71"/>
        </w:numPr>
        <w:spacing w:before="240"/>
        <w:ind w:left="426" w:hanging="426"/>
        <w:jc w:val="both"/>
      </w:pPr>
      <w:r>
        <w:t xml:space="preserve">W przypadku, gdy Zamawiający będzie przetwarzał w ramach niniejszej Umowy ramowej dane osobowe kandydatów na Specjalistów oraz Specjalistów  otrzymane od Wykonawcy, Zamawiający realizuje </w:t>
      </w:r>
      <w:r w:rsidRPr="00596E4F">
        <w:t xml:space="preserve">obowiązek informacyjny, o którym mowa w art. 14 RODO, poprzez Klauzulę stanowiącą Załącznik nr </w:t>
      </w:r>
      <w:r w:rsidR="00031D5D">
        <w:t>10</w:t>
      </w:r>
      <w:r w:rsidRPr="00287B2E">
        <w:t xml:space="preserve"> do Umowy ramowej i zobowiązuje drugą stronę Umowy ramowej do udostępnienia tejże informacji wskazanym osobom. </w:t>
      </w:r>
    </w:p>
    <w:p w14:paraId="788AE3AE" w14:textId="218C104B" w:rsidR="00287B2E" w:rsidRPr="006572E2" w:rsidRDefault="00287B2E" w:rsidP="00414317">
      <w:pPr>
        <w:pStyle w:val="Akapitzlist"/>
        <w:numPr>
          <w:ilvl w:val="0"/>
          <w:numId w:val="71"/>
        </w:numPr>
        <w:autoSpaceDE w:val="0"/>
        <w:autoSpaceDN w:val="0"/>
        <w:spacing w:before="240" w:after="0"/>
        <w:ind w:left="426" w:hanging="426"/>
        <w:jc w:val="both"/>
        <w:rPr>
          <w:rFonts w:cstheme="minorHAnsi"/>
        </w:rPr>
      </w:pPr>
      <w:r w:rsidRPr="006572E2">
        <w:t>Specjaliści skierowani do realizacji Prac u Zamawiającego zobowiązani są na mocy niniejszej Umowy ramowej do przestrzegania Polityki Ochrony Danych Osobowych w Bankowym Funduszu Gwarancyjnym, która zostanie im udostępniona, w tym do przejścia szkolenia z zakresu ochrony danych osobowych oraz uzyskania  stosownych upoważnień do przetwarzania danych osobowych w zakresie wynikającym z nałożonych na nich obowiązków oraz nadanych uprawnień.</w:t>
      </w:r>
    </w:p>
    <w:p w14:paraId="0F579944" w14:textId="77777777" w:rsidR="007E2D5D" w:rsidRPr="002D1CC7" w:rsidRDefault="007E2D5D" w:rsidP="00DD76BB">
      <w:pPr>
        <w:pStyle w:val="Tekstpodstawowy2"/>
        <w:autoSpaceDE w:val="0"/>
        <w:autoSpaceDN w:val="0"/>
        <w:adjustRightInd w:val="0"/>
        <w:spacing w:line="276" w:lineRule="auto"/>
        <w:ind w:left="502"/>
        <w:jc w:val="both"/>
        <w:rPr>
          <w:rFonts w:asciiTheme="minorHAnsi" w:hAnsiTheme="minorHAnsi" w:cstheme="minorBidi"/>
          <w:color w:val="auto"/>
          <w:sz w:val="22"/>
          <w:szCs w:val="22"/>
        </w:rPr>
      </w:pPr>
    </w:p>
    <w:p w14:paraId="69815443" w14:textId="338EB969" w:rsidR="00DD76BB" w:rsidRPr="002D1CC7" w:rsidRDefault="00DD76BB" w:rsidP="00DD76BB">
      <w:pPr>
        <w:spacing w:after="240"/>
        <w:contextualSpacing/>
        <w:jc w:val="center"/>
        <w:rPr>
          <w:b/>
          <w:bCs/>
        </w:rPr>
      </w:pPr>
      <w:r w:rsidRPr="002D1CC7">
        <w:rPr>
          <w:b/>
          <w:bCs/>
        </w:rPr>
        <w:t xml:space="preserve">§ </w:t>
      </w:r>
      <w:r>
        <w:rPr>
          <w:b/>
          <w:bCs/>
        </w:rPr>
        <w:t>1</w:t>
      </w:r>
      <w:r w:rsidR="005B7846">
        <w:rPr>
          <w:b/>
          <w:bCs/>
        </w:rPr>
        <w:t>4</w:t>
      </w:r>
      <w:r>
        <w:rPr>
          <w:b/>
          <w:bCs/>
        </w:rPr>
        <w:t>.</w:t>
      </w:r>
    </w:p>
    <w:p w14:paraId="218A6C27" w14:textId="12CCFD6E" w:rsidR="00DD76BB" w:rsidRPr="002D1CC7" w:rsidRDefault="00DD76BB" w:rsidP="00414317">
      <w:pPr>
        <w:spacing w:after="0"/>
        <w:jc w:val="center"/>
        <w:rPr>
          <w:b/>
          <w:bCs/>
        </w:rPr>
      </w:pPr>
      <w:r w:rsidRPr="002D1CC7">
        <w:rPr>
          <w:b/>
          <w:bCs/>
        </w:rPr>
        <w:t>[Kar</w:t>
      </w:r>
      <w:r>
        <w:rPr>
          <w:b/>
          <w:bCs/>
        </w:rPr>
        <w:t>y</w:t>
      </w:r>
      <w:r w:rsidRPr="002D1CC7">
        <w:rPr>
          <w:b/>
          <w:bCs/>
        </w:rPr>
        <w:t xml:space="preserve"> umown</w:t>
      </w:r>
      <w:r>
        <w:rPr>
          <w:b/>
          <w:bCs/>
        </w:rPr>
        <w:t>e</w:t>
      </w:r>
      <w:r w:rsidRPr="002D1CC7">
        <w:rPr>
          <w:b/>
          <w:bCs/>
        </w:rPr>
        <w:t>]</w:t>
      </w:r>
    </w:p>
    <w:p w14:paraId="51080769" w14:textId="1E98F4B3" w:rsidR="00DD76BB" w:rsidRPr="00F7492B" w:rsidRDefault="00DD76BB" w:rsidP="00EB7DB7">
      <w:pPr>
        <w:spacing w:after="0"/>
        <w:ind w:left="360"/>
        <w:jc w:val="both"/>
      </w:pPr>
    </w:p>
    <w:p w14:paraId="3C111884" w14:textId="77777777" w:rsidR="00DD76BB" w:rsidRPr="00F7492B" w:rsidRDefault="00DD76BB" w:rsidP="000E1957">
      <w:pPr>
        <w:numPr>
          <w:ilvl w:val="0"/>
          <w:numId w:val="10"/>
        </w:numPr>
        <w:spacing w:after="0"/>
        <w:jc w:val="both"/>
      </w:pPr>
      <w:r w:rsidRPr="00F7492B">
        <w:t>Wykonawca jest zobowiązany zapłacić Zamawiającemu kary umowne w następujących przypadkach i wysokości:</w:t>
      </w:r>
    </w:p>
    <w:p w14:paraId="76E663D4" w14:textId="6E035B9C" w:rsidR="00DD76BB" w:rsidRPr="00F7492B" w:rsidRDefault="00DD76BB" w:rsidP="00F7492B">
      <w:pPr>
        <w:numPr>
          <w:ilvl w:val="0"/>
          <w:numId w:val="14"/>
        </w:numPr>
        <w:spacing w:after="0"/>
        <w:contextualSpacing/>
        <w:jc w:val="both"/>
        <w:rPr>
          <w:color w:val="000000" w:themeColor="text1"/>
        </w:rPr>
      </w:pPr>
      <w:r w:rsidRPr="00F7492B">
        <w:rPr>
          <w:color w:val="000000" w:themeColor="text1"/>
        </w:rPr>
        <w:t>niedotrzymania przez Wykonawcę terminu udostępnienia</w:t>
      </w:r>
      <w:r w:rsidR="001F0E6C" w:rsidRPr="00F7492B">
        <w:rPr>
          <w:color w:val="000000" w:themeColor="text1"/>
        </w:rPr>
        <w:t xml:space="preserve"> CV </w:t>
      </w:r>
      <w:r w:rsidRPr="00F7492B">
        <w:rPr>
          <w:color w:val="000000" w:themeColor="text1"/>
        </w:rPr>
        <w:t xml:space="preserve"> Specjalistów, określonego w § </w:t>
      </w:r>
      <w:r w:rsidR="00D50371">
        <w:rPr>
          <w:color w:val="000000" w:themeColor="text1"/>
        </w:rPr>
        <w:t>6</w:t>
      </w:r>
      <w:r w:rsidRPr="00F7492B">
        <w:rPr>
          <w:color w:val="000000" w:themeColor="text1"/>
        </w:rPr>
        <w:t xml:space="preserve"> ust. </w:t>
      </w:r>
      <w:r w:rsidR="005D3B44">
        <w:rPr>
          <w:color w:val="000000" w:themeColor="text1"/>
        </w:rPr>
        <w:t>4</w:t>
      </w:r>
      <w:r w:rsidRPr="00F7492B">
        <w:rPr>
          <w:color w:val="000000" w:themeColor="text1"/>
        </w:rPr>
        <w:t xml:space="preserve"> – 0,2 % wartości Umowy </w:t>
      </w:r>
      <w:r w:rsidR="0006540F" w:rsidRPr="00F7492B">
        <w:rPr>
          <w:color w:val="000000" w:themeColor="text1"/>
        </w:rPr>
        <w:t xml:space="preserve">ramowej </w:t>
      </w:r>
      <w:r w:rsidRPr="00F7492B">
        <w:rPr>
          <w:color w:val="000000" w:themeColor="text1"/>
        </w:rPr>
        <w:t xml:space="preserve">brutto, określonej w § </w:t>
      </w:r>
      <w:r w:rsidR="00D50371">
        <w:rPr>
          <w:color w:val="000000" w:themeColor="text1"/>
        </w:rPr>
        <w:t>9</w:t>
      </w:r>
      <w:r w:rsidRPr="00F7492B">
        <w:rPr>
          <w:color w:val="000000" w:themeColor="text1"/>
        </w:rPr>
        <w:t xml:space="preserve"> ust. 1, za każdy rozpoczęty Dzień roboczy zwłoki w udostępnieniu</w:t>
      </w:r>
      <w:r w:rsidR="001F0E6C" w:rsidRPr="00F7492B">
        <w:rPr>
          <w:color w:val="000000" w:themeColor="text1"/>
        </w:rPr>
        <w:t xml:space="preserve"> CV</w:t>
      </w:r>
      <w:r w:rsidRPr="00F7492B">
        <w:rPr>
          <w:color w:val="000000" w:themeColor="text1"/>
        </w:rPr>
        <w:t xml:space="preserve"> Specjalisty;</w:t>
      </w:r>
    </w:p>
    <w:p w14:paraId="7F90C116" w14:textId="38958307" w:rsidR="00DD76BB" w:rsidRPr="00F7492B" w:rsidRDefault="00DD76BB" w:rsidP="00F7492B">
      <w:pPr>
        <w:numPr>
          <w:ilvl w:val="0"/>
          <w:numId w:val="14"/>
        </w:numPr>
        <w:spacing w:after="0"/>
        <w:contextualSpacing/>
        <w:jc w:val="both"/>
        <w:rPr>
          <w:color w:val="000000" w:themeColor="text1"/>
        </w:rPr>
      </w:pPr>
      <w:r w:rsidRPr="00F7492B">
        <w:rPr>
          <w:color w:val="000000" w:themeColor="text1"/>
        </w:rPr>
        <w:t xml:space="preserve">niedotrzymania przez Wykonawcę terminu udostępnienia Specjalistów, określonego w § </w:t>
      </w:r>
      <w:r w:rsidR="00D50371">
        <w:rPr>
          <w:color w:val="000000" w:themeColor="text1"/>
        </w:rPr>
        <w:t>6</w:t>
      </w:r>
      <w:r w:rsidRPr="00F7492B">
        <w:rPr>
          <w:color w:val="000000" w:themeColor="text1"/>
        </w:rPr>
        <w:t xml:space="preserve"> ust. </w:t>
      </w:r>
      <w:r w:rsidR="005D3B44">
        <w:rPr>
          <w:color w:val="000000" w:themeColor="text1"/>
        </w:rPr>
        <w:t>11</w:t>
      </w:r>
      <w:r w:rsidR="0006540F" w:rsidRPr="00F7492B">
        <w:rPr>
          <w:color w:val="000000" w:themeColor="text1"/>
        </w:rPr>
        <w:t xml:space="preserve"> </w:t>
      </w:r>
      <w:r w:rsidRPr="00F7492B">
        <w:rPr>
          <w:color w:val="000000" w:themeColor="text1"/>
        </w:rPr>
        <w:t xml:space="preserve">– 4 % wartości Umowy </w:t>
      </w:r>
      <w:r w:rsidR="0006540F" w:rsidRPr="00F7492B">
        <w:rPr>
          <w:color w:val="000000" w:themeColor="text1"/>
        </w:rPr>
        <w:t xml:space="preserve">ramowej </w:t>
      </w:r>
      <w:r w:rsidRPr="00F7492B">
        <w:rPr>
          <w:color w:val="000000" w:themeColor="text1"/>
        </w:rPr>
        <w:t xml:space="preserve">brutto, określonej w § </w:t>
      </w:r>
      <w:r w:rsidR="00D50371">
        <w:rPr>
          <w:color w:val="000000" w:themeColor="text1"/>
        </w:rPr>
        <w:t>9</w:t>
      </w:r>
      <w:r w:rsidRPr="00F7492B">
        <w:rPr>
          <w:color w:val="000000" w:themeColor="text1"/>
        </w:rPr>
        <w:t xml:space="preserve"> ust. 1, za każdy rozpoczęty Dzień roboczy zwłoki w udostępnieniu Specjalisty;</w:t>
      </w:r>
    </w:p>
    <w:p w14:paraId="6F4C599B" w14:textId="1D1BC9B0" w:rsidR="00DD76BB" w:rsidRDefault="00DD76BB" w:rsidP="000E1957">
      <w:pPr>
        <w:numPr>
          <w:ilvl w:val="0"/>
          <w:numId w:val="14"/>
        </w:numPr>
        <w:spacing w:after="0"/>
        <w:contextualSpacing/>
        <w:jc w:val="both"/>
        <w:rPr>
          <w:color w:val="000000" w:themeColor="text1"/>
        </w:rPr>
      </w:pPr>
      <w:r w:rsidRPr="00F7492B">
        <w:rPr>
          <w:color w:val="000000" w:themeColor="text1"/>
        </w:rPr>
        <w:t>niedotrzymani</w:t>
      </w:r>
      <w:r w:rsidR="002E0A1B">
        <w:rPr>
          <w:color w:val="000000" w:themeColor="text1"/>
        </w:rPr>
        <w:t>a</w:t>
      </w:r>
      <w:r w:rsidRPr="00F7492B">
        <w:rPr>
          <w:color w:val="000000" w:themeColor="text1"/>
        </w:rPr>
        <w:t xml:space="preserve"> terminu wymiany Specjalisty w sytuacjach określonych w § </w:t>
      </w:r>
      <w:r w:rsidR="00D50371">
        <w:rPr>
          <w:color w:val="000000" w:themeColor="text1"/>
        </w:rPr>
        <w:t>7</w:t>
      </w:r>
      <w:r w:rsidRPr="00F7492B">
        <w:rPr>
          <w:color w:val="000000" w:themeColor="text1"/>
        </w:rPr>
        <w:t xml:space="preserve"> – 4 % wartości Umowy </w:t>
      </w:r>
      <w:r w:rsidR="0006540F" w:rsidRPr="00F7492B">
        <w:rPr>
          <w:color w:val="000000" w:themeColor="text1"/>
        </w:rPr>
        <w:t xml:space="preserve">ramowej </w:t>
      </w:r>
      <w:r w:rsidRPr="00F7492B">
        <w:rPr>
          <w:color w:val="000000" w:themeColor="text1"/>
        </w:rPr>
        <w:t xml:space="preserve">brutto, określonej w § </w:t>
      </w:r>
      <w:r w:rsidR="00D50371">
        <w:rPr>
          <w:color w:val="000000" w:themeColor="text1"/>
        </w:rPr>
        <w:t>9</w:t>
      </w:r>
      <w:r w:rsidRPr="00F7492B">
        <w:rPr>
          <w:color w:val="000000" w:themeColor="text1"/>
        </w:rPr>
        <w:t xml:space="preserve"> ust. 1, za każdy rozpoczęty Dzień roboczy zwłoki w wymianie Specjalisty; Specjalistę uważa się za wymienionego z dniem, w którym nowy Specjalista przystępuje do realizowania zadań wskazanych przez Zamawiającego; </w:t>
      </w:r>
    </w:p>
    <w:p w14:paraId="7D8E051D" w14:textId="1A87557C" w:rsidR="00CA4859" w:rsidRPr="00F7492B" w:rsidRDefault="00F61FD4" w:rsidP="000E1957">
      <w:pPr>
        <w:numPr>
          <w:ilvl w:val="0"/>
          <w:numId w:val="14"/>
        </w:numPr>
        <w:spacing w:after="0"/>
        <w:contextualSpacing/>
        <w:jc w:val="both"/>
        <w:rPr>
          <w:color w:val="000000" w:themeColor="text1"/>
        </w:rPr>
      </w:pPr>
      <w:r>
        <w:rPr>
          <w:color w:val="000000" w:themeColor="text1"/>
        </w:rPr>
        <w:t xml:space="preserve">nieuzgodnioną i </w:t>
      </w:r>
      <w:r w:rsidR="00CA4859">
        <w:rPr>
          <w:color w:val="000000" w:themeColor="text1"/>
        </w:rPr>
        <w:t xml:space="preserve">nieusprawiedliwioną nieobecność Specjalisty </w:t>
      </w:r>
      <w:r w:rsidR="00407BAE">
        <w:rPr>
          <w:color w:val="000000" w:themeColor="text1"/>
        </w:rPr>
        <w:t xml:space="preserve">lub </w:t>
      </w:r>
      <w:r w:rsidR="00CA4859">
        <w:rPr>
          <w:color w:val="000000" w:themeColor="text1"/>
        </w:rPr>
        <w:t xml:space="preserve">przerwę w świadczeniu usług </w:t>
      </w:r>
      <w:r w:rsidR="00CA4859" w:rsidRPr="00F7492B">
        <w:rPr>
          <w:color w:val="000000" w:themeColor="text1"/>
        </w:rPr>
        <w:t>–</w:t>
      </w:r>
      <w:r w:rsidR="00CA4859">
        <w:rPr>
          <w:color w:val="000000" w:themeColor="text1"/>
        </w:rPr>
        <w:t xml:space="preserve"> 0,1% </w:t>
      </w:r>
      <w:r w:rsidR="00CA4859" w:rsidRPr="00F7492B">
        <w:rPr>
          <w:color w:val="000000" w:themeColor="text1"/>
        </w:rPr>
        <w:t xml:space="preserve">wartości Umowy ramowej brutto, określonej w § </w:t>
      </w:r>
      <w:r w:rsidR="00D50371">
        <w:rPr>
          <w:color w:val="000000" w:themeColor="text1"/>
        </w:rPr>
        <w:t>9</w:t>
      </w:r>
      <w:r w:rsidR="00CA4859" w:rsidRPr="00F7492B">
        <w:rPr>
          <w:color w:val="000000" w:themeColor="text1"/>
        </w:rPr>
        <w:t xml:space="preserve"> ust. 1, za każdy rozpoczęty Dzień roboczy </w:t>
      </w:r>
      <w:r w:rsidR="00CA4859">
        <w:rPr>
          <w:color w:val="000000" w:themeColor="text1"/>
        </w:rPr>
        <w:t>nieobecności</w:t>
      </w:r>
      <w:r w:rsidR="00CA4859" w:rsidRPr="00F7492B">
        <w:rPr>
          <w:color w:val="000000" w:themeColor="text1"/>
        </w:rPr>
        <w:t xml:space="preserve"> Specjalisty</w:t>
      </w:r>
      <w:r w:rsidR="00CA4859">
        <w:rPr>
          <w:color w:val="000000" w:themeColor="text1"/>
        </w:rPr>
        <w:t>;</w:t>
      </w:r>
    </w:p>
    <w:p w14:paraId="5F168FCF" w14:textId="4652C745" w:rsidR="00DD76BB" w:rsidRPr="00F7492B" w:rsidRDefault="00DD76BB" w:rsidP="00836EB8">
      <w:pPr>
        <w:numPr>
          <w:ilvl w:val="0"/>
          <w:numId w:val="14"/>
        </w:numPr>
        <w:spacing w:after="0"/>
        <w:contextualSpacing/>
        <w:jc w:val="both"/>
        <w:rPr>
          <w:color w:val="000000" w:themeColor="text1"/>
        </w:rPr>
      </w:pPr>
      <w:r w:rsidRPr="00F7492B">
        <w:rPr>
          <w:color w:val="000000" w:themeColor="text1"/>
        </w:rPr>
        <w:t>zmian</w:t>
      </w:r>
      <w:r w:rsidR="002E0A1B">
        <w:rPr>
          <w:color w:val="000000" w:themeColor="text1"/>
        </w:rPr>
        <w:t>y</w:t>
      </w:r>
      <w:r w:rsidRPr="00F7492B">
        <w:rPr>
          <w:color w:val="000000" w:themeColor="text1"/>
        </w:rPr>
        <w:t xml:space="preserve"> Specjalisty na innego Specjalistę bez akceptacji Zamawiającego – 10% całkowitej wartości Umowy </w:t>
      </w:r>
      <w:r w:rsidR="0006540F" w:rsidRPr="00F7492B">
        <w:rPr>
          <w:color w:val="000000" w:themeColor="text1"/>
        </w:rPr>
        <w:t xml:space="preserve">ramowej </w:t>
      </w:r>
      <w:r w:rsidRPr="00F7492B">
        <w:rPr>
          <w:color w:val="000000" w:themeColor="text1"/>
        </w:rPr>
        <w:t xml:space="preserve">brutto, określonej w § </w:t>
      </w:r>
      <w:r w:rsidR="00D50371">
        <w:rPr>
          <w:color w:val="000000" w:themeColor="text1"/>
        </w:rPr>
        <w:t>9</w:t>
      </w:r>
      <w:r w:rsidRPr="00F7492B">
        <w:rPr>
          <w:color w:val="000000" w:themeColor="text1"/>
        </w:rPr>
        <w:t xml:space="preserve"> ust. 1;</w:t>
      </w:r>
    </w:p>
    <w:p w14:paraId="7F97E5D1" w14:textId="1BEA3AAA" w:rsidR="00DD76BB" w:rsidRDefault="00202D65" w:rsidP="00836EB8">
      <w:pPr>
        <w:numPr>
          <w:ilvl w:val="0"/>
          <w:numId w:val="14"/>
        </w:numPr>
        <w:spacing w:after="0"/>
        <w:contextualSpacing/>
        <w:jc w:val="both"/>
        <w:rPr>
          <w:rFonts w:cstheme="minorHAnsi"/>
        </w:rPr>
      </w:pPr>
      <w:r>
        <w:t>rezygnacji z</w:t>
      </w:r>
      <w:r w:rsidR="00106748">
        <w:t xml:space="preserve"> przyjętego do</w:t>
      </w:r>
      <w:r w:rsidR="00C269E5">
        <w:t xml:space="preserve"> realizacji Zamówienia wykonawczego</w:t>
      </w:r>
      <w:r w:rsidR="00DD76BB" w:rsidRPr="00F7492B">
        <w:t xml:space="preserve"> przez Wykonawcę lub Zamawiającego z przyczyn leżących po stronie Wykonawcy – 25% wartości Umowy</w:t>
      </w:r>
      <w:r w:rsidR="0006540F" w:rsidRPr="00F7492B">
        <w:t xml:space="preserve"> ramowej</w:t>
      </w:r>
      <w:r w:rsidR="00BA4B24" w:rsidRPr="00BA4B24">
        <w:t xml:space="preserve"> </w:t>
      </w:r>
      <w:r w:rsidR="00BA4B24" w:rsidRPr="00F7492B">
        <w:t>brutto</w:t>
      </w:r>
      <w:r w:rsidR="00DD76BB" w:rsidRPr="00F7492B">
        <w:t xml:space="preserve">, określonej w § </w:t>
      </w:r>
      <w:r w:rsidR="00D50371">
        <w:t>9</w:t>
      </w:r>
      <w:r w:rsidR="00DD76BB" w:rsidRPr="00F7492B">
        <w:t xml:space="preserve"> </w:t>
      </w:r>
      <w:r w:rsidR="00DD76BB" w:rsidRPr="00F7492B">
        <w:rPr>
          <w:rFonts w:cstheme="minorHAnsi"/>
        </w:rPr>
        <w:t>ust. 1</w:t>
      </w:r>
      <w:r w:rsidR="009C5179">
        <w:rPr>
          <w:rFonts w:cstheme="minorHAnsi"/>
        </w:rPr>
        <w:t>;</w:t>
      </w:r>
    </w:p>
    <w:p w14:paraId="24C4FB82" w14:textId="03D946A8" w:rsidR="00141807" w:rsidRPr="00141807" w:rsidRDefault="00141807" w:rsidP="00141807">
      <w:pPr>
        <w:numPr>
          <w:ilvl w:val="0"/>
          <w:numId w:val="14"/>
        </w:numPr>
        <w:spacing w:after="0"/>
        <w:contextualSpacing/>
        <w:jc w:val="both"/>
        <w:rPr>
          <w:rFonts w:cstheme="minorHAnsi"/>
        </w:rPr>
      </w:pPr>
      <w:r>
        <w:t xml:space="preserve">odstąpienia od Umowy ramowej </w:t>
      </w:r>
      <w:r w:rsidR="00BD03F8">
        <w:t xml:space="preserve">przez Zamawiającego lub Wykonawcę </w:t>
      </w:r>
      <w:r>
        <w:t xml:space="preserve">z przyczyn leżących po stronie Wykonawcy </w:t>
      </w:r>
      <w:r w:rsidRPr="00F7492B">
        <w:t>– 25% wartości Umowy ramowej</w:t>
      </w:r>
      <w:r w:rsidR="00BA4B24" w:rsidRPr="00BA4B24">
        <w:t xml:space="preserve"> </w:t>
      </w:r>
      <w:r w:rsidR="00BA4B24" w:rsidRPr="00F7492B">
        <w:t>brutto</w:t>
      </w:r>
      <w:r w:rsidRPr="00F7492B">
        <w:t xml:space="preserve">, określonej w § </w:t>
      </w:r>
      <w:r w:rsidR="00D50371">
        <w:t>9</w:t>
      </w:r>
      <w:r w:rsidRPr="00F7492B">
        <w:t xml:space="preserve"> </w:t>
      </w:r>
      <w:r w:rsidRPr="00F7492B">
        <w:rPr>
          <w:rFonts w:cstheme="minorHAnsi"/>
        </w:rPr>
        <w:t>ust. 1</w:t>
      </w:r>
      <w:r w:rsidR="00A54BF9">
        <w:rPr>
          <w:rFonts w:cstheme="minorHAnsi"/>
        </w:rPr>
        <w:t>;</w:t>
      </w:r>
    </w:p>
    <w:p w14:paraId="591C1EA5" w14:textId="417845AA" w:rsidR="002E0A1B" w:rsidRPr="000E1957" w:rsidRDefault="002E0A1B" w:rsidP="002E0A1B">
      <w:pPr>
        <w:numPr>
          <w:ilvl w:val="0"/>
          <w:numId w:val="14"/>
        </w:numPr>
        <w:spacing w:after="0"/>
        <w:jc w:val="both"/>
      </w:pPr>
      <w:r w:rsidRPr="00F7492B">
        <w:t>n</w:t>
      </w:r>
      <w:r w:rsidR="00202D65">
        <w:t>aruszenia przez Wykonawcę</w:t>
      </w:r>
      <w:r w:rsidR="00DE380D">
        <w:t>, Podwykon</w:t>
      </w:r>
      <w:r w:rsidR="00084A17">
        <w:t>a</w:t>
      </w:r>
      <w:r w:rsidR="00DE380D">
        <w:t>wcę</w:t>
      </w:r>
      <w:r w:rsidR="00202D65">
        <w:t xml:space="preserve"> </w:t>
      </w:r>
      <w:r w:rsidR="008968D2">
        <w:t xml:space="preserve">lub Specjalistę </w:t>
      </w:r>
      <w:r w:rsidR="00202D65">
        <w:t>zasad poufności, o których</w:t>
      </w:r>
      <w:r w:rsidRPr="00F7492B">
        <w:t xml:space="preserve"> mowa w § 1</w:t>
      </w:r>
      <w:r w:rsidR="00D50371">
        <w:t>2</w:t>
      </w:r>
      <w:r w:rsidRPr="00F7492B">
        <w:t xml:space="preserve"> </w:t>
      </w:r>
      <w:r>
        <w:t xml:space="preserve">- </w:t>
      </w:r>
      <w:r w:rsidRPr="00F7492B">
        <w:t>20 000,00 zł brutto</w:t>
      </w:r>
      <w:r>
        <w:t xml:space="preserve"> za każdy przypadek</w:t>
      </w:r>
      <w:r w:rsidR="008B5BBC">
        <w:t xml:space="preserve"> naruszenia</w:t>
      </w:r>
      <w:r w:rsidR="00C5286C">
        <w:t>;</w:t>
      </w:r>
      <w:r w:rsidRPr="000E1957">
        <w:t xml:space="preserve">   </w:t>
      </w:r>
    </w:p>
    <w:p w14:paraId="5D852077" w14:textId="3E157229" w:rsidR="00C269E5" w:rsidRPr="00C5286C" w:rsidRDefault="00C5286C" w:rsidP="00C5286C">
      <w:pPr>
        <w:numPr>
          <w:ilvl w:val="0"/>
          <w:numId w:val="14"/>
        </w:numPr>
        <w:spacing w:after="0"/>
        <w:jc w:val="both"/>
      </w:pPr>
      <w:r w:rsidRPr="000E1957">
        <w:t>niezachowania przez Wykonawcę ciągłości ubezpieczenia odpowiedzialności cywilnej z tytułu prowadzonej przez siebie działalności gospodarczej w trakcie trwania Umowy ramowej lub w</w:t>
      </w:r>
      <w:r w:rsidR="00117194">
        <w:t> </w:t>
      </w:r>
      <w:r w:rsidRPr="000E1957">
        <w:t xml:space="preserve">przypadku jego wygaśnięcia w trakcie Umowy ramowej lub </w:t>
      </w:r>
      <w:r w:rsidRPr="00836EB8">
        <w:t xml:space="preserve">Zlecenia Wykonania Usługi i nie dostarczenia Zamawiającemu przed terminem wygaśnięcia dotychczasowego ubezpieczenia kolejnego dokumentu potwierdzającego posiadanie przez Wykonawcę ww. ubezpieczenia wraz z dowodem opłacenia odpowiedniej składki ubezpieczeniowej obejmującego kolejny okres obowiązywania Umowy ramowej  lub </w:t>
      </w:r>
      <w:r>
        <w:t>okres realizacji Zamówienia wykonawczego</w:t>
      </w:r>
      <w:r w:rsidRPr="00836EB8">
        <w:t xml:space="preserve">  </w:t>
      </w:r>
      <w:r w:rsidRPr="00BE1110">
        <w:t>– 0,2% wartości Umowy ramowej</w:t>
      </w:r>
      <w:r w:rsidR="00BA4B24" w:rsidRPr="00BA4B24">
        <w:t xml:space="preserve"> </w:t>
      </w:r>
      <w:r w:rsidR="00BA4B24">
        <w:t>brutto</w:t>
      </w:r>
      <w:r w:rsidRPr="00F7492B">
        <w:t xml:space="preserve">, określonej w § </w:t>
      </w:r>
      <w:r w:rsidR="00D50371">
        <w:t>9</w:t>
      </w:r>
      <w:r w:rsidRPr="00F7492B">
        <w:t xml:space="preserve"> ust. 1, za każdy rozpoczęty dzień </w:t>
      </w:r>
      <w:r>
        <w:t>zwłoki</w:t>
      </w:r>
      <w:r w:rsidRPr="00F7492B">
        <w:t xml:space="preserve"> w dostarczeniu polisy.</w:t>
      </w:r>
    </w:p>
    <w:p w14:paraId="45224279" w14:textId="62D55C36" w:rsidR="00F665B3" w:rsidRPr="00F7492B" w:rsidRDefault="00F665B3" w:rsidP="00836EB8">
      <w:pPr>
        <w:pStyle w:val="Akapitzlist"/>
        <w:numPr>
          <w:ilvl w:val="0"/>
          <w:numId w:val="10"/>
        </w:numPr>
        <w:spacing w:after="0"/>
        <w:jc w:val="both"/>
        <w:rPr>
          <w:rFonts w:cstheme="minorHAnsi"/>
        </w:rPr>
      </w:pPr>
      <w:r w:rsidRPr="00F7492B">
        <w:rPr>
          <w:rFonts w:cstheme="minorHAnsi"/>
        </w:rPr>
        <w:t>Łączna wysokość kar umownych, których dochodzić może Zamawiający nie może przekroczyć 100</w:t>
      </w:r>
      <w:r w:rsidR="002778A9">
        <w:rPr>
          <w:rFonts w:cstheme="minorHAnsi"/>
        </w:rPr>
        <w:t> </w:t>
      </w:r>
      <w:r w:rsidRPr="00F7492B">
        <w:rPr>
          <w:rFonts w:cstheme="minorHAnsi"/>
        </w:rPr>
        <w:t xml:space="preserve">% wartości </w:t>
      </w:r>
      <w:r w:rsidR="008311EC">
        <w:rPr>
          <w:rFonts w:cstheme="minorHAnsi"/>
        </w:rPr>
        <w:t xml:space="preserve">łącznego </w:t>
      </w:r>
      <w:r w:rsidRPr="00F7492B">
        <w:rPr>
          <w:rFonts w:cstheme="minorHAnsi"/>
        </w:rPr>
        <w:t>wynagrodzenia</w:t>
      </w:r>
      <w:r w:rsidR="00C92C27">
        <w:rPr>
          <w:rFonts w:cstheme="minorHAnsi"/>
        </w:rPr>
        <w:t xml:space="preserve"> brutto</w:t>
      </w:r>
      <w:r w:rsidRPr="00F7492B">
        <w:rPr>
          <w:rFonts w:cstheme="minorHAnsi"/>
        </w:rPr>
        <w:t xml:space="preserve">, o którym mowa w § </w:t>
      </w:r>
      <w:r w:rsidR="00D50371">
        <w:rPr>
          <w:rFonts w:cstheme="minorHAnsi"/>
        </w:rPr>
        <w:t>9</w:t>
      </w:r>
      <w:r w:rsidRPr="00F7492B">
        <w:rPr>
          <w:rFonts w:cstheme="minorHAnsi"/>
        </w:rPr>
        <w:t xml:space="preserve"> ust. 1.</w:t>
      </w:r>
    </w:p>
    <w:p w14:paraId="0158792B" w14:textId="1C92C1D1" w:rsidR="00DD76BB" w:rsidRPr="000E1957" w:rsidRDefault="00DD76BB" w:rsidP="000E1957">
      <w:pPr>
        <w:numPr>
          <w:ilvl w:val="0"/>
          <w:numId w:val="10"/>
        </w:numPr>
        <w:spacing w:after="0"/>
        <w:jc w:val="both"/>
        <w:rPr>
          <w:rFonts w:cstheme="minorHAnsi"/>
        </w:rPr>
      </w:pPr>
      <w:r w:rsidRPr="000E1957">
        <w:rPr>
          <w:rFonts w:cstheme="minorHAnsi"/>
        </w:rPr>
        <w:t xml:space="preserve">Zamawiający może dochodzić na zasadach ogólnych odszkodowania przewyższającego wysokość kar umownych. </w:t>
      </w:r>
    </w:p>
    <w:p w14:paraId="3A2D0C03" w14:textId="77777777" w:rsidR="00DD76BB" w:rsidRPr="000E1957" w:rsidRDefault="00DD76BB" w:rsidP="000E1957">
      <w:pPr>
        <w:numPr>
          <w:ilvl w:val="0"/>
          <w:numId w:val="10"/>
        </w:numPr>
        <w:spacing w:after="0"/>
        <w:jc w:val="both"/>
      </w:pPr>
      <w:r w:rsidRPr="000E1957">
        <w:rPr>
          <w:rFonts w:cstheme="minorHAnsi"/>
        </w:rPr>
        <w:t>Kary umowne płatne będą przez Stronę zobowiązaną w terminie 7 dni od pisemnego wezwania do ich</w:t>
      </w:r>
      <w:r w:rsidRPr="000E1957">
        <w:t xml:space="preserve"> zapłaty. </w:t>
      </w:r>
    </w:p>
    <w:p w14:paraId="6D329B11" w14:textId="77777777" w:rsidR="00DD76BB" w:rsidRPr="000E1957" w:rsidRDefault="00DD76BB" w:rsidP="000E1957">
      <w:pPr>
        <w:numPr>
          <w:ilvl w:val="0"/>
          <w:numId w:val="10"/>
        </w:numPr>
        <w:spacing w:after="0"/>
        <w:jc w:val="both"/>
      </w:pPr>
      <w:r w:rsidRPr="000E1957">
        <w:t xml:space="preserve">Zamawiający może dokonać potrąceń naliczonych i należnych mu kar umownych z wynagrodzenia przysługującego Wykonawcy, w drodze odrębnego oświadczenia, na co Wykonawca wyraża zgodę. </w:t>
      </w:r>
    </w:p>
    <w:p w14:paraId="38630F22" w14:textId="37FA8661" w:rsidR="00305A06" w:rsidRDefault="00305A06" w:rsidP="000E1957">
      <w:pPr>
        <w:pStyle w:val="Akapitzlist"/>
        <w:numPr>
          <w:ilvl w:val="0"/>
          <w:numId w:val="10"/>
        </w:numPr>
        <w:spacing w:after="0"/>
        <w:contextualSpacing w:val="0"/>
        <w:jc w:val="both"/>
        <w:rPr>
          <w:rFonts w:eastAsia="Times New Roman" w:cstheme="minorHAnsi"/>
        </w:rPr>
      </w:pPr>
      <w:r w:rsidRPr="000E1957">
        <w:rPr>
          <w:rFonts w:eastAsia="Times New Roman" w:cstheme="minorHAnsi"/>
        </w:rPr>
        <w:t>Kary umowne kumulują się i są naliczane niezależnie od siebie.</w:t>
      </w:r>
    </w:p>
    <w:p w14:paraId="0BDACD5C" w14:textId="77777777" w:rsidR="00ED704C" w:rsidRDefault="00ED704C" w:rsidP="00D90CDE">
      <w:pPr>
        <w:pStyle w:val="Akapitzlist"/>
        <w:spacing w:after="240"/>
        <w:ind w:left="360"/>
        <w:rPr>
          <w:b/>
          <w:bCs/>
        </w:rPr>
      </w:pPr>
    </w:p>
    <w:p w14:paraId="3A1215AA" w14:textId="529D4465" w:rsidR="00ED704C" w:rsidRPr="00ED704C" w:rsidRDefault="00ED704C" w:rsidP="00D90CDE">
      <w:pPr>
        <w:pStyle w:val="Akapitzlist"/>
        <w:spacing w:after="240"/>
        <w:ind w:left="360"/>
        <w:jc w:val="center"/>
        <w:rPr>
          <w:b/>
          <w:bCs/>
        </w:rPr>
      </w:pPr>
      <w:r w:rsidRPr="00ED704C">
        <w:rPr>
          <w:b/>
          <w:bCs/>
        </w:rPr>
        <w:t xml:space="preserve">§ </w:t>
      </w:r>
      <w:r w:rsidR="005B7846">
        <w:rPr>
          <w:b/>
          <w:bCs/>
        </w:rPr>
        <w:t>15</w:t>
      </w:r>
      <w:r w:rsidR="00AF3561">
        <w:rPr>
          <w:b/>
          <w:bCs/>
        </w:rPr>
        <w:t>.</w:t>
      </w:r>
    </w:p>
    <w:p w14:paraId="16F9E6CF" w14:textId="4844CB5D" w:rsidR="00ED704C" w:rsidRDefault="00ED704C" w:rsidP="00D90CDE">
      <w:pPr>
        <w:pStyle w:val="Akapitzlist"/>
        <w:spacing w:after="0"/>
        <w:ind w:left="360"/>
        <w:contextualSpacing w:val="0"/>
        <w:jc w:val="center"/>
        <w:rPr>
          <w:b/>
          <w:bCs/>
        </w:rPr>
      </w:pPr>
      <w:r>
        <w:rPr>
          <w:b/>
          <w:bCs/>
        </w:rPr>
        <w:t>[</w:t>
      </w:r>
      <w:r w:rsidR="004D37DB">
        <w:rPr>
          <w:b/>
          <w:bCs/>
        </w:rPr>
        <w:t>Wypowiedzenie</w:t>
      </w:r>
      <w:r>
        <w:rPr>
          <w:b/>
          <w:bCs/>
        </w:rPr>
        <w:t xml:space="preserve"> Umowy ra</w:t>
      </w:r>
      <w:r w:rsidR="00D90CDE">
        <w:rPr>
          <w:b/>
          <w:bCs/>
        </w:rPr>
        <w:t xml:space="preserve">mowej </w:t>
      </w:r>
      <w:r>
        <w:rPr>
          <w:b/>
          <w:bCs/>
        </w:rPr>
        <w:t>]</w:t>
      </w:r>
    </w:p>
    <w:p w14:paraId="56253147" w14:textId="77777777" w:rsidR="00D90CDE" w:rsidRPr="000E1957" w:rsidRDefault="00D90CDE" w:rsidP="00D90CDE">
      <w:pPr>
        <w:pStyle w:val="Akapitzlist"/>
        <w:spacing w:after="0"/>
        <w:ind w:left="360"/>
        <w:contextualSpacing w:val="0"/>
        <w:jc w:val="center"/>
        <w:rPr>
          <w:rFonts w:eastAsia="Times New Roman" w:cstheme="minorHAnsi"/>
        </w:rPr>
      </w:pPr>
    </w:p>
    <w:p w14:paraId="637C80EE" w14:textId="404559CC" w:rsidR="00010F10" w:rsidRPr="000E1957" w:rsidRDefault="004D37DB" w:rsidP="00382760">
      <w:pPr>
        <w:pStyle w:val="Akapitzlist"/>
        <w:numPr>
          <w:ilvl w:val="0"/>
          <w:numId w:val="59"/>
        </w:numPr>
        <w:spacing w:after="0"/>
        <w:jc w:val="both"/>
        <w:rPr>
          <w:rFonts w:cstheme="minorHAnsi"/>
        </w:rPr>
      </w:pPr>
      <w:r w:rsidRPr="004D37DB">
        <w:rPr>
          <w:rFonts w:cstheme="minorHAnsi"/>
        </w:rPr>
        <w:t>Zamawiający może wypowiedzieć Umowę ramową ze skutkiem natychmiastowym, bez zachowania terminu wypowiedzenia</w:t>
      </w:r>
      <w:r w:rsidR="00010F10" w:rsidRPr="000E1957">
        <w:rPr>
          <w:rFonts w:cstheme="minorHAnsi"/>
        </w:rPr>
        <w:t>, jeżeli:</w:t>
      </w:r>
    </w:p>
    <w:p w14:paraId="3A6B172F" w14:textId="48E955DA" w:rsidR="00010F10" w:rsidRPr="00836EB8" w:rsidRDefault="009B53C0" w:rsidP="003C5120">
      <w:pPr>
        <w:pStyle w:val="Akapitzlist"/>
        <w:numPr>
          <w:ilvl w:val="0"/>
          <w:numId w:val="47"/>
        </w:numPr>
        <w:spacing w:after="0"/>
        <w:jc w:val="both"/>
        <w:rPr>
          <w:rFonts w:cstheme="minorHAnsi"/>
        </w:rPr>
      </w:pPr>
      <w:r>
        <w:rPr>
          <w:rFonts w:cstheme="minorHAnsi"/>
        </w:rPr>
        <w:t xml:space="preserve">Wykonawca </w:t>
      </w:r>
      <w:r w:rsidR="003C5120" w:rsidRPr="003C5120">
        <w:rPr>
          <w:rFonts w:cstheme="minorHAnsi"/>
        </w:rPr>
        <w:t>zaprzesta</w:t>
      </w:r>
      <w:r>
        <w:rPr>
          <w:rFonts w:cstheme="minorHAnsi"/>
        </w:rPr>
        <w:t>ł</w:t>
      </w:r>
      <w:r w:rsidR="003C5120" w:rsidRPr="003C5120">
        <w:rPr>
          <w:rFonts w:cstheme="minorHAnsi"/>
        </w:rPr>
        <w:t xml:space="preserve"> prowadzenia działalności, </w:t>
      </w:r>
      <w:r w:rsidR="00060CA0">
        <w:rPr>
          <w:rFonts w:cstheme="minorHAnsi"/>
        </w:rPr>
        <w:t>w sytuacji gdy</w:t>
      </w:r>
      <w:r w:rsidR="003C5120" w:rsidRPr="003C5120">
        <w:rPr>
          <w:rFonts w:cstheme="minorHAnsi"/>
        </w:rPr>
        <w:t xml:space="preserve"> </w:t>
      </w:r>
      <w:r w:rsidR="00010F10" w:rsidRPr="00836EB8">
        <w:rPr>
          <w:rFonts w:cstheme="minorHAnsi"/>
        </w:rPr>
        <w:t xml:space="preserve">w stosunku do Wykonawcy sąd odmówi ogłoszenia upadłości z uwagi na niewystarczające aktywa na prowadzenie upadłości, jeżeli Wykonawca zawrze z wierzycielami układ powodujący zagrożenie dla realizacji Umowy lub nastąpi likwidacja przedsiębiorstwa Wykonawcy, jeżeli </w:t>
      </w:r>
      <w:r w:rsidR="00010F10" w:rsidRPr="00836EB8">
        <w:rPr>
          <w:rFonts w:cstheme="minorHAnsi"/>
        </w:rPr>
        <w:br/>
        <w:t>w wyniku wszczętego postępowania egzekucyjnego nastąpi zajęcie majątku Wykonawcy lub jego znacznej części;</w:t>
      </w:r>
    </w:p>
    <w:p w14:paraId="7275AE80" w14:textId="349CB10C" w:rsidR="00335261" w:rsidRPr="009C13B3" w:rsidRDefault="009B53C0" w:rsidP="009C13B3">
      <w:pPr>
        <w:pStyle w:val="Akapitzlist"/>
        <w:numPr>
          <w:ilvl w:val="0"/>
          <w:numId w:val="47"/>
        </w:numPr>
        <w:jc w:val="both"/>
        <w:rPr>
          <w:rFonts w:cstheme="minorHAnsi"/>
        </w:rPr>
      </w:pPr>
      <w:r>
        <w:rPr>
          <w:rFonts w:cstheme="minorHAnsi"/>
        </w:rPr>
        <w:t xml:space="preserve">Wykonawca dokonał </w:t>
      </w:r>
      <w:r w:rsidR="00335261" w:rsidRPr="00335261">
        <w:rPr>
          <w:rFonts w:cstheme="minorHAnsi"/>
        </w:rPr>
        <w:t>istotnego naruszenia zobowiązań wynikających z Umowy ramowej  - po wezwaniu w formie pisemnej lub w formie elektronicznej Wykonawcy do usunięcia naruszenia i bezskutecznym upływie wyznaczonego przez Zamawiającego terminu do usunięcia naruszenia, nie krótszego niż 3 (słownie: trzy) Dni robocze;</w:t>
      </w:r>
    </w:p>
    <w:p w14:paraId="39652F0E" w14:textId="367AB7BE" w:rsidR="00010F10" w:rsidRPr="00F7492B" w:rsidRDefault="00010F10" w:rsidP="000E1957">
      <w:pPr>
        <w:pStyle w:val="Akapitzlist"/>
        <w:numPr>
          <w:ilvl w:val="0"/>
          <w:numId w:val="47"/>
        </w:numPr>
        <w:spacing w:after="0"/>
        <w:ind w:left="709" w:hanging="283"/>
        <w:jc w:val="both"/>
        <w:rPr>
          <w:rFonts w:cstheme="minorHAnsi"/>
        </w:rPr>
      </w:pPr>
      <w:r w:rsidRPr="00836EB8">
        <w:rPr>
          <w:rFonts w:cstheme="minorHAnsi"/>
        </w:rPr>
        <w:t xml:space="preserve">Wykonawca </w:t>
      </w:r>
      <w:r w:rsidR="000E746E">
        <w:rPr>
          <w:rFonts w:cstheme="minorHAnsi"/>
        </w:rPr>
        <w:t xml:space="preserve">odmówił lub </w:t>
      </w:r>
      <w:r w:rsidRPr="00836EB8">
        <w:rPr>
          <w:rFonts w:cstheme="minorHAnsi"/>
        </w:rPr>
        <w:t xml:space="preserve">nie rozpoczął realizacji </w:t>
      </w:r>
      <w:r w:rsidR="000E746E">
        <w:rPr>
          <w:rFonts w:cstheme="minorHAnsi"/>
        </w:rPr>
        <w:t>Zamówienia wykonawczego</w:t>
      </w:r>
      <w:r w:rsidR="000E746E" w:rsidRPr="000E746E">
        <w:rPr>
          <w:rFonts w:cstheme="minorHAnsi"/>
        </w:rPr>
        <w:t xml:space="preserve"> </w:t>
      </w:r>
      <w:r w:rsidR="000E746E" w:rsidRPr="00BE1110">
        <w:rPr>
          <w:rFonts w:cstheme="minorHAnsi"/>
        </w:rPr>
        <w:t xml:space="preserve">w terminie </w:t>
      </w:r>
      <w:r w:rsidR="000E746E" w:rsidRPr="00F7492B">
        <w:rPr>
          <w:rFonts w:cstheme="minorHAnsi"/>
        </w:rPr>
        <w:t>określonym</w:t>
      </w:r>
      <w:r w:rsidR="000E746E">
        <w:rPr>
          <w:rFonts w:cstheme="minorHAnsi"/>
        </w:rPr>
        <w:t xml:space="preserve"> w Zamówieniu </w:t>
      </w:r>
      <w:r w:rsidR="00D50371">
        <w:rPr>
          <w:rFonts w:cstheme="minorHAnsi"/>
        </w:rPr>
        <w:t>w</w:t>
      </w:r>
      <w:r w:rsidR="000E746E">
        <w:rPr>
          <w:rFonts w:cstheme="minorHAnsi"/>
        </w:rPr>
        <w:t xml:space="preserve">ykonawczym </w:t>
      </w:r>
      <w:r w:rsidRPr="00BE1110">
        <w:rPr>
          <w:rFonts w:cstheme="minorHAnsi"/>
        </w:rPr>
        <w:t>bez uzasadnionych przyczyn</w:t>
      </w:r>
      <w:r w:rsidR="00987DF7">
        <w:rPr>
          <w:rFonts w:cstheme="minorHAnsi"/>
        </w:rPr>
        <w:t>;</w:t>
      </w:r>
    </w:p>
    <w:p w14:paraId="79CB02C6" w14:textId="03362FF2" w:rsidR="00010F10" w:rsidRPr="002D751C" w:rsidRDefault="00010F10" w:rsidP="000E1957">
      <w:pPr>
        <w:pStyle w:val="Akapitzlist"/>
        <w:numPr>
          <w:ilvl w:val="0"/>
          <w:numId w:val="47"/>
        </w:numPr>
        <w:spacing w:after="0"/>
        <w:ind w:left="709" w:hanging="283"/>
        <w:jc w:val="both"/>
        <w:rPr>
          <w:rFonts w:cstheme="minorHAnsi"/>
        </w:rPr>
      </w:pPr>
      <w:r w:rsidRPr="00F7492B">
        <w:rPr>
          <w:rFonts w:cstheme="minorHAnsi"/>
        </w:rPr>
        <w:t xml:space="preserve">Wykonawca wykonuje Umowę ramową </w:t>
      </w:r>
      <w:r w:rsidR="00432259" w:rsidRPr="00F7492B">
        <w:rPr>
          <w:rFonts w:cstheme="minorHAnsi"/>
        </w:rPr>
        <w:t xml:space="preserve">lub </w:t>
      </w:r>
      <w:r w:rsidR="00A10C7E">
        <w:rPr>
          <w:rFonts w:cstheme="minorHAnsi"/>
        </w:rPr>
        <w:t>Zamówienie wykonawcze</w:t>
      </w:r>
      <w:r w:rsidR="00432259" w:rsidRPr="00F7492B">
        <w:rPr>
          <w:rFonts w:cstheme="minorHAnsi"/>
        </w:rPr>
        <w:t xml:space="preserve"> </w:t>
      </w:r>
      <w:r w:rsidRPr="00F7492B">
        <w:rPr>
          <w:rFonts w:cstheme="minorHAnsi"/>
        </w:rPr>
        <w:t xml:space="preserve">niezgodnie z </w:t>
      </w:r>
      <w:r w:rsidRPr="007855F1">
        <w:rPr>
          <w:rFonts w:cstheme="minorHAnsi"/>
        </w:rPr>
        <w:t>postanowieniami</w:t>
      </w:r>
      <w:r w:rsidR="00432259" w:rsidRPr="007855F1">
        <w:rPr>
          <w:rFonts w:cstheme="minorHAnsi"/>
        </w:rPr>
        <w:t xml:space="preserve"> Umowy ramowej lub </w:t>
      </w:r>
      <w:r w:rsidR="00A10C7E" w:rsidRPr="002D751C">
        <w:rPr>
          <w:rFonts w:cstheme="minorHAnsi"/>
        </w:rPr>
        <w:t>Zamówienia wykonawczego</w:t>
      </w:r>
      <w:r w:rsidRPr="002D751C">
        <w:rPr>
          <w:rFonts w:cstheme="minorHAnsi"/>
        </w:rPr>
        <w:t xml:space="preserve">, </w:t>
      </w:r>
    </w:p>
    <w:p w14:paraId="479758CA" w14:textId="50DA024C" w:rsidR="00010F10" w:rsidRPr="001E43C8" w:rsidRDefault="00010F10" w:rsidP="000E1957">
      <w:pPr>
        <w:pStyle w:val="Akapitzlist"/>
        <w:numPr>
          <w:ilvl w:val="0"/>
          <w:numId w:val="47"/>
        </w:numPr>
        <w:spacing w:after="0"/>
        <w:ind w:left="709" w:hanging="283"/>
        <w:jc w:val="both"/>
        <w:rPr>
          <w:rFonts w:cstheme="minorHAnsi"/>
        </w:rPr>
      </w:pPr>
      <w:r w:rsidRPr="008D1335">
        <w:rPr>
          <w:rFonts w:cstheme="minorHAnsi"/>
        </w:rPr>
        <w:t xml:space="preserve">Wykonawca powierzył wykonanie Umowy ramowej </w:t>
      </w:r>
      <w:r w:rsidR="00432259" w:rsidRPr="002F3C11">
        <w:rPr>
          <w:rFonts w:cstheme="minorHAnsi"/>
        </w:rPr>
        <w:t xml:space="preserve">lub </w:t>
      </w:r>
      <w:r w:rsidR="00A10C7E" w:rsidRPr="001E43C8">
        <w:rPr>
          <w:rFonts w:cstheme="minorHAnsi"/>
        </w:rPr>
        <w:t>Zamówienia wykonawczego</w:t>
      </w:r>
      <w:r w:rsidR="00432259" w:rsidRPr="001E43C8">
        <w:rPr>
          <w:rFonts w:cstheme="minorHAnsi"/>
        </w:rPr>
        <w:t xml:space="preserve"> </w:t>
      </w:r>
      <w:r w:rsidRPr="001E43C8">
        <w:rPr>
          <w:rFonts w:cstheme="minorHAnsi"/>
        </w:rPr>
        <w:t>osobie trzeciej bez uprzedniej pisemnej zgody Zamawiającego;</w:t>
      </w:r>
    </w:p>
    <w:p w14:paraId="585542C5" w14:textId="223A31F4" w:rsidR="00432259" w:rsidRPr="007855F1" w:rsidRDefault="00432259" w:rsidP="00836EB8">
      <w:pPr>
        <w:pStyle w:val="Akapitzlist"/>
        <w:numPr>
          <w:ilvl w:val="0"/>
          <w:numId w:val="47"/>
        </w:numPr>
        <w:spacing w:after="0"/>
        <w:ind w:left="709" w:hanging="283"/>
        <w:jc w:val="both"/>
        <w:rPr>
          <w:rFonts w:cstheme="minorHAnsi"/>
        </w:rPr>
      </w:pPr>
      <w:r w:rsidRPr="007855F1">
        <w:rPr>
          <w:rFonts w:cstheme="minorHAnsi"/>
        </w:rPr>
        <w:t xml:space="preserve">wystąpi po raz drugi zdarzenie uprawniające Zamawiającego do naliczenia kary umownej, </w:t>
      </w:r>
      <w:r w:rsidR="00D50371" w:rsidRPr="007855F1">
        <w:rPr>
          <w:rFonts w:cstheme="minorHAnsi"/>
        </w:rPr>
        <w:br/>
      </w:r>
      <w:r w:rsidRPr="007855F1">
        <w:rPr>
          <w:rFonts w:cstheme="minorHAnsi"/>
        </w:rPr>
        <w:t xml:space="preserve">o której mowa w </w:t>
      </w:r>
      <w:r w:rsidR="00A10C7E" w:rsidRPr="007855F1">
        <w:rPr>
          <w:rFonts w:cstheme="minorHAnsi"/>
        </w:rPr>
        <w:t xml:space="preserve">§ </w:t>
      </w:r>
      <w:r w:rsidR="00D50371" w:rsidRPr="002D751C">
        <w:rPr>
          <w:rFonts w:cstheme="minorHAnsi"/>
        </w:rPr>
        <w:t>14</w:t>
      </w:r>
      <w:r w:rsidR="00A439CA">
        <w:rPr>
          <w:rFonts w:cstheme="minorHAnsi"/>
        </w:rPr>
        <w:t xml:space="preserve"> </w:t>
      </w:r>
      <w:r w:rsidRPr="008D1335">
        <w:rPr>
          <w:rFonts w:cstheme="minorHAnsi"/>
        </w:rPr>
        <w:t xml:space="preserve">ust. 1 </w:t>
      </w:r>
      <w:r w:rsidR="00C02DF3" w:rsidRPr="002F3C11">
        <w:rPr>
          <w:rFonts w:cstheme="minorHAnsi"/>
        </w:rPr>
        <w:t xml:space="preserve">pkt </w:t>
      </w:r>
      <w:r w:rsidR="007855F1" w:rsidRPr="001E43C8">
        <w:rPr>
          <w:rFonts w:cstheme="minorHAnsi"/>
        </w:rPr>
        <w:t>8</w:t>
      </w:r>
      <w:r w:rsidR="00C02DF3" w:rsidRPr="007855F1">
        <w:rPr>
          <w:rFonts w:cstheme="minorHAnsi"/>
        </w:rPr>
        <w:t xml:space="preserve"> </w:t>
      </w:r>
      <w:r w:rsidRPr="007855F1">
        <w:rPr>
          <w:rFonts w:cstheme="minorHAnsi"/>
        </w:rPr>
        <w:t xml:space="preserve">w trakcie obowiązywania Umowy ramowej lub Zlecenia </w:t>
      </w:r>
      <w:r w:rsidR="00D50371" w:rsidRPr="007855F1">
        <w:rPr>
          <w:rFonts w:cstheme="minorHAnsi"/>
        </w:rPr>
        <w:t>wykonawczego</w:t>
      </w:r>
      <w:r w:rsidRPr="007855F1">
        <w:rPr>
          <w:rFonts w:cstheme="minorHAnsi"/>
        </w:rPr>
        <w:t>;</w:t>
      </w:r>
    </w:p>
    <w:p w14:paraId="14360A90" w14:textId="26597C65" w:rsidR="00010F10" w:rsidRPr="00F7492B" w:rsidRDefault="00010F10" w:rsidP="00836EB8">
      <w:pPr>
        <w:pStyle w:val="Akapitzlist"/>
        <w:numPr>
          <w:ilvl w:val="0"/>
          <w:numId w:val="47"/>
        </w:numPr>
        <w:spacing w:after="0"/>
        <w:ind w:left="709" w:hanging="283"/>
        <w:jc w:val="both"/>
        <w:rPr>
          <w:rFonts w:cstheme="minorHAnsi"/>
        </w:rPr>
      </w:pPr>
      <w:r w:rsidRPr="00F7492B">
        <w:rPr>
          <w:rFonts w:cstheme="minorHAnsi"/>
        </w:rPr>
        <w:t>wysokość kar umownych, o których mowa w</w:t>
      </w:r>
      <w:r w:rsidR="00C02DF3">
        <w:rPr>
          <w:rFonts w:cstheme="minorHAnsi"/>
        </w:rPr>
        <w:t xml:space="preserve"> § </w:t>
      </w:r>
      <w:r w:rsidR="00D50371">
        <w:rPr>
          <w:rFonts w:cstheme="minorHAnsi"/>
        </w:rPr>
        <w:t>14</w:t>
      </w:r>
      <w:r w:rsidR="00C02DF3">
        <w:rPr>
          <w:rFonts w:cstheme="minorHAnsi"/>
        </w:rPr>
        <w:t xml:space="preserve"> w</w:t>
      </w:r>
      <w:r w:rsidRPr="00F7492B">
        <w:rPr>
          <w:rFonts w:cstheme="minorHAnsi"/>
        </w:rPr>
        <w:t xml:space="preserve"> ust. </w:t>
      </w:r>
      <w:r w:rsidR="00C02DF3">
        <w:rPr>
          <w:rFonts w:cstheme="minorHAnsi"/>
        </w:rPr>
        <w:t>1</w:t>
      </w:r>
      <w:r w:rsidRPr="00F7492B">
        <w:rPr>
          <w:rFonts w:cstheme="minorHAnsi"/>
        </w:rPr>
        <w:t>, w okresie realizacji Umowy ramowej przekroczy 100% wartości wynagrodzenia</w:t>
      </w:r>
      <w:r w:rsidR="00A439CA" w:rsidRPr="00A439CA">
        <w:rPr>
          <w:rFonts w:cstheme="minorHAnsi"/>
        </w:rPr>
        <w:t xml:space="preserve"> </w:t>
      </w:r>
      <w:r w:rsidR="00A439CA" w:rsidRPr="00F7492B">
        <w:rPr>
          <w:rFonts w:cstheme="minorHAnsi"/>
        </w:rPr>
        <w:t>brutto</w:t>
      </w:r>
      <w:r w:rsidRPr="00F7492B">
        <w:rPr>
          <w:rFonts w:cstheme="minorHAnsi"/>
        </w:rPr>
        <w:t xml:space="preserve">, o której mowa w § </w:t>
      </w:r>
      <w:r w:rsidR="00D50371">
        <w:rPr>
          <w:rFonts w:cstheme="minorHAnsi"/>
        </w:rPr>
        <w:t>9</w:t>
      </w:r>
      <w:r w:rsidRPr="00F7492B">
        <w:rPr>
          <w:rFonts w:cstheme="minorHAnsi"/>
        </w:rPr>
        <w:t xml:space="preserve"> ust. 1.</w:t>
      </w:r>
    </w:p>
    <w:p w14:paraId="477CF61B" w14:textId="2C7EBB38" w:rsidR="00010F10" w:rsidRPr="00F7492B" w:rsidRDefault="00010F10" w:rsidP="00AD0DA4">
      <w:pPr>
        <w:pStyle w:val="Akapitzlist"/>
        <w:numPr>
          <w:ilvl w:val="0"/>
          <w:numId w:val="59"/>
        </w:numPr>
        <w:spacing w:after="0"/>
        <w:ind w:left="284" w:hanging="284"/>
        <w:jc w:val="both"/>
        <w:rPr>
          <w:rFonts w:cstheme="minorHAnsi"/>
        </w:rPr>
      </w:pPr>
      <w:r w:rsidRPr="00F7492B">
        <w:rPr>
          <w:rFonts w:cstheme="minorHAnsi"/>
        </w:rPr>
        <w:t xml:space="preserve">Niezależnie od przyczyn </w:t>
      </w:r>
      <w:r w:rsidR="001532A8">
        <w:rPr>
          <w:rFonts w:cstheme="minorHAnsi"/>
        </w:rPr>
        <w:t>wypowiedzenia</w:t>
      </w:r>
      <w:r w:rsidRPr="00F7492B">
        <w:rPr>
          <w:rFonts w:cstheme="minorHAnsi"/>
        </w:rPr>
        <w:t xml:space="preserve"> wskazanych w ust. </w:t>
      </w:r>
      <w:r w:rsidR="0027273D">
        <w:rPr>
          <w:rFonts w:cstheme="minorHAnsi"/>
        </w:rPr>
        <w:t>1</w:t>
      </w:r>
      <w:r w:rsidRPr="00F7492B">
        <w:rPr>
          <w:rFonts w:cstheme="minorHAnsi"/>
        </w:rPr>
        <w:t xml:space="preserve"> Zamawiającemu przysługuje prawo do odstąpienia od Umowy ramowej w przypadkach, o których mowa w art. 456 ustawy Pzp. </w:t>
      </w:r>
    </w:p>
    <w:p w14:paraId="1FFA4573" w14:textId="1DF3D139" w:rsidR="00010F10" w:rsidRPr="00F7492B" w:rsidRDefault="00010F10" w:rsidP="00AD0DA4">
      <w:pPr>
        <w:pStyle w:val="Akapitzlist"/>
        <w:numPr>
          <w:ilvl w:val="0"/>
          <w:numId w:val="59"/>
        </w:numPr>
        <w:spacing w:after="0"/>
        <w:ind w:left="284" w:hanging="284"/>
        <w:jc w:val="both"/>
        <w:rPr>
          <w:rFonts w:cstheme="minorHAnsi"/>
        </w:rPr>
      </w:pPr>
      <w:r w:rsidRPr="00F7492B">
        <w:rPr>
          <w:rFonts w:cstheme="minorHAnsi"/>
        </w:rPr>
        <w:t xml:space="preserve">Powyższe uprawnienia Zamawiającego nie uchybiają możliwości odstąpienia od Umowy ramowej </w:t>
      </w:r>
      <w:r w:rsidRPr="001532A8">
        <w:rPr>
          <w:rFonts w:cstheme="minorHAnsi"/>
        </w:rPr>
        <w:t>przez którąkolwiek</w:t>
      </w:r>
      <w:r w:rsidRPr="00F7492B">
        <w:rPr>
          <w:rFonts w:cstheme="minorHAnsi"/>
        </w:rPr>
        <w:t xml:space="preserve"> ze Stron, na podstawie </w:t>
      </w:r>
      <w:r w:rsidR="001D183B">
        <w:rPr>
          <w:rFonts w:cstheme="minorHAnsi"/>
        </w:rPr>
        <w:t>Kodeksu cywilnego</w:t>
      </w:r>
      <w:r w:rsidRPr="00F7492B">
        <w:rPr>
          <w:rFonts w:cstheme="minorHAnsi"/>
        </w:rPr>
        <w:t>.</w:t>
      </w:r>
    </w:p>
    <w:p w14:paraId="5F4705DF" w14:textId="52B58CFC" w:rsidR="00010F10" w:rsidRDefault="00010F10" w:rsidP="00AD0DA4">
      <w:pPr>
        <w:pStyle w:val="Akapitzlist"/>
        <w:numPr>
          <w:ilvl w:val="0"/>
          <w:numId w:val="59"/>
        </w:numPr>
        <w:spacing w:after="0"/>
        <w:ind w:left="284" w:hanging="284"/>
        <w:jc w:val="both"/>
        <w:rPr>
          <w:rFonts w:cstheme="minorHAnsi"/>
        </w:rPr>
      </w:pPr>
      <w:r w:rsidRPr="00F7492B">
        <w:rPr>
          <w:rFonts w:cstheme="minorHAnsi"/>
        </w:rPr>
        <w:t xml:space="preserve">Oświadczenie o </w:t>
      </w:r>
      <w:r w:rsidR="0027273D">
        <w:rPr>
          <w:rFonts w:cstheme="minorHAnsi"/>
        </w:rPr>
        <w:t xml:space="preserve">wypowiedzeniu Umowy ramowej lub </w:t>
      </w:r>
      <w:r w:rsidRPr="00F7492B">
        <w:rPr>
          <w:rFonts w:cstheme="minorHAnsi"/>
        </w:rPr>
        <w:t xml:space="preserve">odstąpieniu od Umowy </w:t>
      </w:r>
      <w:r w:rsidR="00F7492B" w:rsidRPr="00F7492B">
        <w:rPr>
          <w:rFonts w:cstheme="minorHAnsi"/>
        </w:rPr>
        <w:t>ramowej</w:t>
      </w:r>
      <w:r w:rsidR="00822946">
        <w:rPr>
          <w:rFonts w:cstheme="minorHAnsi"/>
        </w:rPr>
        <w:t xml:space="preserve"> należy</w:t>
      </w:r>
      <w:r w:rsidRPr="00F7492B">
        <w:rPr>
          <w:rFonts w:cstheme="minorHAnsi"/>
        </w:rPr>
        <w:t xml:space="preserve"> złożyć drugiej Stronie w formie pisemnej albo w formie elektronicznej </w:t>
      </w:r>
      <w:r w:rsidRPr="00F7492B">
        <w:rPr>
          <w:rStyle w:val="Odwoaniedokomentarza"/>
          <w:rFonts w:cstheme="minorHAnsi"/>
          <w:sz w:val="22"/>
          <w:szCs w:val="22"/>
        </w:rPr>
        <w:annotationRef/>
      </w:r>
      <w:r w:rsidRPr="00F7492B">
        <w:rPr>
          <w:rStyle w:val="Odwoaniedokomentarza"/>
          <w:rFonts w:cstheme="minorHAnsi"/>
          <w:sz w:val="22"/>
          <w:szCs w:val="22"/>
        </w:rPr>
        <w:annotationRef/>
      </w:r>
      <w:r w:rsidRPr="00F7492B">
        <w:rPr>
          <w:rFonts w:cstheme="minorHAnsi"/>
        </w:rPr>
        <w:t>z podaniem uzasadnienia, pod rygorem nieważności.</w:t>
      </w:r>
    </w:p>
    <w:p w14:paraId="0180FF6D" w14:textId="2BCF9FA6" w:rsidR="00D41806" w:rsidRPr="00D41806" w:rsidRDefault="00D41806" w:rsidP="00D41806">
      <w:pPr>
        <w:pStyle w:val="Akapitzlist"/>
        <w:numPr>
          <w:ilvl w:val="0"/>
          <w:numId w:val="59"/>
        </w:numPr>
        <w:spacing w:after="0"/>
        <w:jc w:val="both"/>
        <w:rPr>
          <w:rFonts w:cstheme="minorHAnsi"/>
        </w:rPr>
      </w:pPr>
      <w:r w:rsidRPr="00D41806">
        <w:rPr>
          <w:rFonts w:cstheme="minorHAnsi"/>
        </w:rPr>
        <w:t>W przypadku</w:t>
      </w:r>
      <w:r w:rsidR="000D5206">
        <w:rPr>
          <w:rFonts w:cstheme="minorHAnsi"/>
        </w:rPr>
        <w:t xml:space="preserve"> wypowiedzenia Umowy ramowej lub </w:t>
      </w:r>
      <w:r w:rsidRPr="00D41806">
        <w:rPr>
          <w:rFonts w:cstheme="minorHAnsi"/>
        </w:rPr>
        <w:t xml:space="preserve">odstąpienia od Umowy </w:t>
      </w:r>
      <w:r w:rsidR="000D5206">
        <w:rPr>
          <w:rFonts w:cstheme="minorHAnsi"/>
        </w:rPr>
        <w:t>ramowej</w:t>
      </w:r>
      <w:r w:rsidRPr="00D41806">
        <w:rPr>
          <w:rFonts w:cstheme="minorHAnsi"/>
        </w:rPr>
        <w:t>, Wykonawca zobowiązany jest do:</w:t>
      </w:r>
    </w:p>
    <w:p w14:paraId="4CD399A4" w14:textId="7DC76100" w:rsidR="00D41806" w:rsidRPr="00D41806" w:rsidRDefault="00D41806" w:rsidP="00D41806">
      <w:pPr>
        <w:pStyle w:val="Akapitzlist"/>
        <w:numPr>
          <w:ilvl w:val="0"/>
          <w:numId w:val="66"/>
        </w:numPr>
        <w:spacing w:after="0"/>
        <w:jc w:val="both"/>
        <w:rPr>
          <w:rFonts w:cstheme="minorHAnsi"/>
        </w:rPr>
      </w:pPr>
      <w:r w:rsidRPr="00D41806">
        <w:rPr>
          <w:rFonts w:cstheme="minorHAnsi"/>
        </w:rPr>
        <w:t xml:space="preserve">sporządzenia w terminie </w:t>
      </w:r>
      <w:r w:rsidR="0070456A">
        <w:rPr>
          <w:rFonts w:cstheme="minorHAnsi"/>
        </w:rPr>
        <w:t>5</w:t>
      </w:r>
      <w:r w:rsidRPr="00D41806">
        <w:rPr>
          <w:rFonts w:cstheme="minorHAnsi"/>
        </w:rPr>
        <w:t xml:space="preserve"> </w:t>
      </w:r>
      <w:r w:rsidR="0070456A">
        <w:rPr>
          <w:rFonts w:cstheme="minorHAnsi"/>
        </w:rPr>
        <w:t>D</w:t>
      </w:r>
      <w:r w:rsidRPr="00D41806">
        <w:rPr>
          <w:rFonts w:cstheme="minorHAnsi"/>
        </w:rPr>
        <w:t xml:space="preserve">ni </w:t>
      </w:r>
      <w:r w:rsidR="0070456A">
        <w:rPr>
          <w:rFonts w:cstheme="minorHAnsi"/>
        </w:rPr>
        <w:t xml:space="preserve">roboczych </w:t>
      </w:r>
      <w:r w:rsidRPr="00D41806">
        <w:rPr>
          <w:rFonts w:cstheme="minorHAnsi"/>
        </w:rPr>
        <w:t>od dnia złożenia oświadczenia o odstąpieniu</w:t>
      </w:r>
      <w:r w:rsidR="0070456A">
        <w:rPr>
          <w:rFonts w:cstheme="minorHAnsi"/>
        </w:rPr>
        <w:t xml:space="preserve"> od Umowy lub jej wypowiedzeniu</w:t>
      </w:r>
      <w:r w:rsidRPr="00D41806">
        <w:rPr>
          <w:rFonts w:cstheme="minorHAnsi"/>
        </w:rPr>
        <w:t xml:space="preserve"> szczegółowego protokołu inwentaryzacji wykonania </w:t>
      </w:r>
      <w:r w:rsidR="000D5206">
        <w:rPr>
          <w:rFonts w:cstheme="minorHAnsi"/>
        </w:rPr>
        <w:t>będących w toku Zamówień wykonawczych</w:t>
      </w:r>
      <w:r w:rsidRPr="00D41806">
        <w:rPr>
          <w:rFonts w:cstheme="minorHAnsi"/>
        </w:rPr>
        <w:t xml:space="preserve">, według stanu na dzień </w:t>
      </w:r>
      <w:r w:rsidR="000D5206">
        <w:rPr>
          <w:rFonts w:cstheme="minorHAnsi"/>
        </w:rPr>
        <w:t xml:space="preserve">wypowiedzenia lub </w:t>
      </w:r>
      <w:r w:rsidRPr="00D41806">
        <w:rPr>
          <w:rFonts w:cstheme="minorHAnsi"/>
        </w:rPr>
        <w:t>odstąpienia - do zatwierdzenia</w:t>
      </w:r>
      <w:r w:rsidR="0070456A">
        <w:rPr>
          <w:rFonts w:cstheme="minorHAnsi"/>
        </w:rPr>
        <w:t xml:space="preserve"> przez Zamawiającego</w:t>
      </w:r>
      <w:r w:rsidRPr="00D41806">
        <w:rPr>
          <w:rFonts w:cstheme="minorHAnsi"/>
        </w:rPr>
        <w:t>. Odmowa zatwierdzenia protokołu powinna zostać uzasadniona przez Zamawiającego;</w:t>
      </w:r>
    </w:p>
    <w:p w14:paraId="6CBA0663" w14:textId="1EA7F734" w:rsidR="00D41806" w:rsidRDefault="000D5206" w:rsidP="00D41806">
      <w:pPr>
        <w:pStyle w:val="Akapitzlist"/>
        <w:numPr>
          <w:ilvl w:val="0"/>
          <w:numId w:val="66"/>
        </w:numPr>
        <w:spacing w:after="0"/>
        <w:jc w:val="both"/>
        <w:rPr>
          <w:rFonts w:cstheme="minorHAnsi"/>
        </w:rPr>
      </w:pPr>
      <w:r>
        <w:rPr>
          <w:rFonts w:cstheme="minorHAnsi"/>
        </w:rPr>
        <w:t>zabezpieczenia przerwanych Prac</w:t>
      </w:r>
      <w:r w:rsidR="00D41806" w:rsidRPr="00D41806">
        <w:rPr>
          <w:rFonts w:cstheme="minorHAnsi"/>
        </w:rPr>
        <w:t xml:space="preserve"> </w:t>
      </w:r>
      <w:r w:rsidR="003A24BD">
        <w:rPr>
          <w:rFonts w:cstheme="minorHAnsi"/>
        </w:rPr>
        <w:t>w sposób uzgodniony przez Strony</w:t>
      </w:r>
      <w:r w:rsidR="0070456A">
        <w:rPr>
          <w:rFonts w:cstheme="minorHAnsi"/>
        </w:rPr>
        <w:t xml:space="preserve"> i </w:t>
      </w:r>
      <w:r w:rsidR="00D41806" w:rsidRPr="00D41806">
        <w:rPr>
          <w:rFonts w:cstheme="minorHAnsi"/>
        </w:rPr>
        <w:t xml:space="preserve">na koszt tej Strony, po której leżą przyczyny </w:t>
      </w:r>
      <w:r w:rsidR="00E70D3C">
        <w:rPr>
          <w:rFonts w:cstheme="minorHAnsi"/>
        </w:rPr>
        <w:t xml:space="preserve">wypowiedzenia Umowy ramowej lub </w:t>
      </w:r>
      <w:r w:rsidR="00D41806" w:rsidRPr="00D41806">
        <w:rPr>
          <w:rFonts w:cstheme="minorHAnsi"/>
        </w:rPr>
        <w:t>odstąpienia od Umowy</w:t>
      </w:r>
      <w:r w:rsidR="00E70D3C">
        <w:rPr>
          <w:rFonts w:cstheme="minorHAnsi"/>
        </w:rPr>
        <w:t xml:space="preserve"> ramowej</w:t>
      </w:r>
      <w:r w:rsidR="00D41806" w:rsidRPr="00D41806">
        <w:rPr>
          <w:rFonts w:cstheme="minorHAnsi"/>
        </w:rPr>
        <w:t xml:space="preserve">; </w:t>
      </w:r>
    </w:p>
    <w:p w14:paraId="2593D960" w14:textId="6A1BDC38" w:rsidR="00D41806" w:rsidRPr="00D41806" w:rsidRDefault="00D41806" w:rsidP="00D41806">
      <w:pPr>
        <w:pStyle w:val="Akapitzlist"/>
        <w:numPr>
          <w:ilvl w:val="0"/>
          <w:numId w:val="66"/>
        </w:numPr>
        <w:spacing w:after="0"/>
        <w:jc w:val="both"/>
        <w:rPr>
          <w:rFonts w:cstheme="minorHAnsi"/>
        </w:rPr>
      </w:pPr>
      <w:r>
        <w:rPr>
          <w:rFonts w:cstheme="minorHAnsi"/>
        </w:rPr>
        <w:t>z</w:t>
      </w:r>
      <w:r w:rsidRPr="00D41806">
        <w:rPr>
          <w:rFonts w:cstheme="minorHAnsi"/>
        </w:rPr>
        <w:t xml:space="preserve">głoszenia niezwłocznie Zamawiającemu gotowości do dokonania odbioru i dokonania przez Strony </w:t>
      </w:r>
      <w:r w:rsidR="003A24BD">
        <w:rPr>
          <w:rFonts w:cstheme="minorHAnsi"/>
        </w:rPr>
        <w:t>protokolarnego odbioru wykonanych Prac</w:t>
      </w:r>
      <w:r w:rsidRPr="00D41806">
        <w:rPr>
          <w:rFonts w:cstheme="minorHAnsi"/>
        </w:rPr>
        <w:t xml:space="preserve"> do dnia</w:t>
      </w:r>
      <w:r w:rsidR="003E35AB">
        <w:rPr>
          <w:rFonts w:cstheme="minorHAnsi"/>
        </w:rPr>
        <w:t xml:space="preserve"> wypowiedzenia lub</w:t>
      </w:r>
      <w:r w:rsidRPr="00D41806">
        <w:rPr>
          <w:rFonts w:cstheme="minorHAnsi"/>
        </w:rPr>
        <w:t xml:space="preserve"> odstąpienia</w:t>
      </w:r>
      <w:r>
        <w:rPr>
          <w:rFonts w:cstheme="minorHAnsi"/>
        </w:rPr>
        <w:t>.</w:t>
      </w:r>
    </w:p>
    <w:p w14:paraId="53E3C2B5" w14:textId="6EFF0791" w:rsidR="00010F10" w:rsidRPr="000E1957" w:rsidRDefault="00010F10" w:rsidP="00AF3561">
      <w:pPr>
        <w:pStyle w:val="Akapitzlist"/>
        <w:numPr>
          <w:ilvl w:val="0"/>
          <w:numId w:val="59"/>
        </w:numPr>
        <w:spacing w:after="0"/>
        <w:ind w:left="426" w:hanging="284"/>
        <w:jc w:val="both"/>
        <w:rPr>
          <w:rFonts w:cstheme="minorHAnsi"/>
        </w:rPr>
      </w:pPr>
      <w:r w:rsidRPr="00F7492B">
        <w:rPr>
          <w:rFonts w:cstheme="minorHAnsi"/>
        </w:rPr>
        <w:t xml:space="preserve">W przypadku </w:t>
      </w:r>
      <w:r w:rsidR="00822946">
        <w:rPr>
          <w:rFonts w:cstheme="minorHAnsi"/>
        </w:rPr>
        <w:t xml:space="preserve">wypowiedzenia Umowy ramowej lub </w:t>
      </w:r>
      <w:r w:rsidRPr="00F7492B">
        <w:rPr>
          <w:rFonts w:cstheme="minorHAnsi"/>
        </w:rPr>
        <w:t>odstąpi</w:t>
      </w:r>
      <w:r w:rsidR="00432259" w:rsidRPr="00F7492B">
        <w:rPr>
          <w:rFonts w:cstheme="minorHAnsi"/>
        </w:rPr>
        <w:t xml:space="preserve">enia od Umowy </w:t>
      </w:r>
      <w:r w:rsidR="00F7492B" w:rsidRPr="000E1957">
        <w:rPr>
          <w:rFonts w:cstheme="minorHAnsi"/>
        </w:rPr>
        <w:t xml:space="preserve">ramowej </w:t>
      </w:r>
      <w:r w:rsidRPr="000E1957">
        <w:rPr>
          <w:rFonts w:cstheme="minorHAnsi"/>
        </w:rPr>
        <w:t xml:space="preserve">zgodnie z powyższymi postanowieniami, Wykonawca zachowuje prawo do wynagrodzenia wyłącznie za wykonane </w:t>
      </w:r>
      <w:r w:rsidR="00F7492B" w:rsidRPr="000E1957">
        <w:rPr>
          <w:rFonts w:cstheme="minorHAnsi"/>
        </w:rPr>
        <w:t>Prace przez Spe</w:t>
      </w:r>
      <w:r w:rsidR="00432259" w:rsidRPr="000E1957">
        <w:rPr>
          <w:rFonts w:cstheme="minorHAnsi"/>
        </w:rPr>
        <w:t>cjalistów</w:t>
      </w:r>
      <w:r w:rsidRPr="000E1957">
        <w:rPr>
          <w:rFonts w:cstheme="minorHAnsi"/>
        </w:rPr>
        <w:t xml:space="preserve"> w trakcie trwania Umowy</w:t>
      </w:r>
      <w:r w:rsidR="00432259" w:rsidRPr="000E1957">
        <w:rPr>
          <w:rFonts w:cstheme="minorHAnsi"/>
        </w:rPr>
        <w:t xml:space="preserve"> ramowej lub </w:t>
      </w:r>
      <w:r w:rsidR="004B4218">
        <w:rPr>
          <w:rFonts w:cstheme="minorHAnsi"/>
        </w:rPr>
        <w:t>realizacji Zamówienia wykonawczego</w:t>
      </w:r>
      <w:r w:rsidRPr="000E1957">
        <w:rPr>
          <w:rFonts w:cstheme="minorHAnsi"/>
        </w:rPr>
        <w:t>. W takim przypadku Wykonawcy nie przysługują żadne inne roszczenia.</w:t>
      </w:r>
    </w:p>
    <w:p w14:paraId="76438BBF" w14:textId="2521228B" w:rsidR="00DD76BB" w:rsidRPr="000E1957" w:rsidRDefault="00DD76BB" w:rsidP="009D3EEF">
      <w:pPr>
        <w:pStyle w:val="Akapitzlist"/>
        <w:numPr>
          <w:ilvl w:val="0"/>
          <w:numId w:val="59"/>
        </w:numPr>
        <w:spacing w:after="0"/>
        <w:contextualSpacing w:val="0"/>
        <w:jc w:val="both"/>
        <w:rPr>
          <w:rFonts w:eastAsia="Times New Roman" w:cstheme="minorHAnsi"/>
        </w:rPr>
      </w:pPr>
      <w:r w:rsidRPr="000E1957">
        <w:rPr>
          <w:rFonts w:eastAsia="Times New Roman" w:cstheme="minorHAnsi"/>
        </w:rPr>
        <w:t xml:space="preserve">W przypadku </w:t>
      </w:r>
      <w:r w:rsidR="006B7CA9">
        <w:rPr>
          <w:rFonts w:eastAsia="Times New Roman" w:cstheme="minorHAnsi"/>
        </w:rPr>
        <w:t xml:space="preserve">wypowiedzenia Umowy ramowej lub </w:t>
      </w:r>
      <w:r w:rsidRPr="000E1957">
        <w:rPr>
          <w:rFonts w:eastAsia="Times New Roman" w:cstheme="minorHAnsi"/>
        </w:rPr>
        <w:t xml:space="preserve">odstąpienia od Umowy </w:t>
      </w:r>
      <w:r w:rsidR="00305A06" w:rsidRPr="000E1957">
        <w:rPr>
          <w:rFonts w:eastAsia="Times New Roman" w:cstheme="minorHAnsi"/>
        </w:rPr>
        <w:t>ramowej</w:t>
      </w:r>
      <w:r w:rsidRPr="000E1957">
        <w:rPr>
          <w:rFonts w:eastAsia="Times New Roman" w:cstheme="minorHAnsi"/>
        </w:rPr>
        <w:t xml:space="preserve"> Zamawiającemu będą przysługiwały autorskie prawa majątkowe do Utworów dostarczonych do dnia złożenia oświadczenia o </w:t>
      </w:r>
      <w:r w:rsidR="006B7CA9">
        <w:rPr>
          <w:rFonts w:eastAsia="Times New Roman" w:cstheme="minorHAnsi"/>
        </w:rPr>
        <w:t xml:space="preserve">wypowiedzeniu lub </w:t>
      </w:r>
      <w:r w:rsidRPr="000E1957">
        <w:rPr>
          <w:rFonts w:eastAsia="Times New Roman" w:cstheme="minorHAnsi"/>
        </w:rPr>
        <w:t>odstąpieniu</w:t>
      </w:r>
      <w:r w:rsidR="006B7CA9">
        <w:rPr>
          <w:rFonts w:eastAsia="Times New Roman" w:cstheme="minorHAnsi"/>
        </w:rPr>
        <w:t>,</w:t>
      </w:r>
      <w:r w:rsidRPr="000E1957">
        <w:rPr>
          <w:rFonts w:eastAsia="Times New Roman" w:cstheme="minorHAnsi"/>
        </w:rPr>
        <w:t xml:space="preserve"> zgodnie</w:t>
      </w:r>
      <w:r w:rsidR="00F665B3" w:rsidRPr="000E1957">
        <w:rPr>
          <w:rFonts w:eastAsia="Times New Roman" w:cstheme="minorHAnsi"/>
        </w:rPr>
        <w:t xml:space="preserve"> </w:t>
      </w:r>
      <w:r w:rsidRPr="000E1957">
        <w:rPr>
          <w:rFonts w:eastAsia="Times New Roman" w:cstheme="minorHAnsi"/>
        </w:rPr>
        <w:t xml:space="preserve">z zasadami przewidzianymi w </w:t>
      </w:r>
      <w:r w:rsidR="00305A06" w:rsidRPr="000E1957">
        <w:rPr>
          <w:rFonts w:eastAsia="Times New Roman" w:cstheme="minorHAnsi"/>
        </w:rPr>
        <w:t>U</w:t>
      </w:r>
      <w:r w:rsidRPr="000E1957">
        <w:rPr>
          <w:rFonts w:eastAsia="Times New Roman" w:cstheme="minorHAnsi"/>
        </w:rPr>
        <w:t>mowie</w:t>
      </w:r>
      <w:r w:rsidR="00305A06" w:rsidRPr="000E1957">
        <w:rPr>
          <w:rFonts w:eastAsia="Times New Roman" w:cstheme="minorHAnsi"/>
        </w:rPr>
        <w:t xml:space="preserve"> ramowej</w:t>
      </w:r>
      <w:r w:rsidRPr="000E1957">
        <w:rPr>
          <w:rFonts w:eastAsia="Times New Roman" w:cstheme="minorHAnsi"/>
        </w:rPr>
        <w:t>.</w:t>
      </w:r>
    </w:p>
    <w:p w14:paraId="13EDDF55" w14:textId="77777777" w:rsidR="00DD76BB" w:rsidRPr="002D1CC7" w:rsidRDefault="00DD76BB" w:rsidP="00DD76BB">
      <w:pPr>
        <w:pStyle w:val="Akapitzlist"/>
        <w:spacing w:after="120"/>
        <w:ind w:left="360"/>
        <w:contextualSpacing w:val="0"/>
        <w:jc w:val="both"/>
        <w:rPr>
          <w:rFonts w:eastAsia="Times New Roman"/>
        </w:rPr>
      </w:pPr>
    </w:p>
    <w:p w14:paraId="279D69FE" w14:textId="0336E619" w:rsidR="00DD76BB" w:rsidRPr="002D1CC7" w:rsidRDefault="00DD76BB" w:rsidP="00DD76BB">
      <w:pPr>
        <w:spacing w:after="120"/>
        <w:contextualSpacing/>
        <w:jc w:val="center"/>
        <w:rPr>
          <w:b/>
          <w:bCs/>
        </w:rPr>
      </w:pPr>
      <w:r w:rsidRPr="002D1CC7">
        <w:rPr>
          <w:b/>
          <w:bCs/>
        </w:rPr>
        <w:t xml:space="preserve">§ </w:t>
      </w:r>
      <w:r>
        <w:rPr>
          <w:b/>
          <w:bCs/>
        </w:rPr>
        <w:t>1</w:t>
      </w:r>
      <w:r w:rsidR="005B7846">
        <w:rPr>
          <w:b/>
          <w:bCs/>
        </w:rPr>
        <w:t>6</w:t>
      </w:r>
      <w:r>
        <w:rPr>
          <w:b/>
          <w:bCs/>
        </w:rPr>
        <w:t>.</w:t>
      </w:r>
    </w:p>
    <w:p w14:paraId="5CF7EBE5" w14:textId="6C25F803" w:rsidR="00DD76BB" w:rsidRPr="002D1CC7" w:rsidRDefault="00DD76BB" w:rsidP="00DD76BB">
      <w:pPr>
        <w:spacing w:after="240"/>
        <w:jc w:val="center"/>
        <w:rPr>
          <w:b/>
          <w:bCs/>
        </w:rPr>
      </w:pPr>
      <w:r w:rsidRPr="002D1CC7">
        <w:rPr>
          <w:b/>
          <w:bCs/>
        </w:rPr>
        <w:t>[Zmian</w:t>
      </w:r>
      <w:r w:rsidR="00056CE8">
        <w:rPr>
          <w:b/>
          <w:bCs/>
        </w:rPr>
        <w:t>a</w:t>
      </w:r>
      <w:r w:rsidRPr="002D1CC7">
        <w:rPr>
          <w:b/>
          <w:bCs/>
        </w:rPr>
        <w:t xml:space="preserve"> wynagrodzenia Wykonawcy]</w:t>
      </w:r>
    </w:p>
    <w:p w14:paraId="4A4C497C" w14:textId="67853682" w:rsidR="00DD76BB" w:rsidRPr="002D1CC7" w:rsidRDefault="00DD76BB" w:rsidP="00EB52F6">
      <w:pPr>
        <w:numPr>
          <w:ilvl w:val="0"/>
          <w:numId w:val="7"/>
        </w:numPr>
        <w:spacing w:after="120"/>
        <w:ind w:left="357" w:hanging="357"/>
        <w:jc w:val="both"/>
      </w:pPr>
      <w:r w:rsidRPr="002D1CC7">
        <w:t xml:space="preserve">Strony dopuszczają możliwość zmiany </w:t>
      </w:r>
      <w:r>
        <w:t>U</w:t>
      </w:r>
      <w:r w:rsidRPr="002D1CC7">
        <w:t xml:space="preserve">mowy </w:t>
      </w:r>
      <w:r w:rsidR="00667B4F">
        <w:t>ramowej</w:t>
      </w:r>
      <w:r>
        <w:t xml:space="preserve"> </w:t>
      </w:r>
      <w:r w:rsidRPr="002D1CC7">
        <w:t xml:space="preserve">w zakresie odpowiednich zmian wysokości </w:t>
      </w:r>
      <w:r w:rsidR="00061D56">
        <w:t xml:space="preserve">łącznego wynagrodzenia brutto, o którym mowa w </w:t>
      </w:r>
      <w:r w:rsidR="00061D56">
        <w:rPr>
          <w:rFonts w:ascii="Times New Roman" w:hAnsi="Times New Roman" w:cs="Times New Roman"/>
        </w:rPr>
        <w:t xml:space="preserve">§ </w:t>
      </w:r>
      <w:r w:rsidR="00061D56">
        <w:t xml:space="preserve">9 ust. 1, </w:t>
      </w:r>
      <w:r w:rsidRPr="002D1CC7">
        <w:t xml:space="preserve">wynagrodzenia </w:t>
      </w:r>
      <w:r w:rsidR="00D50371">
        <w:t xml:space="preserve">brutto </w:t>
      </w:r>
      <w:r w:rsidRPr="002D1CC7">
        <w:t>należnego Wykonawcy</w:t>
      </w:r>
      <w:r w:rsidR="00061D56">
        <w:t xml:space="preserve"> za zrealizowanie Zamówienia wykonawczego</w:t>
      </w:r>
      <w:r w:rsidRPr="002D1CC7">
        <w:t xml:space="preserve"> </w:t>
      </w:r>
      <w:r w:rsidR="00061D56">
        <w:t>oraz stawek brutto za Roboczodzień pracy Specjalisty</w:t>
      </w:r>
      <w:r w:rsidR="001F43C6">
        <w:t>, o których mowa w § 10 ust. 1</w:t>
      </w:r>
      <w:r w:rsidRPr="002D1CC7">
        <w:t xml:space="preserve"> </w:t>
      </w:r>
      <w:r w:rsidR="001F43C6">
        <w:t xml:space="preserve">w </w:t>
      </w:r>
      <w:r w:rsidRPr="002D1CC7">
        <w:t>przypadku zmiany</w:t>
      </w:r>
      <w:r w:rsidR="00971D0B">
        <w:t xml:space="preserve"> s</w:t>
      </w:r>
      <w:r w:rsidRPr="001337D5">
        <w:t xml:space="preserve">tawki podatku od towarów </w:t>
      </w:r>
      <w:r w:rsidR="00D50371">
        <w:br/>
      </w:r>
      <w:r w:rsidRPr="001337D5">
        <w:t xml:space="preserve">i usług </w:t>
      </w:r>
      <w:r w:rsidR="00B26C5F">
        <w:t xml:space="preserve">na zasadach określonych </w:t>
      </w:r>
      <w:r w:rsidRPr="001337D5">
        <w:t xml:space="preserve">w postanowieniach ust. 2 – </w:t>
      </w:r>
      <w:r w:rsidR="001803BB">
        <w:t>8</w:t>
      </w:r>
      <w:r w:rsidRPr="001337D5">
        <w:t>.</w:t>
      </w:r>
      <w:r>
        <w:t xml:space="preserve"> </w:t>
      </w:r>
    </w:p>
    <w:p w14:paraId="6BABE3ED" w14:textId="7C890904" w:rsidR="00DD76BB" w:rsidRPr="001337D5" w:rsidRDefault="00DD76BB" w:rsidP="00C620B2">
      <w:pPr>
        <w:numPr>
          <w:ilvl w:val="0"/>
          <w:numId w:val="7"/>
        </w:numPr>
        <w:spacing w:after="120"/>
        <w:ind w:left="357" w:hanging="357"/>
        <w:jc w:val="both"/>
      </w:pPr>
      <w:r w:rsidRPr="001337D5">
        <w:t>Zmiana wysokości wynagrodzenia</w:t>
      </w:r>
      <w:r w:rsidR="00061D56">
        <w:t xml:space="preserve"> oraz stawek</w:t>
      </w:r>
      <w:r w:rsidRPr="001337D5">
        <w:t xml:space="preserve">, o </w:t>
      </w:r>
      <w:r w:rsidR="00061D56" w:rsidRPr="001337D5">
        <w:t>któr</w:t>
      </w:r>
      <w:r w:rsidR="00061D56">
        <w:t>ych</w:t>
      </w:r>
      <w:r w:rsidR="00061D56" w:rsidRPr="001337D5">
        <w:t xml:space="preserve"> </w:t>
      </w:r>
      <w:r w:rsidRPr="001337D5">
        <w:t>mowa w ust. 1, wymaga sporządzenia pod rygorem</w:t>
      </w:r>
      <w:r>
        <w:t xml:space="preserve"> </w:t>
      </w:r>
      <w:r w:rsidRPr="001337D5">
        <w:t>nieważności aneksu, zawartego w formie pisemnej</w:t>
      </w:r>
      <w:r w:rsidR="00667B4F">
        <w:t xml:space="preserve"> lub formie elektronicznej </w:t>
      </w:r>
      <w:r w:rsidR="00061D56">
        <w:br/>
      </w:r>
      <w:r w:rsidR="00667B4F">
        <w:t>z użyciem kwalifikowanego podpisu elektronicznego</w:t>
      </w:r>
      <w:r w:rsidRPr="001337D5">
        <w:t>.</w:t>
      </w:r>
    </w:p>
    <w:p w14:paraId="3C53D8AF" w14:textId="2C1CEE37" w:rsidR="00DD76BB" w:rsidRPr="001337D5" w:rsidRDefault="00DD76BB" w:rsidP="00C620B2">
      <w:pPr>
        <w:numPr>
          <w:ilvl w:val="0"/>
          <w:numId w:val="7"/>
        </w:numPr>
        <w:spacing w:after="120"/>
        <w:ind w:left="357" w:hanging="357"/>
        <w:jc w:val="both"/>
      </w:pPr>
      <w:r w:rsidRPr="001337D5">
        <w:t xml:space="preserve">Strony postanawiają, że w przypadku zmiany stawki podatku od towarów i usług – </w:t>
      </w:r>
      <w:r w:rsidR="00061D56">
        <w:t xml:space="preserve">łączne </w:t>
      </w:r>
      <w:r w:rsidRPr="001337D5">
        <w:t>wynagrodzenie</w:t>
      </w:r>
      <w:r>
        <w:t xml:space="preserve"> </w:t>
      </w:r>
      <w:r w:rsidRPr="001337D5">
        <w:t>brutto</w:t>
      </w:r>
      <w:r w:rsidR="00061D56">
        <w:t xml:space="preserve">, o którym mowa w </w:t>
      </w:r>
      <w:r w:rsidR="00061D56">
        <w:rPr>
          <w:rFonts w:ascii="Times New Roman" w:hAnsi="Times New Roman" w:cs="Times New Roman"/>
        </w:rPr>
        <w:t xml:space="preserve">§ </w:t>
      </w:r>
      <w:r w:rsidR="00061D56">
        <w:t>9 ust. 1, wynagrodzenie</w:t>
      </w:r>
      <w:r w:rsidR="00061D56" w:rsidRPr="002D1CC7">
        <w:t xml:space="preserve"> </w:t>
      </w:r>
      <w:r w:rsidR="00061D56">
        <w:t>brutto należne</w:t>
      </w:r>
      <w:r w:rsidR="00061D56" w:rsidRPr="002D1CC7">
        <w:t xml:space="preserve"> Wykonawcy</w:t>
      </w:r>
      <w:r w:rsidR="00061D56">
        <w:t xml:space="preserve"> za zrealizowanie Zamówienia wykonawczego</w:t>
      </w:r>
      <w:r w:rsidRPr="001337D5">
        <w:t xml:space="preserve"> </w:t>
      </w:r>
      <w:r w:rsidR="00EE4600">
        <w:t xml:space="preserve">oraz stawki </w:t>
      </w:r>
      <w:r w:rsidR="00D50371">
        <w:t xml:space="preserve">brutto </w:t>
      </w:r>
      <w:r w:rsidR="00EE4600">
        <w:t>za Roboczodzień pracy Specjalisty</w:t>
      </w:r>
      <w:r w:rsidR="001F43C6">
        <w:t>, o których mowa w § 10 ust. 1</w:t>
      </w:r>
      <w:r w:rsidR="00667B4F">
        <w:t xml:space="preserve"> </w:t>
      </w:r>
      <w:r w:rsidR="00EE4600" w:rsidRPr="001337D5">
        <w:t>ulegn</w:t>
      </w:r>
      <w:r w:rsidR="00EE4600">
        <w:t>ą</w:t>
      </w:r>
      <w:r w:rsidR="00EE4600" w:rsidRPr="001337D5">
        <w:t xml:space="preserve"> </w:t>
      </w:r>
      <w:r w:rsidRPr="001337D5">
        <w:t>zmianie odpowiednie</w:t>
      </w:r>
      <w:r>
        <w:t xml:space="preserve">j do zmiany wysokości podatku od </w:t>
      </w:r>
      <w:r w:rsidRPr="001337D5">
        <w:t>towarów i usług (ulegnie korekcie o wysokość zmiany podatku VAT), przy czym powyższa zmiana</w:t>
      </w:r>
      <w:r>
        <w:t xml:space="preserve"> </w:t>
      </w:r>
      <w:r w:rsidRPr="001337D5">
        <w:t>będzie miała zastosowanie wyłącznie w odniesieniu do wynagrodzenia objętego fakturami</w:t>
      </w:r>
      <w:r>
        <w:t xml:space="preserve"> </w:t>
      </w:r>
      <w:r w:rsidRPr="001337D5">
        <w:t>wystawionymi po dacie wejścia w życie zmiany przepisów prawa wprowadzających nowe stawki</w:t>
      </w:r>
      <w:r>
        <w:t xml:space="preserve"> </w:t>
      </w:r>
      <w:r w:rsidRPr="001337D5">
        <w:t>podatku od towarów i usług.</w:t>
      </w:r>
    </w:p>
    <w:p w14:paraId="5729F851" w14:textId="4987A954" w:rsidR="00DD76BB" w:rsidRPr="001337D5" w:rsidRDefault="00DD76BB" w:rsidP="00C620B2">
      <w:pPr>
        <w:numPr>
          <w:ilvl w:val="0"/>
          <w:numId w:val="7"/>
        </w:numPr>
        <w:spacing w:after="120"/>
        <w:ind w:left="357" w:hanging="357"/>
        <w:jc w:val="both"/>
      </w:pPr>
      <w:r w:rsidRPr="001337D5">
        <w:t xml:space="preserve">Zmiana wysokości </w:t>
      </w:r>
      <w:r w:rsidR="00FF697C">
        <w:t xml:space="preserve">łącznego </w:t>
      </w:r>
      <w:r w:rsidRPr="001337D5">
        <w:t xml:space="preserve">wynagrodzenia </w:t>
      </w:r>
      <w:r w:rsidR="00061D56">
        <w:t>brutto</w:t>
      </w:r>
      <w:r w:rsidR="00FF697C">
        <w:t>, o którym mowa w</w:t>
      </w:r>
      <w:r w:rsidR="00061D56">
        <w:t xml:space="preserve"> </w:t>
      </w:r>
      <w:r w:rsidR="00FF697C">
        <w:rPr>
          <w:rFonts w:ascii="Times New Roman" w:hAnsi="Times New Roman" w:cs="Times New Roman"/>
        </w:rPr>
        <w:t xml:space="preserve">§ </w:t>
      </w:r>
      <w:r w:rsidR="00FF697C">
        <w:t xml:space="preserve">9 ust. 1, </w:t>
      </w:r>
      <w:r w:rsidR="00FF697C" w:rsidRPr="002D1CC7">
        <w:t xml:space="preserve">wynagrodzenia </w:t>
      </w:r>
      <w:r w:rsidR="00FF697C">
        <w:t xml:space="preserve">brutto </w:t>
      </w:r>
      <w:r w:rsidR="00FF697C" w:rsidRPr="002D1CC7">
        <w:t>należnego Wykonawcy</w:t>
      </w:r>
      <w:r w:rsidR="00FF697C">
        <w:t xml:space="preserve"> za realizację Zamówienia wykonawczego</w:t>
      </w:r>
      <w:r w:rsidR="00FF697C" w:rsidRPr="002D1CC7">
        <w:t xml:space="preserve"> </w:t>
      </w:r>
      <w:r w:rsidR="00061D56">
        <w:t>oraz staw</w:t>
      </w:r>
      <w:r w:rsidR="00FF697C">
        <w:t>ek za R</w:t>
      </w:r>
      <w:r w:rsidR="00061D56">
        <w:t>oboczodzień pracy Specjalisty</w:t>
      </w:r>
      <w:r w:rsidR="004B6F73">
        <w:t>, o których mowa w § 10 ust. 1</w:t>
      </w:r>
      <w:r w:rsidR="00061D56">
        <w:t xml:space="preserve"> </w:t>
      </w:r>
      <w:r w:rsidRPr="001337D5">
        <w:t>nastąpi od momentu jej wprowadzenia przez Strony, przy czym</w:t>
      </w:r>
      <w:r>
        <w:t xml:space="preserve"> </w:t>
      </w:r>
      <w:r w:rsidRPr="001337D5">
        <w:t>jeżeli zmiana</w:t>
      </w:r>
      <w:r w:rsidR="0042279F">
        <w:t xml:space="preserve"> stawki podatku VAT</w:t>
      </w:r>
      <w:r w:rsidRPr="001337D5">
        <w:t xml:space="preserve"> nastąpiła przed dokonaniem zmiany Umowy</w:t>
      </w:r>
      <w:r w:rsidR="00EE4600">
        <w:t xml:space="preserve"> ramowej</w:t>
      </w:r>
      <w:r w:rsidRPr="001337D5">
        <w:t>, zmiana wysokości</w:t>
      </w:r>
      <w:r>
        <w:t xml:space="preserve"> </w:t>
      </w:r>
      <w:r w:rsidRPr="001337D5">
        <w:t>wynagrodzenia</w:t>
      </w:r>
      <w:r w:rsidR="0042279F">
        <w:t xml:space="preserve"> </w:t>
      </w:r>
      <w:r w:rsidRPr="001337D5">
        <w:t xml:space="preserve">będzie uwzględniała </w:t>
      </w:r>
      <w:r w:rsidR="0042279F">
        <w:t xml:space="preserve">zmianę </w:t>
      </w:r>
      <w:r w:rsidR="0027617F">
        <w:t xml:space="preserve">stawki podatku VAT </w:t>
      </w:r>
      <w:r w:rsidRPr="001337D5">
        <w:t>po dacie</w:t>
      </w:r>
      <w:r>
        <w:t xml:space="preserve"> </w:t>
      </w:r>
      <w:r w:rsidRPr="001337D5">
        <w:t>zmiany odpowiednich przepisów prawa, a przed datą dokonania zmiany Umowy</w:t>
      </w:r>
      <w:r w:rsidR="00EE4600">
        <w:t xml:space="preserve"> ramowej</w:t>
      </w:r>
      <w:r w:rsidRPr="001337D5">
        <w:t>.</w:t>
      </w:r>
    </w:p>
    <w:p w14:paraId="0028174B" w14:textId="3586837D" w:rsidR="00DD76BB" w:rsidRPr="001337D5" w:rsidRDefault="00DD76BB" w:rsidP="00C620B2">
      <w:pPr>
        <w:numPr>
          <w:ilvl w:val="0"/>
          <w:numId w:val="7"/>
        </w:numPr>
        <w:spacing w:after="120"/>
        <w:ind w:left="357" w:hanging="357"/>
        <w:jc w:val="both"/>
      </w:pPr>
      <w:r w:rsidRPr="001337D5">
        <w:t xml:space="preserve">Wykonawca może zwrócić się do Zamawiającego z pisemnym wnioskiem o zmianę </w:t>
      </w:r>
      <w:r w:rsidR="00FF697C">
        <w:t xml:space="preserve">wynagrodzenia brutto, o którym mowa w </w:t>
      </w:r>
      <w:r w:rsidR="00FF697C">
        <w:rPr>
          <w:rFonts w:ascii="Times New Roman" w:hAnsi="Times New Roman" w:cs="Times New Roman"/>
        </w:rPr>
        <w:t xml:space="preserve">§ </w:t>
      </w:r>
      <w:r w:rsidR="00FF697C">
        <w:t xml:space="preserve">9 ust. 1, </w:t>
      </w:r>
      <w:r w:rsidR="00FF697C" w:rsidRPr="002D1CC7">
        <w:t xml:space="preserve">wynagrodzenia </w:t>
      </w:r>
      <w:r w:rsidR="00FF697C">
        <w:t xml:space="preserve">brutto </w:t>
      </w:r>
      <w:r w:rsidR="00FF697C" w:rsidRPr="002D1CC7">
        <w:t>należnego Wykonawcy</w:t>
      </w:r>
      <w:r w:rsidR="00FF697C">
        <w:t xml:space="preserve"> za realizację Zamówienia wykonawczego </w:t>
      </w:r>
      <w:r w:rsidR="00EE4600">
        <w:t>i stawek Roboczodnia pracy Specjalisty</w:t>
      </w:r>
      <w:r w:rsidR="004B6F73">
        <w:t>,</w:t>
      </w:r>
      <w:r>
        <w:t xml:space="preserve"> </w:t>
      </w:r>
      <w:r w:rsidR="004B6F73">
        <w:t xml:space="preserve">o których mowa w § 10 ust. 1 </w:t>
      </w:r>
      <w:r w:rsidRPr="001337D5">
        <w:t>w terminie nie dłuższym niż 30 (słownie: trzydzieści) dni od dnia opublikowania przepisów</w:t>
      </w:r>
      <w:r>
        <w:t xml:space="preserve"> </w:t>
      </w:r>
      <w:r w:rsidRPr="001337D5">
        <w:t>dokonujących zmiany, o których mowa w ust. 1. Wniosek powinien zawierać propozycję zmiany</w:t>
      </w:r>
      <w:r>
        <w:t xml:space="preserve"> </w:t>
      </w:r>
      <w:r w:rsidRPr="001337D5">
        <w:t xml:space="preserve">Umowy </w:t>
      </w:r>
      <w:r w:rsidR="00EE4600">
        <w:t xml:space="preserve">ramowej </w:t>
      </w:r>
      <w:r w:rsidRPr="001337D5">
        <w:t xml:space="preserve">w zakresie wysokości wynagrodzenia </w:t>
      </w:r>
      <w:r w:rsidR="00EE4600">
        <w:t xml:space="preserve">oraz stawek Roboczodnia pracy Specjalisty </w:t>
      </w:r>
      <w:r w:rsidRPr="001337D5">
        <w:t>wraz z uzasadnieniem zaproponowan</w:t>
      </w:r>
      <w:r w:rsidR="006530B4">
        <w:t>ej</w:t>
      </w:r>
      <w:r>
        <w:t xml:space="preserve"> </w:t>
      </w:r>
      <w:r w:rsidRPr="001337D5">
        <w:t xml:space="preserve">we wniosku </w:t>
      </w:r>
      <w:r w:rsidR="006530B4" w:rsidRPr="001337D5">
        <w:t>wysokoś</w:t>
      </w:r>
      <w:r w:rsidR="006530B4">
        <w:t>ci</w:t>
      </w:r>
      <w:r w:rsidR="006530B4" w:rsidRPr="001337D5">
        <w:t xml:space="preserve"> </w:t>
      </w:r>
      <w:r w:rsidRPr="001337D5">
        <w:t>zmiany wynagrodzenia.</w:t>
      </w:r>
    </w:p>
    <w:p w14:paraId="1D123FE3" w14:textId="046F0FEE" w:rsidR="00DD76BB" w:rsidRPr="001337D5" w:rsidRDefault="00DD76BB" w:rsidP="00C620B2">
      <w:pPr>
        <w:numPr>
          <w:ilvl w:val="0"/>
          <w:numId w:val="7"/>
        </w:numPr>
        <w:spacing w:after="120"/>
        <w:ind w:left="357" w:hanging="357"/>
        <w:jc w:val="both"/>
      </w:pPr>
      <w:r w:rsidRPr="001337D5">
        <w:t xml:space="preserve">Jeżeli w ocenie Zamawiającego wniosek, o którym mowa w ust. </w:t>
      </w:r>
      <w:r w:rsidR="0027617F">
        <w:t>5</w:t>
      </w:r>
      <w:r w:rsidRPr="001337D5">
        <w:t xml:space="preserve"> jest niekompletny, Zamawiający</w:t>
      </w:r>
      <w:r>
        <w:t xml:space="preserve"> </w:t>
      </w:r>
      <w:r w:rsidRPr="001337D5">
        <w:t>może w terminie 15 (słownie: piętnaście) dni od otrzymania wniosku, zwrócić się do Wykonawcy</w:t>
      </w:r>
      <w:r>
        <w:t xml:space="preserve"> </w:t>
      </w:r>
      <w:r w:rsidRPr="001337D5">
        <w:t>o jego uzupełnienie, poprzez przekazanie dodatkowych wyjaśnień lub dokumentów</w:t>
      </w:r>
      <w:r>
        <w:t xml:space="preserve"> </w:t>
      </w:r>
      <w:r w:rsidRPr="001337D5">
        <w:t>(poświadczonych za zgodność z oryginałem).</w:t>
      </w:r>
    </w:p>
    <w:p w14:paraId="60299E50" w14:textId="33C2D5CF" w:rsidR="00DD76BB" w:rsidRPr="001337D5" w:rsidRDefault="00DD76BB" w:rsidP="00C620B2">
      <w:pPr>
        <w:numPr>
          <w:ilvl w:val="0"/>
          <w:numId w:val="7"/>
        </w:numPr>
        <w:spacing w:after="120"/>
        <w:ind w:left="357" w:hanging="357"/>
        <w:jc w:val="both"/>
      </w:pPr>
      <w:r w:rsidRPr="001337D5">
        <w:t>Zamawiający w terminie 30 (słownie: trzydzieści) dni od daty otrzymania kompletnego wniosku,</w:t>
      </w:r>
      <w:r>
        <w:t xml:space="preserve"> </w:t>
      </w:r>
      <w:r w:rsidR="00EE4600">
        <w:br/>
      </w:r>
      <w:r w:rsidRPr="001337D5">
        <w:t xml:space="preserve">o którym mowa w ust. </w:t>
      </w:r>
      <w:r w:rsidR="006530B4">
        <w:t>5</w:t>
      </w:r>
      <w:r w:rsidRPr="001337D5">
        <w:t xml:space="preserve"> przekaże Wykonawcy pisemne stanowisko wobec wniosku Wykonawcy.</w:t>
      </w:r>
    </w:p>
    <w:p w14:paraId="37AB49CA" w14:textId="3BFA8F7B" w:rsidR="00DD76BB" w:rsidRDefault="00DD76BB" w:rsidP="00C620B2">
      <w:pPr>
        <w:numPr>
          <w:ilvl w:val="0"/>
          <w:numId w:val="7"/>
        </w:numPr>
        <w:spacing w:after="120"/>
        <w:ind w:left="357" w:hanging="357"/>
        <w:jc w:val="both"/>
      </w:pPr>
      <w:r w:rsidRPr="001337D5">
        <w:t>W przypadku uwzględnienia wniosku Wykonawcy przez Zamawiającego, Strony podejmą działania</w:t>
      </w:r>
      <w:r>
        <w:t xml:space="preserve"> </w:t>
      </w:r>
      <w:r w:rsidRPr="001337D5">
        <w:t>w celu uzgodnienia treści aneksu do Umowy</w:t>
      </w:r>
      <w:r w:rsidR="00F665B3">
        <w:t xml:space="preserve"> ramowej</w:t>
      </w:r>
      <w:r w:rsidRPr="001337D5">
        <w:t xml:space="preserve"> oraz jego podpisania.</w:t>
      </w:r>
    </w:p>
    <w:p w14:paraId="1B99579A" w14:textId="77777777" w:rsidR="0061335E" w:rsidRDefault="0061335E" w:rsidP="00E36120">
      <w:pPr>
        <w:spacing w:after="120"/>
        <w:ind w:left="357"/>
        <w:jc w:val="center"/>
        <w:rPr>
          <w:b/>
        </w:rPr>
      </w:pPr>
    </w:p>
    <w:p w14:paraId="413AA559" w14:textId="54913074" w:rsidR="00DD76BB" w:rsidRDefault="00E36120" w:rsidP="00E36120">
      <w:pPr>
        <w:spacing w:after="120"/>
        <w:ind w:left="357"/>
        <w:jc w:val="center"/>
        <w:rPr>
          <w:b/>
        </w:rPr>
      </w:pPr>
      <w:r>
        <w:rPr>
          <w:b/>
        </w:rPr>
        <w:t xml:space="preserve">§ </w:t>
      </w:r>
      <w:r w:rsidR="005B7846">
        <w:rPr>
          <w:b/>
        </w:rPr>
        <w:t>17</w:t>
      </w:r>
      <w:r w:rsidR="0061335E">
        <w:rPr>
          <w:b/>
        </w:rPr>
        <w:t>.</w:t>
      </w:r>
    </w:p>
    <w:p w14:paraId="2C46F220" w14:textId="2EC8A312" w:rsidR="00E36120" w:rsidRDefault="00E36120" w:rsidP="00E36120">
      <w:pPr>
        <w:spacing w:after="120"/>
        <w:ind w:left="357"/>
        <w:jc w:val="center"/>
        <w:rPr>
          <w:b/>
        </w:rPr>
      </w:pPr>
      <w:r>
        <w:rPr>
          <w:b/>
        </w:rPr>
        <w:t>[Siła wyższa]</w:t>
      </w:r>
    </w:p>
    <w:p w14:paraId="7BA15BE2" w14:textId="707986A9" w:rsidR="00706BB3" w:rsidRDefault="00E36120" w:rsidP="0061335E">
      <w:pPr>
        <w:pStyle w:val="Akapitzlist"/>
        <w:numPr>
          <w:ilvl w:val="0"/>
          <w:numId w:val="63"/>
        </w:numPr>
        <w:spacing w:after="120"/>
        <w:jc w:val="both"/>
      </w:pPr>
      <w:r w:rsidRPr="00706BB3">
        <w:t xml:space="preserve">Żadna ze Stron nie będzie odpowiadać za nieterminowe lub nienależyte wykonanie swoich zobowiązań, jeżeli przyczyną nieterminowego lub nienależytego wykonania zobowiązań jest działanie siły wyższej. Za siłę wyższą uważa się każde zdarzenie, które niemożliwe było do przewidzenia przez Strony w trakcie podpisywania Umowy </w:t>
      </w:r>
      <w:r w:rsidR="00D82417">
        <w:t xml:space="preserve">ramowej </w:t>
      </w:r>
      <w:r w:rsidRPr="00706BB3">
        <w:t xml:space="preserve">i któremu Strona nie mogła zapobiec przy użyciu rozsądnych ekonomicznie środków, a które w znacznym stopniu utrudnia lub uniemożliwia wykonanie którejkolwiek z nich jej zobowiązań. W szczególności poprzez siłę wyższą należy rozumieć: klęski żywiołowe (pożary, powodzie), wojny, zamieszki, strajki generalne, zmiany prawa powodujące ograniczenia w przemieszczaniu się i uniemożliwiające dojazd do miejsca </w:t>
      </w:r>
      <w:r w:rsidR="0047735A">
        <w:t xml:space="preserve">realizacji Prac </w:t>
      </w:r>
      <w:r w:rsidRPr="00706BB3">
        <w:t xml:space="preserve">(dalej: </w:t>
      </w:r>
      <w:r w:rsidR="00EB24F1">
        <w:rPr>
          <w:b/>
        </w:rPr>
        <w:t>„Siła w</w:t>
      </w:r>
      <w:r w:rsidRPr="00706BB3">
        <w:rPr>
          <w:b/>
        </w:rPr>
        <w:t>yższa”</w:t>
      </w:r>
      <w:r w:rsidRPr="00706BB3">
        <w:t>).</w:t>
      </w:r>
    </w:p>
    <w:p w14:paraId="0E3E10DC" w14:textId="21DB4CD2" w:rsidR="00E36120" w:rsidRDefault="00E36120" w:rsidP="0061335E">
      <w:pPr>
        <w:pStyle w:val="Akapitzlist"/>
        <w:numPr>
          <w:ilvl w:val="0"/>
          <w:numId w:val="63"/>
        </w:numPr>
        <w:spacing w:after="120"/>
        <w:jc w:val="both"/>
      </w:pPr>
      <w:r w:rsidRPr="00706BB3">
        <w:t xml:space="preserve">Strona zobowiązana jest do niezwłocznego zawiadomienie drugiej Strony o przypadku Siły </w:t>
      </w:r>
      <w:r w:rsidR="00EB24F1">
        <w:t>w</w:t>
      </w:r>
      <w:r w:rsidRPr="00706BB3">
        <w:t>yższej, przewidywanym cz</w:t>
      </w:r>
      <w:r w:rsidR="00EB24F1">
        <w:t>asie trwania i ustąpieniu Siły w</w:t>
      </w:r>
      <w:r w:rsidRPr="00706BB3">
        <w:t>yższej. Brak zawiadom</w:t>
      </w:r>
      <w:r w:rsidR="00EB24F1">
        <w:t>ienia oznaczać będzie, że Siła w</w:t>
      </w:r>
      <w:r w:rsidRPr="00706BB3">
        <w:t>yższa nie istniała ze wszystkimi konsekwencjami dla Strony, która nie dokona zawiadomienia.</w:t>
      </w:r>
    </w:p>
    <w:p w14:paraId="6224BC42" w14:textId="6D09B0EA" w:rsidR="00E36120" w:rsidRPr="00706BB3" w:rsidRDefault="00E36120" w:rsidP="0061335E">
      <w:pPr>
        <w:pStyle w:val="Akapitzlist"/>
        <w:numPr>
          <w:ilvl w:val="0"/>
          <w:numId w:val="63"/>
        </w:numPr>
        <w:spacing w:after="120"/>
        <w:jc w:val="both"/>
      </w:pPr>
      <w:r w:rsidRPr="00706BB3">
        <w:t>W przypadku wystą</w:t>
      </w:r>
      <w:r w:rsidR="00EB24F1">
        <w:t>pienia Siły w</w:t>
      </w:r>
      <w:r w:rsidRPr="00706BB3">
        <w:t xml:space="preserve">yższej, która uniemożliwia świadczenie usług </w:t>
      </w:r>
      <w:r w:rsidR="00EB24F1">
        <w:t>będących przedmiotem Umowy ramowej</w:t>
      </w:r>
      <w:r w:rsidRPr="00706BB3">
        <w:t xml:space="preserve"> na dotychczasowych zasadach, Strony dopuszczają  możliwość dokonania zmiany postanowień Umowy</w:t>
      </w:r>
      <w:r w:rsidR="00EB24F1">
        <w:t xml:space="preserve"> ramowej</w:t>
      </w:r>
      <w:r w:rsidRPr="00706BB3">
        <w:t>.</w:t>
      </w:r>
    </w:p>
    <w:p w14:paraId="60339819" w14:textId="77777777" w:rsidR="0061335E" w:rsidRDefault="0061335E" w:rsidP="00DD76BB">
      <w:pPr>
        <w:spacing w:after="120"/>
        <w:contextualSpacing/>
        <w:jc w:val="center"/>
        <w:rPr>
          <w:b/>
          <w:bCs/>
        </w:rPr>
      </w:pPr>
    </w:p>
    <w:p w14:paraId="01E60E71" w14:textId="60FCAC34" w:rsidR="00DD76BB" w:rsidRPr="002D1CC7" w:rsidRDefault="00DD76BB" w:rsidP="00DD76BB">
      <w:pPr>
        <w:spacing w:after="120"/>
        <w:contextualSpacing/>
        <w:jc w:val="center"/>
        <w:rPr>
          <w:b/>
          <w:bCs/>
        </w:rPr>
      </w:pPr>
      <w:r w:rsidRPr="002D1CC7">
        <w:rPr>
          <w:b/>
          <w:bCs/>
        </w:rPr>
        <w:t xml:space="preserve">§ </w:t>
      </w:r>
      <w:r>
        <w:rPr>
          <w:b/>
          <w:bCs/>
        </w:rPr>
        <w:t>1</w:t>
      </w:r>
      <w:r w:rsidR="005B7846">
        <w:rPr>
          <w:b/>
          <w:bCs/>
        </w:rPr>
        <w:t>8</w:t>
      </w:r>
      <w:r>
        <w:rPr>
          <w:b/>
          <w:bCs/>
        </w:rPr>
        <w:t>.</w:t>
      </w:r>
    </w:p>
    <w:p w14:paraId="71C4C6FC" w14:textId="598CEB11" w:rsidR="00DD76BB" w:rsidRDefault="00DD76BB" w:rsidP="00F3376F">
      <w:pPr>
        <w:spacing w:after="0"/>
        <w:jc w:val="center"/>
        <w:rPr>
          <w:rFonts w:cstheme="minorHAnsi"/>
          <w:b/>
          <w:bCs/>
        </w:rPr>
      </w:pPr>
      <w:r w:rsidRPr="00F3376F">
        <w:rPr>
          <w:rFonts w:cstheme="minorHAnsi"/>
          <w:b/>
          <w:bCs/>
        </w:rPr>
        <w:t>[Zmiany umowy, przekształcenia Wykonawcy]</w:t>
      </w:r>
    </w:p>
    <w:p w14:paraId="0E22E0BE" w14:textId="77777777" w:rsidR="0061335E" w:rsidRPr="00F3376F" w:rsidRDefault="0061335E" w:rsidP="00F3376F">
      <w:pPr>
        <w:spacing w:after="0"/>
        <w:jc w:val="center"/>
        <w:rPr>
          <w:rFonts w:cstheme="minorHAnsi"/>
          <w:b/>
          <w:bCs/>
        </w:rPr>
      </w:pPr>
    </w:p>
    <w:p w14:paraId="6BDFD491" w14:textId="7FC7CC86" w:rsidR="00F3376F" w:rsidRPr="00F3376F" w:rsidRDefault="00F3376F" w:rsidP="00F3376F">
      <w:pPr>
        <w:numPr>
          <w:ilvl w:val="0"/>
          <w:numId w:val="11"/>
        </w:numPr>
        <w:spacing w:after="0"/>
        <w:ind w:left="357" w:hanging="357"/>
        <w:jc w:val="both"/>
        <w:rPr>
          <w:rFonts w:cstheme="minorHAnsi"/>
        </w:rPr>
      </w:pPr>
      <w:r w:rsidRPr="00F3376F">
        <w:rPr>
          <w:rFonts w:cstheme="minorHAnsi"/>
        </w:rPr>
        <w:t>Wszelkie zmiany postanowień Umowy ramowej mogą być dokonywane w zakresie dopuszczonym ustawą Pzp oraz Umową ramową i wymagają zgodnej woli Stron oraz zawarcia aneksu do Umowy ramowej w formie pisemnej lub formie elektronicznej opatrzonej kwalifikowanym podpisem elektronicznym, pod rygorem nieważności.</w:t>
      </w:r>
    </w:p>
    <w:p w14:paraId="2EFE1E27" w14:textId="428C3B87" w:rsidR="00F3376F" w:rsidRPr="00F3376F" w:rsidRDefault="00F3376F" w:rsidP="00F3376F">
      <w:pPr>
        <w:numPr>
          <w:ilvl w:val="0"/>
          <w:numId w:val="11"/>
        </w:numPr>
        <w:spacing w:after="0"/>
        <w:ind w:left="357" w:hanging="357"/>
        <w:jc w:val="both"/>
        <w:rPr>
          <w:rFonts w:cstheme="minorHAnsi"/>
        </w:rPr>
      </w:pPr>
      <w:r w:rsidRPr="00F3376F">
        <w:rPr>
          <w:rFonts w:cstheme="minorHAnsi"/>
        </w:rPr>
        <w:t>Stosownie do art. 455 ust. 1 pkt 1 ustawy Pzp Zamawiający przewiduje możliwość zmiany Umowy ramowej w przypadku:</w:t>
      </w:r>
    </w:p>
    <w:p w14:paraId="0E577636" w14:textId="2E604919" w:rsidR="00F3376F" w:rsidRPr="00F3376F" w:rsidRDefault="00F3376F" w:rsidP="00F3376F">
      <w:pPr>
        <w:pStyle w:val="Akapitzlist"/>
        <w:numPr>
          <w:ilvl w:val="0"/>
          <w:numId w:val="51"/>
        </w:numPr>
        <w:spacing w:after="0"/>
        <w:jc w:val="both"/>
        <w:rPr>
          <w:rFonts w:cstheme="minorHAnsi"/>
        </w:rPr>
      </w:pPr>
      <w:r w:rsidRPr="00F3376F">
        <w:rPr>
          <w:rFonts w:cstheme="minorHAnsi"/>
        </w:rPr>
        <w:t xml:space="preserve">zmiany wysokości wynagrodzenia </w:t>
      </w:r>
      <w:r w:rsidR="00323696">
        <w:rPr>
          <w:rFonts w:cstheme="minorHAnsi"/>
        </w:rPr>
        <w:t xml:space="preserve">i stawek </w:t>
      </w:r>
      <w:r w:rsidRPr="00F3376F">
        <w:rPr>
          <w:rFonts w:cstheme="minorHAnsi"/>
        </w:rPr>
        <w:t xml:space="preserve">w </w:t>
      </w:r>
      <w:r w:rsidR="007676E8" w:rsidRPr="00F3376F">
        <w:rPr>
          <w:rFonts w:cstheme="minorHAnsi"/>
        </w:rPr>
        <w:t>przypadk</w:t>
      </w:r>
      <w:r w:rsidR="00323696">
        <w:rPr>
          <w:rFonts w:cstheme="minorHAnsi"/>
        </w:rPr>
        <w:t>ach</w:t>
      </w:r>
      <w:r w:rsidRPr="00F3376F">
        <w:rPr>
          <w:rFonts w:cstheme="minorHAnsi"/>
        </w:rPr>
        <w:t xml:space="preserve">, o </w:t>
      </w:r>
      <w:r w:rsidR="007676E8" w:rsidRPr="00F3376F">
        <w:rPr>
          <w:rFonts w:cstheme="minorHAnsi"/>
        </w:rPr>
        <w:t>który</w:t>
      </w:r>
      <w:r w:rsidR="00323696">
        <w:rPr>
          <w:rFonts w:cstheme="minorHAnsi"/>
        </w:rPr>
        <w:t>ch</w:t>
      </w:r>
      <w:r w:rsidR="007676E8" w:rsidRPr="00F3376F">
        <w:rPr>
          <w:rFonts w:cstheme="minorHAnsi"/>
        </w:rPr>
        <w:t xml:space="preserve"> </w:t>
      </w:r>
      <w:r w:rsidRPr="00F3376F">
        <w:rPr>
          <w:rFonts w:cstheme="minorHAnsi"/>
        </w:rPr>
        <w:t>mowa w § 1</w:t>
      </w:r>
      <w:r w:rsidR="00260667">
        <w:rPr>
          <w:rFonts w:cstheme="minorHAnsi"/>
        </w:rPr>
        <w:t>6</w:t>
      </w:r>
      <w:r w:rsidRPr="00F3376F">
        <w:rPr>
          <w:rFonts w:cstheme="minorHAnsi"/>
        </w:rPr>
        <w:t>;</w:t>
      </w:r>
    </w:p>
    <w:p w14:paraId="4C5EBDC6" w14:textId="77777777" w:rsidR="00F3376F" w:rsidRPr="00F3376F" w:rsidRDefault="00F3376F" w:rsidP="00F3376F">
      <w:pPr>
        <w:pStyle w:val="Akapitzlist"/>
        <w:numPr>
          <w:ilvl w:val="0"/>
          <w:numId w:val="51"/>
        </w:numPr>
        <w:spacing w:after="0"/>
        <w:jc w:val="both"/>
        <w:rPr>
          <w:rFonts w:cstheme="minorHAnsi"/>
        </w:rPr>
      </w:pPr>
      <w:r w:rsidRPr="00F3376F">
        <w:rPr>
          <w:rFonts w:cstheme="minorHAnsi"/>
        </w:rPr>
        <w:t>omyłki pisarskiej lub rachunkowej;</w:t>
      </w:r>
    </w:p>
    <w:p w14:paraId="0DFA40BC" w14:textId="2F14FD67" w:rsidR="00E42D81" w:rsidRDefault="003C3C98" w:rsidP="003C3C98">
      <w:pPr>
        <w:pStyle w:val="Akapitzlist"/>
        <w:numPr>
          <w:ilvl w:val="0"/>
          <w:numId w:val="51"/>
        </w:numPr>
        <w:spacing w:after="0"/>
        <w:jc w:val="both"/>
        <w:rPr>
          <w:rFonts w:cstheme="minorHAnsi"/>
        </w:rPr>
      </w:pPr>
      <w:r w:rsidRPr="003C3C98">
        <w:rPr>
          <w:rFonts w:cstheme="minorHAnsi"/>
        </w:rPr>
        <w:t>stwierdzenia rozbieżności lub niejasności w rozumieniu pojęć użytych w Umowie</w:t>
      </w:r>
      <w:r>
        <w:rPr>
          <w:rFonts w:cstheme="minorHAnsi"/>
        </w:rPr>
        <w:t xml:space="preserve"> ramowej</w:t>
      </w:r>
      <w:r w:rsidRPr="003C3C98">
        <w:rPr>
          <w:rFonts w:cstheme="minorHAnsi"/>
        </w:rPr>
        <w:t>, których nie można usunąć w inny sposób, a zmiana będzie umożliwiać usunięcie rozbieżności i</w:t>
      </w:r>
      <w:r w:rsidR="00D505B4">
        <w:rPr>
          <w:rFonts w:cstheme="minorHAnsi"/>
        </w:rPr>
        <w:t> </w:t>
      </w:r>
      <w:r w:rsidRPr="003C3C98">
        <w:rPr>
          <w:rFonts w:cstheme="minorHAnsi"/>
        </w:rPr>
        <w:t xml:space="preserve">doprecyzowanie Umowy </w:t>
      </w:r>
      <w:r>
        <w:rPr>
          <w:rFonts w:cstheme="minorHAnsi"/>
        </w:rPr>
        <w:t xml:space="preserve">ramowej </w:t>
      </w:r>
      <w:r w:rsidRPr="003C3C98">
        <w:rPr>
          <w:rFonts w:cstheme="minorHAnsi"/>
        </w:rPr>
        <w:t>w celu jednoznacznej interpretacji jej postanowień przez Strony</w:t>
      </w:r>
      <w:r>
        <w:rPr>
          <w:rFonts w:cstheme="minorHAnsi"/>
        </w:rPr>
        <w:t>;</w:t>
      </w:r>
      <w:r w:rsidR="00E42D81">
        <w:rPr>
          <w:rFonts w:cstheme="minorHAnsi"/>
        </w:rPr>
        <w:t xml:space="preserve"> </w:t>
      </w:r>
    </w:p>
    <w:p w14:paraId="282C635A" w14:textId="4BF19552" w:rsidR="00F3376F" w:rsidRPr="00F3376F" w:rsidRDefault="00F3376F" w:rsidP="00F3376F">
      <w:pPr>
        <w:pStyle w:val="Akapitzlist"/>
        <w:numPr>
          <w:ilvl w:val="0"/>
          <w:numId w:val="51"/>
        </w:numPr>
        <w:spacing w:after="0"/>
        <w:jc w:val="both"/>
        <w:rPr>
          <w:rFonts w:cstheme="minorHAnsi"/>
        </w:rPr>
      </w:pPr>
      <w:r w:rsidRPr="00F3376F">
        <w:rPr>
          <w:rFonts w:cstheme="minorHAnsi"/>
        </w:rPr>
        <w:t>zmiany powszechnie obowiązujących przepisów prawa lub wynikających z prawomocnych orzeczeń lub ostatecznych aktów administracyjnych właściwych organów – w takim zakresie, w jakim będzie to niezbędne w celu dostosowania postanowień Umowy ramowej do zaistniałego stanu prawnego lub faktycznego, chyba że zmiana taka znana była w chwili składania Oferty Wykonawcy;</w:t>
      </w:r>
    </w:p>
    <w:p w14:paraId="2D156D5C" w14:textId="2A05D381" w:rsidR="00EE3BAD" w:rsidRDefault="00EE3BAD" w:rsidP="00F3376F">
      <w:pPr>
        <w:pStyle w:val="Akapitzlist"/>
        <w:numPr>
          <w:ilvl w:val="0"/>
          <w:numId w:val="51"/>
        </w:numPr>
        <w:spacing w:after="0"/>
        <w:jc w:val="both"/>
        <w:rPr>
          <w:rFonts w:cstheme="minorHAnsi"/>
        </w:rPr>
      </w:pPr>
      <w:r>
        <w:rPr>
          <w:rFonts w:cstheme="minorHAnsi"/>
        </w:rPr>
        <w:t>zmiany w zakresie Podwykonawcy, zgodnie z zasadami określonymi w § 1</w:t>
      </w:r>
      <w:r w:rsidR="00260667">
        <w:rPr>
          <w:rFonts w:cstheme="minorHAnsi"/>
        </w:rPr>
        <w:t>9</w:t>
      </w:r>
      <w:r>
        <w:rPr>
          <w:rFonts w:cstheme="minorHAnsi"/>
        </w:rPr>
        <w:t>;</w:t>
      </w:r>
    </w:p>
    <w:p w14:paraId="484CE852" w14:textId="3C8FB290" w:rsidR="00F3376F" w:rsidRPr="00F3376F" w:rsidRDefault="00F3376F" w:rsidP="00F3376F">
      <w:pPr>
        <w:pStyle w:val="Akapitzlist"/>
        <w:numPr>
          <w:ilvl w:val="0"/>
          <w:numId w:val="51"/>
        </w:numPr>
        <w:spacing w:after="0"/>
        <w:jc w:val="both"/>
        <w:rPr>
          <w:rFonts w:cstheme="minorHAnsi"/>
        </w:rPr>
      </w:pPr>
      <w:r w:rsidRPr="00F3376F">
        <w:rPr>
          <w:rFonts w:cstheme="minorHAnsi"/>
        </w:rPr>
        <w:t xml:space="preserve">wystąpienia </w:t>
      </w:r>
      <w:r w:rsidR="005D25D3">
        <w:rPr>
          <w:rFonts w:cstheme="minorHAnsi"/>
        </w:rPr>
        <w:t>S</w:t>
      </w:r>
      <w:r w:rsidRPr="00F3376F">
        <w:rPr>
          <w:rFonts w:cstheme="minorHAnsi"/>
        </w:rPr>
        <w:t>iły wyższej, która uniemożliwi wykonanie przedmiotu Umowy</w:t>
      </w:r>
      <w:r>
        <w:rPr>
          <w:rFonts w:cstheme="minorHAnsi"/>
        </w:rPr>
        <w:t xml:space="preserve"> ramowej</w:t>
      </w:r>
      <w:r w:rsidRPr="00F3376F">
        <w:rPr>
          <w:rFonts w:cstheme="minorHAnsi"/>
        </w:rPr>
        <w:t xml:space="preserve"> zgodnie z postanowieniami Umowy</w:t>
      </w:r>
      <w:r>
        <w:rPr>
          <w:rFonts w:cstheme="minorHAnsi"/>
        </w:rPr>
        <w:t xml:space="preserve"> ramowej</w:t>
      </w:r>
      <w:r w:rsidRPr="00F3376F">
        <w:rPr>
          <w:rFonts w:cstheme="minorHAnsi"/>
        </w:rPr>
        <w:t>.</w:t>
      </w:r>
    </w:p>
    <w:p w14:paraId="64156288" w14:textId="6FC208B7" w:rsidR="006831A9" w:rsidRDefault="006831A9" w:rsidP="008D12F9">
      <w:pPr>
        <w:pStyle w:val="Akapitzlist"/>
        <w:numPr>
          <w:ilvl w:val="0"/>
          <w:numId w:val="11"/>
        </w:numPr>
        <w:spacing w:after="0"/>
        <w:jc w:val="both"/>
      </w:pPr>
      <w:r w:rsidRPr="006831A9">
        <w:t xml:space="preserve">W przypadku zaistnienia którejkolwiek przesłanki, o której mowa w ust. 2, Strony - dokonując zmiany Umowy </w:t>
      </w:r>
      <w:r w:rsidR="00151BC5">
        <w:t>ramowe</w:t>
      </w:r>
      <w:r w:rsidRPr="006831A9">
        <w:t xml:space="preserve">j - mogą dokonać także zmiany </w:t>
      </w:r>
      <w:r w:rsidR="006C38F5">
        <w:t xml:space="preserve">stawek, o których mowa w </w:t>
      </w:r>
      <w:r w:rsidR="006B182E">
        <w:t xml:space="preserve">§ </w:t>
      </w:r>
      <w:r w:rsidR="00260667">
        <w:t>10</w:t>
      </w:r>
      <w:r w:rsidR="006B182E">
        <w:t xml:space="preserve"> ust. 1 i </w:t>
      </w:r>
      <w:r w:rsidR="00B94E16">
        <w:t>2</w:t>
      </w:r>
      <w:r w:rsidR="006B182E">
        <w:t>,</w:t>
      </w:r>
      <w:r w:rsidRPr="006831A9">
        <w:t xml:space="preserve"> jeżeli zmiana Umowy </w:t>
      </w:r>
      <w:r w:rsidR="006C38F5">
        <w:t>ramow</w:t>
      </w:r>
      <w:r w:rsidRPr="006831A9">
        <w:t xml:space="preserve">ej będzie się wiązała z koniecznością poniesienia dodatkowych kosztów przez Wykonawcę lub spowoduje zmniejszenie ponoszonych przez Wykonawcę kosztów </w:t>
      </w:r>
      <w:r w:rsidR="008D12F9">
        <w:t xml:space="preserve">związanych z </w:t>
      </w:r>
      <w:r w:rsidR="006C38F5">
        <w:t>realizacj</w:t>
      </w:r>
      <w:r w:rsidR="008D12F9">
        <w:t>ą</w:t>
      </w:r>
      <w:r w:rsidR="006C38F5">
        <w:t xml:space="preserve"> Zamówień wykon</w:t>
      </w:r>
      <w:r w:rsidR="006B182E">
        <w:t>a</w:t>
      </w:r>
      <w:r w:rsidR="006C38F5">
        <w:t>wczych</w:t>
      </w:r>
      <w:r w:rsidR="008D12F9">
        <w:t>.</w:t>
      </w:r>
    </w:p>
    <w:p w14:paraId="585405C5" w14:textId="01D53C7C" w:rsidR="00DD76BB" w:rsidRDefault="00DD76BB" w:rsidP="008D12F9">
      <w:pPr>
        <w:pStyle w:val="Akapitzlist"/>
        <w:numPr>
          <w:ilvl w:val="0"/>
          <w:numId w:val="11"/>
        </w:numPr>
        <w:spacing w:after="0"/>
        <w:jc w:val="both"/>
      </w:pPr>
      <w:r w:rsidRPr="002D1CC7">
        <w:t xml:space="preserve">Strony postanawiają, iż w przypadku ewentualnego nastąpienia przekształceń prawnych po stronie Wykonawcy zapewni on ciągłość realizacji Umowy </w:t>
      </w:r>
      <w:r w:rsidR="00667B4F">
        <w:t xml:space="preserve">ramowej </w:t>
      </w:r>
      <w:r w:rsidRPr="002D1CC7">
        <w:t xml:space="preserve">przez swego następcę prawnego. </w:t>
      </w:r>
    </w:p>
    <w:p w14:paraId="30997D6B" w14:textId="77777777" w:rsidR="005B7846" w:rsidRPr="002D1CC7" w:rsidRDefault="005B7846" w:rsidP="001E43C8">
      <w:pPr>
        <w:pStyle w:val="Akapitzlist"/>
        <w:spacing w:after="0"/>
        <w:ind w:left="360"/>
        <w:jc w:val="both"/>
      </w:pPr>
    </w:p>
    <w:p w14:paraId="645C8D2D" w14:textId="2C1A3C2C" w:rsidR="00DD76BB" w:rsidRPr="002D1CC7" w:rsidRDefault="00DD76BB" w:rsidP="00DD76BB">
      <w:pPr>
        <w:spacing w:after="120"/>
        <w:contextualSpacing/>
        <w:jc w:val="center"/>
        <w:rPr>
          <w:b/>
          <w:bCs/>
        </w:rPr>
      </w:pPr>
      <w:r w:rsidRPr="002D1CC7">
        <w:rPr>
          <w:b/>
          <w:bCs/>
        </w:rPr>
        <w:t xml:space="preserve">§ </w:t>
      </w:r>
      <w:r>
        <w:rPr>
          <w:b/>
          <w:bCs/>
        </w:rPr>
        <w:t>1</w:t>
      </w:r>
      <w:r w:rsidR="005B7846">
        <w:rPr>
          <w:b/>
          <w:bCs/>
        </w:rPr>
        <w:t>9</w:t>
      </w:r>
      <w:r>
        <w:rPr>
          <w:b/>
          <w:bCs/>
        </w:rPr>
        <w:t>.</w:t>
      </w:r>
    </w:p>
    <w:p w14:paraId="4DA0E185" w14:textId="77777777" w:rsidR="00DD76BB" w:rsidRPr="002207FC" w:rsidRDefault="00DD76BB" w:rsidP="00DD76BB">
      <w:pPr>
        <w:spacing w:after="120"/>
        <w:contextualSpacing/>
        <w:jc w:val="center"/>
        <w:rPr>
          <w:b/>
          <w:bCs/>
        </w:rPr>
      </w:pPr>
      <w:r w:rsidRPr="002207FC">
        <w:rPr>
          <w:b/>
          <w:bCs/>
        </w:rPr>
        <w:t>[Podwykonawcy]</w:t>
      </w:r>
    </w:p>
    <w:p w14:paraId="4AF28A49" w14:textId="1E15FA25" w:rsidR="002207FC" w:rsidRPr="00062A4B" w:rsidRDefault="002207FC" w:rsidP="00C620B2">
      <w:pPr>
        <w:numPr>
          <w:ilvl w:val="0"/>
          <w:numId w:val="36"/>
        </w:numPr>
        <w:spacing w:after="120"/>
        <w:jc w:val="both"/>
        <w:rPr>
          <w:rFonts w:cstheme="minorHAnsi"/>
        </w:rPr>
      </w:pPr>
      <w:r w:rsidRPr="00062A4B">
        <w:rPr>
          <w:rFonts w:cstheme="minorHAnsi"/>
        </w:rPr>
        <w:t xml:space="preserve">Wykonawca </w:t>
      </w:r>
      <w:r w:rsidR="00062A4B">
        <w:rPr>
          <w:rFonts w:cstheme="minorHAnsi"/>
        </w:rPr>
        <w:t xml:space="preserve">zamierza </w:t>
      </w:r>
      <w:r w:rsidRPr="00062A4B">
        <w:rPr>
          <w:rFonts w:cstheme="minorHAnsi"/>
        </w:rPr>
        <w:t>wykona</w:t>
      </w:r>
      <w:r w:rsidR="00062A4B">
        <w:rPr>
          <w:rFonts w:cstheme="minorHAnsi"/>
        </w:rPr>
        <w:t>ć</w:t>
      </w:r>
      <w:r w:rsidRPr="00062A4B">
        <w:rPr>
          <w:rFonts w:cstheme="minorHAnsi"/>
        </w:rPr>
        <w:t xml:space="preserve"> przedmiot Umowy ramowej samodzielnie / przy udziale następującego Podwykonawcy .................................... </w:t>
      </w:r>
      <w:r w:rsidRPr="00062A4B">
        <w:rPr>
          <w:rFonts w:cstheme="minorHAnsi"/>
          <w:i/>
        </w:rPr>
        <w:t xml:space="preserve">(jeśli dotyczy), </w:t>
      </w:r>
      <w:r w:rsidRPr="00062A4B">
        <w:rPr>
          <w:rFonts w:cstheme="minorHAnsi"/>
        </w:rPr>
        <w:t>zgodnie z Ofertą Wykonawcy.</w:t>
      </w:r>
    </w:p>
    <w:p w14:paraId="2FF893EB" w14:textId="5B4E191D" w:rsidR="00DD76BB" w:rsidRPr="00062A4B" w:rsidRDefault="00DD76BB" w:rsidP="00C620B2">
      <w:pPr>
        <w:numPr>
          <w:ilvl w:val="0"/>
          <w:numId w:val="36"/>
        </w:numPr>
        <w:spacing w:after="120"/>
        <w:jc w:val="both"/>
        <w:rPr>
          <w:rFonts w:cstheme="minorHAnsi"/>
        </w:rPr>
      </w:pPr>
      <w:r w:rsidRPr="00062A4B">
        <w:rPr>
          <w:rFonts w:cstheme="minorHAnsi"/>
        </w:rPr>
        <w:t xml:space="preserve">Wykonawca może powierzyć </w:t>
      </w:r>
      <w:r w:rsidR="00062A4B">
        <w:rPr>
          <w:rFonts w:cstheme="minorHAnsi"/>
        </w:rPr>
        <w:t>p</w:t>
      </w:r>
      <w:r w:rsidRPr="00062A4B">
        <w:rPr>
          <w:rFonts w:cstheme="minorHAnsi"/>
        </w:rPr>
        <w:t>odwykonawcy wykonanie części przedmiotu Umowy</w:t>
      </w:r>
      <w:r w:rsidR="002207FC" w:rsidRPr="00062A4B">
        <w:rPr>
          <w:rFonts w:cstheme="minorHAnsi"/>
        </w:rPr>
        <w:t xml:space="preserve"> ramowej</w:t>
      </w:r>
      <w:r w:rsidRPr="00062A4B">
        <w:rPr>
          <w:rFonts w:cstheme="minorHAnsi"/>
        </w:rPr>
        <w:t xml:space="preserve"> na zasadach określonych w</w:t>
      </w:r>
      <w:r w:rsidR="002207FC" w:rsidRPr="00062A4B">
        <w:rPr>
          <w:rFonts w:cstheme="minorHAnsi"/>
        </w:rPr>
        <w:t xml:space="preserve"> art. 462 u</w:t>
      </w:r>
      <w:r w:rsidRPr="00062A4B">
        <w:rPr>
          <w:rFonts w:cstheme="minorHAnsi"/>
        </w:rPr>
        <w:t>stawy Pzp.</w:t>
      </w:r>
    </w:p>
    <w:p w14:paraId="3E906E13" w14:textId="058321F4" w:rsidR="002207FC" w:rsidRPr="00062A4B" w:rsidRDefault="002207FC" w:rsidP="00C620B2">
      <w:pPr>
        <w:pStyle w:val="Teksttreci0"/>
        <w:widowControl/>
        <w:numPr>
          <w:ilvl w:val="0"/>
          <w:numId w:val="36"/>
        </w:numPr>
        <w:shd w:val="clear" w:color="auto" w:fill="auto"/>
        <w:spacing w:after="0" w:line="276" w:lineRule="auto"/>
        <w:ind w:right="40"/>
        <w:jc w:val="both"/>
        <w:rPr>
          <w:rFonts w:asciiTheme="minorHAnsi" w:hAnsiTheme="minorHAnsi" w:cstheme="minorHAnsi"/>
        </w:rPr>
      </w:pPr>
      <w:r w:rsidRPr="00062A4B">
        <w:rPr>
          <w:rFonts w:asciiTheme="minorHAnsi" w:hAnsiTheme="minorHAnsi" w:cstheme="minorHAnsi"/>
        </w:rPr>
        <w:t>Zmiana lub wprowadzenie podwykonawcy albo rezygnacja z</w:t>
      </w:r>
      <w:r w:rsidR="00B7319D">
        <w:rPr>
          <w:rFonts w:asciiTheme="minorHAnsi" w:hAnsiTheme="minorHAnsi" w:cstheme="minorHAnsi"/>
        </w:rPr>
        <w:t xml:space="preserve"> </w:t>
      </w:r>
      <w:r w:rsidRPr="00062A4B">
        <w:rPr>
          <w:rFonts w:asciiTheme="minorHAnsi" w:hAnsiTheme="minorHAnsi" w:cstheme="minorHAnsi"/>
        </w:rPr>
        <w:t>Podwykonawcy wymaga sporządzenia aneksu do Umowy ramowej.</w:t>
      </w:r>
    </w:p>
    <w:p w14:paraId="6B552A79" w14:textId="3D13EC26" w:rsidR="00DD76BB" w:rsidRPr="00062A4B" w:rsidRDefault="002207FC" w:rsidP="00414317">
      <w:pPr>
        <w:numPr>
          <w:ilvl w:val="0"/>
          <w:numId w:val="36"/>
        </w:numPr>
        <w:spacing w:before="240" w:after="120"/>
        <w:ind w:left="357" w:hanging="357"/>
        <w:jc w:val="both"/>
        <w:rPr>
          <w:rFonts w:cstheme="minorHAnsi"/>
        </w:rPr>
      </w:pPr>
      <w:r w:rsidRPr="00062A4B">
        <w:rPr>
          <w:rFonts w:cstheme="minorHAnsi"/>
        </w:rPr>
        <w:t>W celu wprowadzenia Podwykonawcy, dokonania zmiany lub rezygnacji z Podwykonawcy Wykonawca złoży w formie pisemnej lub elektronicznej opatrzonej kwalifikowanym podpisem elektronicznym wniosek o wprowadzenie, zmianę lub rezygnację z Podwykonawcy przed przystąpieniem nowego Podwykonawcy do realizacji części przedmiotu Umowy ramowej powierzonej Podwykonawcy lub przed przystąpieniem Wykonawcy do samodzielnego wykonywania przedmiotu Umowy ramowej. Wniosek</w:t>
      </w:r>
      <w:r w:rsidR="00DD76BB" w:rsidRPr="00062A4B">
        <w:rPr>
          <w:rFonts w:cstheme="minorHAnsi"/>
        </w:rPr>
        <w:t xml:space="preserve"> </w:t>
      </w:r>
      <w:r w:rsidRPr="000A3BC5">
        <w:rPr>
          <w:rFonts w:cstheme="minorHAnsi"/>
        </w:rPr>
        <w:t xml:space="preserve">o wprowadzenie, zmianę lub rezygnację z Podwykonawcy </w:t>
      </w:r>
      <w:r w:rsidR="00DD76BB" w:rsidRPr="00062A4B">
        <w:rPr>
          <w:rFonts w:cstheme="minorHAnsi"/>
        </w:rPr>
        <w:t xml:space="preserve">musi zostać </w:t>
      </w:r>
      <w:r w:rsidRPr="00010F10">
        <w:rPr>
          <w:rFonts w:cstheme="minorHAnsi"/>
        </w:rPr>
        <w:t xml:space="preserve">przekazany </w:t>
      </w:r>
      <w:r w:rsidR="00DD76BB" w:rsidRPr="00010F10">
        <w:rPr>
          <w:rFonts w:cstheme="minorHAnsi"/>
        </w:rPr>
        <w:t>Zamawiającemu pisemnie</w:t>
      </w:r>
      <w:r w:rsidRPr="00010F10">
        <w:rPr>
          <w:rFonts w:cstheme="minorHAnsi"/>
        </w:rPr>
        <w:t xml:space="preserve"> lub elektronicznie</w:t>
      </w:r>
      <w:r w:rsidR="00DD76BB" w:rsidRPr="00010F10">
        <w:rPr>
          <w:rFonts w:cstheme="minorHAnsi"/>
        </w:rPr>
        <w:t xml:space="preserve"> nie później niż na 5 Dni Roboczych przed planowanym powierzeniem </w:t>
      </w:r>
      <w:r w:rsidR="00DD76BB" w:rsidRPr="00432259">
        <w:rPr>
          <w:rFonts w:cstheme="minorHAnsi"/>
        </w:rPr>
        <w:t xml:space="preserve">realizacji </w:t>
      </w:r>
      <w:r w:rsidR="00250314">
        <w:rPr>
          <w:rFonts w:cstheme="minorHAnsi"/>
        </w:rPr>
        <w:t>P</w:t>
      </w:r>
      <w:r w:rsidR="00DD76BB" w:rsidRPr="00432259">
        <w:rPr>
          <w:rFonts w:cstheme="minorHAnsi"/>
        </w:rPr>
        <w:t>rac</w:t>
      </w:r>
      <w:r w:rsidR="00397AC1">
        <w:rPr>
          <w:rFonts w:cstheme="minorHAnsi"/>
        </w:rPr>
        <w:t xml:space="preserve"> nowemu Podwykonawcy lub przystąpieniem Wykonawcy do </w:t>
      </w:r>
      <w:r w:rsidR="00E63FAD">
        <w:rPr>
          <w:rFonts w:cstheme="minorHAnsi"/>
        </w:rPr>
        <w:t>samodzielnego wykonywania</w:t>
      </w:r>
      <w:r w:rsidR="00426005">
        <w:rPr>
          <w:rFonts w:cstheme="minorHAnsi"/>
        </w:rPr>
        <w:t xml:space="preserve"> P</w:t>
      </w:r>
      <w:r w:rsidR="00E63FAD">
        <w:rPr>
          <w:rFonts w:cstheme="minorHAnsi"/>
        </w:rPr>
        <w:t>rac</w:t>
      </w:r>
      <w:r w:rsidR="00DD76BB" w:rsidRPr="00432259">
        <w:rPr>
          <w:rFonts w:cstheme="minorHAnsi"/>
        </w:rPr>
        <w:t xml:space="preserve">, </w:t>
      </w:r>
      <w:r w:rsidR="00010F10" w:rsidRPr="00432259">
        <w:rPr>
          <w:rFonts w:cstheme="minorHAnsi"/>
        </w:rPr>
        <w:t xml:space="preserve">na adres siedziby Zamawiającego albo </w:t>
      </w:r>
      <w:r w:rsidR="00DD76BB" w:rsidRPr="00010F10">
        <w:rPr>
          <w:rFonts w:cstheme="minorHAnsi"/>
        </w:rPr>
        <w:t xml:space="preserve">za pośrednictwem poczty elektronicznej na adres </w:t>
      </w:r>
      <w:r w:rsidR="00010F10" w:rsidRPr="00010F10">
        <w:rPr>
          <w:rFonts w:cstheme="minorHAnsi"/>
        </w:rPr>
        <w:t xml:space="preserve">wskazany </w:t>
      </w:r>
      <w:r w:rsidR="00DD76BB" w:rsidRPr="00010F10">
        <w:rPr>
          <w:rFonts w:cstheme="minorHAnsi"/>
        </w:rPr>
        <w:t xml:space="preserve">w § </w:t>
      </w:r>
      <w:r w:rsidR="00260667">
        <w:rPr>
          <w:rFonts w:cstheme="minorHAnsi"/>
        </w:rPr>
        <w:t>21</w:t>
      </w:r>
      <w:r w:rsidR="00DD76BB" w:rsidRPr="00010F10">
        <w:rPr>
          <w:rFonts w:cstheme="minorHAnsi"/>
        </w:rPr>
        <w:t xml:space="preserve"> ust. </w:t>
      </w:r>
      <w:r w:rsidR="00010F10" w:rsidRPr="00010F10">
        <w:rPr>
          <w:rFonts w:cstheme="minorHAnsi"/>
        </w:rPr>
        <w:t>2</w:t>
      </w:r>
      <w:r w:rsidR="00333410">
        <w:rPr>
          <w:rFonts w:cstheme="minorHAnsi"/>
        </w:rPr>
        <w:t xml:space="preserve"> pkt</w:t>
      </w:r>
      <w:r w:rsidR="00AE3C9F">
        <w:rPr>
          <w:rFonts w:cstheme="minorHAnsi"/>
        </w:rPr>
        <w:t> </w:t>
      </w:r>
      <w:r w:rsidR="00333410">
        <w:rPr>
          <w:rFonts w:cstheme="minorHAnsi"/>
        </w:rPr>
        <w:t>1</w:t>
      </w:r>
      <w:r w:rsidR="00010F10" w:rsidRPr="00010F10">
        <w:rPr>
          <w:rFonts w:cstheme="minorHAnsi"/>
        </w:rPr>
        <w:t>.</w:t>
      </w:r>
    </w:p>
    <w:p w14:paraId="3D4B5EB1" w14:textId="51A9F1BE" w:rsidR="00DD76BB" w:rsidRPr="00A40ED8" w:rsidRDefault="00DD76BB" w:rsidP="00C620B2">
      <w:pPr>
        <w:numPr>
          <w:ilvl w:val="0"/>
          <w:numId w:val="36"/>
        </w:numPr>
        <w:spacing w:after="120"/>
        <w:ind w:left="357" w:hanging="357"/>
        <w:jc w:val="both"/>
      </w:pPr>
      <w:r w:rsidRPr="00A40ED8">
        <w:t xml:space="preserve">Jeżeli zmiana albo rezygnacja z Podwykonawcy dotyczy podmiotu, na którego zasoby Wykonawca powoływał się, na zasadach określonych w art. 118 </w:t>
      </w:r>
      <w:r w:rsidR="00062A4B">
        <w:t>u</w:t>
      </w:r>
      <w:r w:rsidRPr="00A40ED8">
        <w:t>stawy Pzp, w celu wykazania spełniania warunków udziału w postępowaniu, Wykonawca jest obowiązany wykazać Zamawiającemu, iż proponowany inny Podwykonawca lub Wykonawca samodzielnie spełnia warunki w stopniu nie</w:t>
      </w:r>
      <w:r>
        <w:t xml:space="preserve"> </w:t>
      </w:r>
      <w:r w:rsidRPr="00A40ED8">
        <w:t>mniejszym niż Podwykonawca, na którego zasoby Wykonawca powoływał się w trakcie</w:t>
      </w:r>
      <w:r>
        <w:t xml:space="preserve"> </w:t>
      </w:r>
      <w:r w:rsidRPr="00A40ED8">
        <w:t>postępowania o udzielenie Zamówienia.</w:t>
      </w:r>
    </w:p>
    <w:p w14:paraId="0F7C7429" w14:textId="77777777" w:rsidR="00DD76BB" w:rsidRPr="00A40ED8" w:rsidRDefault="00DD76BB" w:rsidP="00C620B2">
      <w:pPr>
        <w:numPr>
          <w:ilvl w:val="0"/>
          <w:numId w:val="36"/>
        </w:numPr>
        <w:spacing w:after="120"/>
        <w:ind w:left="357" w:hanging="357"/>
        <w:jc w:val="both"/>
      </w:pPr>
      <w:r w:rsidRPr="004118F2">
        <w:t>Wraz z informacją, o której mowa w ust. 5, Wykonawca przedstawi dokumenty potwierdzające</w:t>
      </w:r>
      <w:r>
        <w:t xml:space="preserve"> </w:t>
      </w:r>
      <w:r w:rsidRPr="00A40ED8">
        <w:t>spełnianie warunków udziału w postępowaniu, zgodnie z wymaga</w:t>
      </w:r>
      <w:r>
        <w:t xml:space="preserve">niami określonymi w specyfikacji </w:t>
      </w:r>
      <w:r w:rsidRPr="00A40ED8">
        <w:t>warunków zamówienia.</w:t>
      </w:r>
    </w:p>
    <w:p w14:paraId="348103CA" w14:textId="77777777" w:rsidR="00DD76BB" w:rsidRPr="00062A4B" w:rsidRDefault="00DD76BB" w:rsidP="00C620B2">
      <w:pPr>
        <w:numPr>
          <w:ilvl w:val="0"/>
          <w:numId w:val="36"/>
        </w:numPr>
        <w:spacing w:after="120"/>
        <w:ind w:left="357" w:hanging="357"/>
        <w:jc w:val="both"/>
      </w:pPr>
      <w:r w:rsidRPr="004118F2">
        <w:t>Zamawiający jest uprawniony do odmowy współdziałania z Wykonawcą lub Podwykonawcą, który</w:t>
      </w:r>
      <w:r>
        <w:t xml:space="preserve"> </w:t>
      </w:r>
      <w:r w:rsidRPr="00A40ED8">
        <w:t xml:space="preserve">nie wykazał </w:t>
      </w:r>
      <w:r w:rsidRPr="00062A4B">
        <w:t>spełnienia warunków udziału w postępowaniu, do czasu wykazania przez Wykonawcę ich spełnienia lub wskazania innego Podwykonawcy i wykazania spełnienia przez niego tych warunków.</w:t>
      </w:r>
    </w:p>
    <w:p w14:paraId="547B2D61" w14:textId="06835BA0" w:rsidR="00DD76BB" w:rsidRPr="00062A4B" w:rsidRDefault="00DD76BB" w:rsidP="00C620B2">
      <w:pPr>
        <w:numPr>
          <w:ilvl w:val="0"/>
          <w:numId w:val="36"/>
        </w:numPr>
        <w:spacing w:after="120"/>
        <w:ind w:left="357" w:hanging="357"/>
        <w:jc w:val="both"/>
      </w:pPr>
      <w:r w:rsidRPr="00062A4B">
        <w:t>Opóźnienie w wykonaniu Umowy</w:t>
      </w:r>
      <w:r w:rsidR="006F291A">
        <w:t xml:space="preserve"> ramowej</w:t>
      </w:r>
      <w:r w:rsidRPr="00062A4B">
        <w:t>, powstałe wskutek braku współdziałania z Wykonawcą</w:t>
      </w:r>
      <w:r w:rsidR="007972F0">
        <w:t xml:space="preserve"> lub Podwykonawcą</w:t>
      </w:r>
      <w:r w:rsidRPr="00062A4B">
        <w:t xml:space="preserve">, o którym mowa w ust. </w:t>
      </w:r>
      <w:r w:rsidR="00722C8E">
        <w:t>7</w:t>
      </w:r>
      <w:r w:rsidRPr="00062A4B">
        <w:t>, stanowi zwłokę Wykonawcy.</w:t>
      </w:r>
    </w:p>
    <w:p w14:paraId="12AD76C6" w14:textId="77777777" w:rsidR="00062A4B" w:rsidRPr="00062A4B" w:rsidRDefault="00DD76BB" w:rsidP="00C620B2">
      <w:pPr>
        <w:numPr>
          <w:ilvl w:val="0"/>
          <w:numId w:val="36"/>
        </w:numPr>
        <w:spacing w:after="120"/>
        <w:ind w:left="357" w:hanging="357"/>
        <w:jc w:val="both"/>
      </w:pPr>
      <w:r w:rsidRPr="00062A4B">
        <w:t>Wszelkie konsekwencje nieterminowego regulowania przez Wykonawcę zobowiązań wobec Podwykonawców obciążają Wykonawcę, bez skutków prawnych dla Zamawiającego</w:t>
      </w:r>
      <w:r w:rsidR="00062A4B" w:rsidRPr="00062A4B">
        <w:t>.</w:t>
      </w:r>
    </w:p>
    <w:p w14:paraId="1488C9A4" w14:textId="6F811551" w:rsidR="00DD76BB" w:rsidRPr="00062A4B" w:rsidRDefault="00062A4B" w:rsidP="00C620B2">
      <w:pPr>
        <w:numPr>
          <w:ilvl w:val="0"/>
          <w:numId w:val="36"/>
        </w:numPr>
        <w:spacing w:after="120"/>
        <w:ind w:left="357" w:hanging="357"/>
        <w:jc w:val="both"/>
        <w:rPr>
          <w:rFonts w:cstheme="minorHAnsi"/>
        </w:rPr>
      </w:pPr>
      <w:r w:rsidRPr="000A3BC5">
        <w:rPr>
          <w:rFonts w:cstheme="minorHAnsi"/>
        </w:rPr>
        <w:t xml:space="preserve">Powierzenie Podwykonawcy realizacji części </w:t>
      </w:r>
      <w:r w:rsidR="00BE7C54">
        <w:rPr>
          <w:rFonts w:cstheme="minorHAnsi"/>
        </w:rPr>
        <w:t>przedmiotu Umowy ramowej</w:t>
      </w:r>
      <w:r w:rsidR="00BE7C54" w:rsidRPr="000A3BC5">
        <w:rPr>
          <w:rFonts w:cstheme="minorHAnsi"/>
        </w:rPr>
        <w:t xml:space="preserve"> </w:t>
      </w:r>
      <w:r w:rsidRPr="000A3BC5">
        <w:rPr>
          <w:rFonts w:cstheme="minorHAnsi"/>
        </w:rPr>
        <w:t xml:space="preserve">nie zmienia treści zobowiązań Wykonawcy wobec Zamawiającego za wykonanie tej części </w:t>
      </w:r>
      <w:r w:rsidR="00BE7C54">
        <w:rPr>
          <w:rFonts w:cstheme="minorHAnsi"/>
        </w:rPr>
        <w:t>przedmiotu Umowy ramowej</w:t>
      </w:r>
      <w:r w:rsidRPr="000A3BC5">
        <w:rPr>
          <w:rFonts w:cstheme="minorHAnsi"/>
        </w:rPr>
        <w:t>. Wykonawca jest odpowiedzialny za działania i zaniechania Podwykonawców i ich pracowników tak, jakby to były jego własne działania i zaniechania.</w:t>
      </w:r>
    </w:p>
    <w:p w14:paraId="16BFDACA" w14:textId="77777777" w:rsidR="00DD76BB" w:rsidRPr="002D1CC7" w:rsidRDefault="00DD76BB" w:rsidP="00DD76BB">
      <w:pPr>
        <w:tabs>
          <w:tab w:val="left" w:pos="829"/>
        </w:tabs>
        <w:spacing w:after="120"/>
        <w:ind w:left="284"/>
        <w:jc w:val="both"/>
        <w:rPr>
          <w:rFonts w:eastAsia="Calibri"/>
        </w:rPr>
      </w:pPr>
    </w:p>
    <w:p w14:paraId="59393CB1" w14:textId="461BC155" w:rsidR="00DD76BB" w:rsidRPr="002D1CC7" w:rsidRDefault="00DD76BB" w:rsidP="00DD76BB">
      <w:pPr>
        <w:spacing w:after="120"/>
        <w:contextualSpacing/>
        <w:jc w:val="center"/>
        <w:rPr>
          <w:b/>
          <w:bCs/>
        </w:rPr>
      </w:pPr>
      <w:r w:rsidRPr="002D1CC7">
        <w:rPr>
          <w:b/>
          <w:bCs/>
        </w:rPr>
        <w:t xml:space="preserve">§ </w:t>
      </w:r>
      <w:r w:rsidR="005B7846">
        <w:rPr>
          <w:b/>
          <w:bCs/>
        </w:rPr>
        <w:t>20</w:t>
      </w:r>
      <w:r>
        <w:rPr>
          <w:b/>
          <w:bCs/>
        </w:rPr>
        <w:t>.</w:t>
      </w:r>
    </w:p>
    <w:p w14:paraId="03DA2CD1" w14:textId="7875DA98" w:rsidR="00DD76BB" w:rsidRPr="002D1CC7" w:rsidRDefault="00DD76BB" w:rsidP="00DD76BB">
      <w:pPr>
        <w:spacing w:after="240"/>
        <w:jc w:val="center"/>
        <w:rPr>
          <w:b/>
          <w:bCs/>
        </w:rPr>
      </w:pPr>
      <w:r w:rsidRPr="002D1CC7">
        <w:rPr>
          <w:b/>
          <w:bCs/>
        </w:rPr>
        <w:t xml:space="preserve">[Interpretacja postanowień </w:t>
      </w:r>
      <w:r>
        <w:rPr>
          <w:b/>
          <w:bCs/>
        </w:rPr>
        <w:t>U</w:t>
      </w:r>
      <w:r w:rsidRPr="002D1CC7">
        <w:rPr>
          <w:b/>
          <w:bCs/>
        </w:rPr>
        <w:t>mowy</w:t>
      </w:r>
      <w:r>
        <w:rPr>
          <w:b/>
          <w:bCs/>
        </w:rPr>
        <w:t xml:space="preserve"> </w:t>
      </w:r>
      <w:r w:rsidR="00667B4F">
        <w:rPr>
          <w:b/>
          <w:bCs/>
        </w:rPr>
        <w:t>ramowej</w:t>
      </w:r>
      <w:r w:rsidRPr="002D1CC7">
        <w:rPr>
          <w:b/>
          <w:bCs/>
        </w:rPr>
        <w:t>]</w:t>
      </w:r>
    </w:p>
    <w:p w14:paraId="63F61196" w14:textId="2716F809" w:rsidR="00DD76BB" w:rsidRPr="002D1CC7" w:rsidRDefault="00DD76BB" w:rsidP="00C620B2">
      <w:pPr>
        <w:numPr>
          <w:ilvl w:val="0"/>
          <w:numId w:val="6"/>
        </w:numPr>
        <w:spacing w:after="120"/>
        <w:jc w:val="both"/>
      </w:pPr>
      <w:r w:rsidRPr="002D1CC7">
        <w:t xml:space="preserve">W wypadku sprzeczności postanowień Umowy  </w:t>
      </w:r>
      <w:r w:rsidR="00667B4F">
        <w:t xml:space="preserve">ramowej </w:t>
      </w:r>
      <w:r w:rsidRPr="002D1CC7">
        <w:t>z załącznikami, pierwsz</w:t>
      </w:r>
      <w:r>
        <w:t>eństwo mają postanowienia Umowy</w:t>
      </w:r>
      <w:r w:rsidR="00667B4F">
        <w:t xml:space="preserve"> ramowej</w:t>
      </w:r>
      <w:r w:rsidRPr="002D1CC7">
        <w:t xml:space="preserve">. </w:t>
      </w:r>
    </w:p>
    <w:p w14:paraId="720D8227" w14:textId="0DCF761D" w:rsidR="00DD76BB" w:rsidRPr="002D1CC7" w:rsidRDefault="00DD76BB" w:rsidP="00C620B2">
      <w:pPr>
        <w:pStyle w:val="Akapitzlist"/>
        <w:numPr>
          <w:ilvl w:val="0"/>
          <w:numId w:val="6"/>
        </w:numPr>
        <w:spacing w:after="120"/>
        <w:ind w:left="357" w:hanging="357"/>
        <w:contextualSpacing w:val="0"/>
        <w:jc w:val="both"/>
      </w:pPr>
      <w:r w:rsidRPr="002D1CC7">
        <w:t xml:space="preserve">Strony zgodnie postanawiają, iż w przypadku stwierdzenia, że jakiekolwiek postanowienie </w:t>
      </w:r>
      <w:r>
        <w:t>U</w:t>
      </w:r>
      <w:r w:rsidRPr="002D1CC7">
        <w:t>mowy</w:t>
      </w:r>
      <w:r w:rsidR="00667B4F">
        <w:t xml:space="preserve"> ramowej</w:t>
      </w:r>
      <w:r w:rsidRPr="002D1CC7">
        <w:t xml:space="preserve"> </w:t>
      </w:r>
      <w:r>
        <w:t xml:space="preserve"> </w:t>
      </w:r>
      <w:r w:rsidRPr="002D1CC7">
        <w:t>jest z mocy prawa nieważne lub bezskuteczne, nie będzie to miało wpływu na pozostałe jej postanowienia.</w:t>
      </w:r>
    </w:p>
    <w:p w14:paraId="0B470A22" w14:textId="77777777" w:rsidR="00DD76BB" w:rsidRPr="002D1CC7" w:rsidRDefault="00DD76BB" w:rsidP="00C620B2">
      <w:pPr>
        <w:pStyle w:val="Akapitzlist"/>
        <w:numPr>
          <w:ilvl w:val="0"/>
          <w:numId w:val="6"/>
        </w:numPr>
        <w:spacing w:after="120"/>
        <w:ind w:left="357" w:hanging="357"/>
        <w:contextualSpacing w:val="0"/>
        <w:jc w:val="both"/>
      </w:pPr>
      <w:r w:rsidRPr="002D1CC7">
        <w:t xml:space="preserve">W odniesieniu do postanowień uznanych za nieważne, bezskuteczne lub nienadające się do wykonania, Strony będą negocjować w dobrej wierze w granicach obiektywnej wykonalności zastępcze postanowienia ważne i nadające się do wykonania, realizujące możliwie najbardziej zbliżony cel gospodarczy i odzwierciedlające pierwotną intencję Stron. </w:t>
      </w:r>
    </w:p>
    <w:p w14:paraId="3F5C667C" w14:textId="3B9E31E8" w:rsidR="00DD76BB" w:rsidRPr="002D1CC7" w:rsidRDefault="00DD76BB" w:rsidP="00C620B2">
      <w:pPr>
        <w:numPr>
          <w:ilvl w:val="0"/>
          <w:numId w:val="6"/>
        </w:numPr>
        <w:spacing w:after="120"/>
        <w:jc w:val="both"/>
      </w:pPr>
      <w:r w:rsidRPr="002D1CC7">
        <w:t xml:space="preserve">Strony zgodnie oświadczają, że jeżeli Zamawiający nie skorzysta ze swoich </w:t>
      </w:r>
      <w:r>
        <w:t>uprawnień wynikających z Umowy</w:t>
      </w:r>
      <w:r w:rsidR="00667B4F">
        <w:t xml:space="preserve"> ramowej</w:t>
      </w:r>
      <w:r w:rsidRPr="002D1CC7">
        <w:t xml:space="preserve">, nie będzie to stanowić, ani też nie powinno być uważane za zrzeczenie się tych uprawnień. </w:t>
      </w:r>
    </w:p>
    <w:p w14:paraId="56D47C5C" w14:textId="31D4ABED" w:rsidR="00DD76BB" w:rsidRPr="00E14415" w:rsidRDefault="00DD76BB" w:rsidP="00DD76BB">
      <w:pPr>
        <w:spacing w:after="120"/>
        <w:contextualSpacing/>
        <w:jc w:val="center"/>
        <w:rPr>
          <w:b/>
          <w:bCs/>
        </w:rPr>
      </w:pPr>
      <w:r w:rsidRPr="00E14415">
        <w:rPr>
          <w:b/>
          <w:bCs/>
        </w:rPr>
        <w:t xml:space="preserve">§ </w:t>
      </w:r>
      <w:r w:rsidR="005B7846">
        <w:rPr>
          <w:b/>
          <w:bCs/>
        </w:rPr>
        <w:t>21</w:t>
      </w:r>
      <w:r w:rsidRPr="00E14415">
        <w:rPr>
          <w:b/>
          <w:bCs/>
        </w:rPr>
        <w:t>.</w:t>
      </w:r>
    </w:p>
    <w:p w14:paraId="30B3C30B" w14:textId="77777777" w:rsidR="00DD76BB" w:rsidRPr="00E14415" w:rsidRDefault="00DD76BB" w:rsidP="00DD76BB">
      <w:pPr>
        <w:spacing w:after="240"/>
        <w:jc w:val="center"/>
        <w:rPr>
          <w:b/>
          <w:bCs/>
        </w:rPr>
      </w:pPr>
      <w:r w:rsidRPr="00E14415">
        <w:rPr>
          <w:b/>
          <w:bCs/>
        </w:rPr>
        <w:t>[Dane do kontaktu]</w:t>
      </w:r>
    </w:p>
    <w:p w14:paraId="2C8418D2" w14:textId="28C64815" w:rsidR="00B868F9" w:rsidRPr="00B868F9" w:rsidRDefault="00BE2382" w:rsidP="009D399A">
      <w:pPr>
        <w:pStyle w:val="Tekstpodstawowy2"/>
        <w:autoSpaceDE w:val="0"/>
        <w:autoSpaceDN w:val="0"/>
        <w:adjustRightInd w:val="0"/>
        <w:spacing w:line="276" w:lineRule="auto"/>
        <w:ind w:left="284" w:hanging="284"/>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1. </w:t>
      </w:r>
      <w:r w:rsidR="003E39A2" w:rsidRPr="00E14415">
        <w:rPr>
          <w:rFonts w:asciiTheme="minorHAnsi" w:hAnsiTheme="minorHAnsi" w:cstheme="minorBidi"/>
          <w:color w:val="auto"/>
          <w:sz w:val="22"/>
          <w:szCs w:val="22"/>
        </w:rPr>
        <w:t xml:space="preserve">O ile Umowa ramowa nie stanowi inaczej, </w:t>
      </w:r>
      <w:r w:rsidR="00DD76BB" w:rsidRPr="00E14415">
        <w:rPr>
          <w:rFonts w:asciiTheme="minorHAnsi" w:hAnsiTheme="minorHAnsi" w:cstheme="minorBidi"/>
          <w:color w:val="auto"/>
          <w:sz w:val="22"/>
          <w:szCs w:val="22"/>
        </w:rPr>
        <w:t>wszelka korespondencja</w:t>
      </w:r>
      <w:r w:rsidR="00AF121D">
        <w:rPr>
          <w:rFonts w:asciiTheme="minorHAnsi" w:hAnsiTheme="minorHAnsi" w:cstheme="minorBidi"/>
          <w:color w:val="auto"/>
          <w:sz w:val="22"/>
          <w:szCs w:val="22"/>
        </w:rPr>
        <w:t>,</w:t>
      </w:r>
      <w:r w:rsidR="003E39A2" w:rsidRPr="00E14415">
        <w:rPr>
          <w:rFonts w:asciiTheme="minorHAnsi" w:hAnsiTheme="minorHAnsi" w:cstheme="minorBidi"/>
          <w:color w:val="auto"/>
          <w:sz w:val="22"/>
          <w:szCs w:val="22"/>
        </w:rPr>
        <w:t xml:space="preserve"> w tym oświadczenia </w:t>
      </w:r>
      <w:r w:rsidR="00E53DDF">
        <w:rPr>
          <w:rFonts w:asciiTheme="minorHAnsi" w:hAnsiTheme="minorHAnsi" w:cstheme="minorBidi"/>
          <w:color w:val="auto"/>
          <w:sz w:val="22"/>
          <w:szCs w:val="22"/>
        </w:rPr>
        <w:br/>
      </w:r>
      <w:r w:rsidR="003E39A2" w:rsidRPr="00E14415">
        <w:rPr>
          <w:rFonts w:asciiTheme="minorHAnsi" w:hAnsiTheme="minorHAnsi" w:cstheme="minorBidi"/>
          <w:color w:val="auto"/>
          <w:sz w:val="22"/>
          <w:szCs w:val="22"/>
        </w:rPr>
        <w:t>i zawiadomienia</w:t>
      </w:r>
      <w:r w:rsidR="00DD76BB" w:rsidRPr="00E14415">
        <w:rPr>
          <w:rFonts w:asciiTheme="minorHAnsi" w:hAnsiTheme="minorHAnsi" w:cstheme="minorBidi"/>
          <w:color w:val="auto"/>
          <w:sz w:val="22"/>
          <w:szCs w:val="22"/>
        </w:rPr>
        <w:t xml:space="preserve"> </w:t>
      </w:r>
      <w:r w:rsidR="003E39A2" w:rsidRPr="00E14415">
        <w:rPr>
          <w:rFonts w:asciiTheme="minorHAnsi" w:hAnsiTheme="minorHAnsi" w:cstheme="minorBidi"/>
          <w:color w:val="auto"/>
          <w:sz w:val="22"/>
          <w:szCs w:val="22"/>
        </w:rPr>
        <w:t xml:space="preserve">dokonywane przez Strony, a </w:t>
      </w:r>
      <w:r w:rsidR="002A0870">
        <w:rPr>
          <w:rFonts w:asciiTheme="minorHAnsi" w:hAnsiTheme="minorHAnsi" w:cstheme="minorBidi"/>
          <w:color w:val="auto"/>
          <w:sz w:val="22"/>
          <w:szCs w:val="22"/>
        </w:rPr>
        <w:t xml:space="preserve">związane lub </w:t>
      </w:r>
      <w:r w:rsidR="003E39A2" w:rsidRPr="00E14415">
        <w:rPr>
          <w:rFonts w:asciiTheme="minorHAnsi" w:hAnsiTheme="minorHAnsi" w:cstheme="minorBidi"/>
          <w:color w:val="auto"/>
          <w:sz w:val="22"/>
          <w:szCs w:val="22"/>
        </w:rPr>
        <w:t xml:space="preserve">wynikające z postanowień </w:t>
      </w:r>
      <w:r w:rsidR="00DD76BB" w:rsidRPr="00E14415">
        <w:rPr>
          <w:rFonts w:asciiTheme="minorHAnsi" w:hAnsiTheme="minorHAnsi" w:cstheme="minorBidi"/>
          <w:color w:val="auto"/>
          <w:sz w:val="22"/>
          <w:szCs w:val="22"/>
        </w:rPr>
        <w:t xml:space="preserve">Umowy </w:t>
      </w:r>
      <w:r w:rsidR="00667B4F" w:rsidRPr="00E14415">
        <w:rPr>
          <w:rFonts w:asciiTheme="minorHAnsi" w:hAnsiTheme="minorHAnsi" w:cstheme="minorBidi"/>
          <w:color w:val="auto"/>
          <w:sz w:val="22"/>
          <w:szCs w:val="22"/>
        </w:rPr>
        <w:t>ramowej</w:t>
      </w:r>
      <w:r w:rsidR="003E39A2" w:rsidRPr="00E14415">
        <w:rPr>
          <w:rFonts w:asciiTheme="minorHAnsi" w:hAnsiTheme="minorHAnsi" w:cstheme="minorBidi"/>
          <w:color w:val="auto"/>
          <w:sz w:val="22"/>
          <w:szCs w:val="22"/>
        </w:rPr>
        <w:t>, powinny być dokonywane w formie pisemnej albo formie elektronicznej opatrzonej kwalifikowanym podpisem</w:t>
      </w:r>
      <w:r w:rsidR="00E14415" w:rsidRPr="00E14415">
        <w:rPr>
          <w:rFonts w:asciiTheme="minorHAnsi" w:hAnsiTheme="minorHAnsi" w:cstheme="minorBidi"/>
          <w:color w:val="auto"/>
          <w:sz w:val="22"/>
          <w:szCs w:val="22"/>
        </w:rPr>
        <w:t xml:space="preserve"> </w:t>
      </w:r>
      <w:r w:rsidR="003E39A2" w:rsidRPr="00E14415">
        <w:rPr>
          <w:rFonts w:asciiTheme="minorHAnsi" w:hAnsiTheme="minorHAnsi" w:cstheme="minorBidi"/>
          <w:color w:val="auto"/>
          <w:sz w:val="22"/>
          <w:szCs w:val="22"/>
        </w:rPr>
        <w:t>elektronicznym, pod rygorem nieważności</w:t>
      </w:r>
      <w:r w:rsidR="00E14415" w:rsidRPr="00E14415">
        <w:rPr>
          <w:rFonts w:asciiTheme="minorHAnsi" w:hAnsiTheme="minorHAnsi" w:cstheme="minorBidi"/>
          <w:color w:val="auto"/>
          <w:sz w:val="22"/>
          <w:szCs w:val="22"/>
        </w:rPr>
        <w:t>. Wszelka koresponde</w:t>
      </w:r>
      <w:r w:rsidR="009D399A">
        <w:rPr>
          <w:rFonts w:asciiTheme="minorHAnsi" w:hAnsiTheme="minorHAnsi" w:cstheme="minorBidi"/>
          <w:color w:val="auto"/>
          <w:sz w:val="22"/>
          <w:szCs w:val="22"/>
        </w:rPr>
        <w:t>n</w:t>
      </w:r>
      <w:r w:rsidR="00E14415" w:rsidRPr="00E14415">
        <w:rPr>
          <w:rFonts w:asciiTheme="minorHAnsi" w:hAnsiTheme="minorHAnsi" w:cstheme="minorBidi"/>
          <w:color w:val="auto"/>
          <w:sz w:val="22"/>
          <w:szCs w:val="22"/>
        </w:rPr>
        <w:t>cja będzie kierowana</w:t>
      </w:r>
      <w:r w:rsidR="003E39A2" w:rsidRPr="00E14415">
        <w:rPr>
          <w:rFonts w:asciiTheme="minorHAnsi" w:hAnsiTheme="minorHAnsi" w:cstheme="minorBidi"/>
          <w:color w:val="auto"/>
          <w:sz w:val="22"/>
          <w:szCs w:val="22"/>
        </w:rPr>
        <w:t xml:space="preserve"> </w:t>
      </w:r>
      <w:r w:rsidR="00DD76BB" w:rsidRPr="00E14415">
        <w:rPr>
          <w:rFonts w:asciiTheme="minorHAnsi" w:hAnsiTheme="minorHAnsi" w:cstheme="minorBidi"/>
          <w:color w:val="auto"/>
          <w:sz w:val="22"/>
          <w:szCs w:val="22"/>
        </w:rPr>
        <w:t>na adresy siedzib Stron oznaczone w komparycji Umowy</w:t>
      </w:r>
      <w:r w:rsidR="00667B4F" w:rsidRPr="00E14415">
        <w:rPr>
          <w:rFonts w:asciiTheme="minorHAnsi" w:hAnsiTheme="minorHAnsi" w:cstheme="minorBidi"/>
          <w:color w:val="auto"/>
          <w:sz w:val="22"/>
          <w:szCs w:val="22"/>
        </w:rPr>
        <w:t xml:space="preserve"> ramowej</w:t>
      </w:r>
      <w:r w:rsidR="003E39A2" w:rsidRPr="00E14415">
        <w:rPr>
          <w:rFonts w:asciiTheme="minorHAnsi" w:hAnsiTheme="minorHAnsi" w:cstheme="minorBidi"/>
          <w:color w:val="auto"/>
          <w:sz w:val="22"/>
          <w:szCs w:val="22"/>
        </w:rPr>
        <w:t xml:space="preserve"> </w:t>
      </w:r>
      <w:r w:rsidR="00E14415" w:rsidRPr="00E14415">
        <w:rPr>
          <w:rFonts w:asciiTheme="minorHAnsi" w:hAnsiTheme="minorHAnsi" w:cstheme="minorBidi"/>
          <w:color w:val="auto"/>
          <w:sz w:val="22"/>
          <w:szCs w:val="22"/>
        </w:rPr>
        <w:t>(dotyczy formy pisemnej) albo</w:t>
      </w:r>
      <w:r w:rsidR="003E39A2" w:rsidRPr="00E14415">
        <w:rPr>
          <w:rFonts w:asciiTheme="minorHAnsi" w:hAnsiTheme="minorHAnsi" w:cstheme="minorBidi"/>
          <w:color w:val="auto"/>
          <w:sz w:val="22"/>
          <w:szCs w:val="22"/>
        </w:rPr>
        <w:t xml:space="preserve"> adresy e-mail określone w ust. 2</w:t>
      </w:r>
      <w:r w:rsidR="00E14415" w:rsidRPr="00E14415">
        <w:rPr>
          <w:rFonts w:asciiTheme="minorHAnsi" w:hAnsiTheme="minorHAnsi" w:cstheme="minorBidi"/>
          <w:color w:val="auto"/>
          <w:sz w:val="22"/>
          <w:szCs w:val="22"/>
        </w:rPr>
        <w:t xml:space="preserve"> (dotyczy formy elektronicznej), chyba że w Umowie ramowej określono inaczej.</w:t>
      </w:r>
    </w:p>
    <w:p w14:paraId="05E7D29E" w14:textId="3D40EBF3" w:rsidR="00DD76BB" w:rsidRPr="00E14415" w:rsidRDefault="00DD76BB" w:rsidP="009D399A">
      <w:pPr>
        <w:pStyle w:val="Tekstpodstawowy2"/>
        <w:numPr>
          <w:ilvl w:val="0"/>
          <w:numId w:val="61"/>
        </w:numPr>
        <w:autoSpaceDE w:val="0"/>
        <w:autoSpaceDN w:val="0"/>
        <w:adjustRightInd w:val="0"/>
        <w:spacing w:line="276" w:lineRule="auto"/>
        <w:ind w:left="284" w:hanging="284"/>
        <w:jc w:val="both"/>
        <w:rPr>
          <w:rFonts w:asciiTheme="minorHAnsi" w:hAnsiTheme="minorHAnsi" w:cstheme="minorBidi"/>
          <w:color w:val="auto"/>
          <w:sz w:val="22"/>
          <w:szCs w:val="22"/>
        </w:rPr>
      </w:pPr>
      <w:r w:rsidRPr="00E14415">
        <w:rPr>
          <w:rFonts w:asciiTheme="minorHAnsi" w:hAnsiTheme="minorHAnsi" w:cstheme="minorBidi"/>
          <w:color w:val="auto"/>
          <w:sz w:val="22"/>
          <w:szCs w:val="22"/>
        </w:rPr>
        <w:t xml:space="preserve">W sprawach </w:t>
      </w:r>
      <w:r w:rsidR="00E53DDF">
        <w:rPr>
          <w:rFonts w:asciiTheme="minorHAnsi" w:hAnsiTheme="minorHAnsi" w:cstheme="minorBidi"/>
          <w:color w:val="auto"/>
          <w:sz w:val="22"/>
          <w:szCs w:val="22"/>
        </w:rPr>
        <w:t xml:space="preserve">dotyczących </w:t>
      </w:r>
      <w:r w:rsidRPr="00E14415">
        <w:rPr>
          <w:rFonts w:asciiTheme="minorHAnsi" w:hAnsiTheme="minorHAnsi" w:cstheme="minorBidi"/>
          <w:color w:val="auto"/>
          <w:sz w:val="22"/>
          <w:szCs w:val="22"/>
        </w:rPr>
        <w:t xml:space="preserve">realizacji Umowy </w:t>
      </w:r>
      <w:r w:rsidR="00667B4F" w:rsidRPr="00E14415">
        <w:rPr>
          <w:rFonts w:asciiTheme="minorHAnsi" w:hAnsiTheme="minorHAnsi" w:cstheme="minorBidi"/>
          <w:color w:val="auto"/>
          <w:sz w:val="22"/>
          <w:szCs w:val="22"/>
        </w:rPr>
        <w:t>ramowej</w:t>
      </w:r>
      <w:r w:rsidRPr="00E14415">
        <w:rPr>
          <w:rFonts w:asciiTheme="minorHAnsi" w:hAnsiTheme="minorHAnsi" w:cstheme="minorBidi"/>
          <w:color w:val="auto"/>
          <w:sz w:val="22"/>
          <w:szCs w:val="22"/>
        </w:rPr>
        <w:t xml:space="preserve"> </w:t>
      </w:r>
      <w:r w:rsidR="001F0E6C" w:rsidRPr="00E14415">
        <w:rPr>
          <w:rFonts w:asciiTheme="minorHAnsi" w:hAnsiTheme="minorHAnsi" w:cstheme="minorBidi"/>
          <w:color w:val="auto"/>
          <w:sz w:val="22"/>
          <w:szCs w:val="22"/>
        </w:rPr>
        <w:t>i</w:t>
      </w:r>
      <w:r w:rsidR="00CF238B">
        <w:rPr>
          <w:rFonts w:asciiTheme="minorHAnsi" w:hAnsiTheme="minorHAnsi" w:cstheme="minorBidi"/>
          <w:color w:val="auto"/>
          <w:sz w:val="22"/>
          <w:szCs w:val="22"/>
        </w:rPr>
        <w:t xml:space="preserve"> Zamówień wykonawczych</w:t>
      </w:r>
      <w:r w:rsidR="001F0E6C" w:rsidRPr="00E14415">
        <w:rPr>
          <w:rFonts w:asciiTheme="minorHAnsi" w:hAnsiTheme="minorHAnsi" w:cstheme="minorBidi"/>
          <w:color w:val="auto"/>
          <w:sz w:val="22"/>
          <w:szCs w:val="22"/>
        </w:rPr>
        <w:t xml:space="preserve"> </w:t>
      </w:r>
      <w:r w:rsidRPr="00E14415">
        <w:rPr>
          <w:rFonts w:asciiTheme="minorHAnsi" w:hAnsiTheme="minorHAnsi" w:cstheme="minorBidi"/>
          <w:color w:val="auto"/>
          <w:sz w:val="22"/>
          <w:szCs w:val="22"/>
        </w:rPr>
        <w:t>osobami wyznaczonymi do składania i przyjmowania oświadczeń, w tym</w:t>
      </w:r>
      <w:r w:rsidR="00571FCD">
        <w:rPr>
          <w:rFonts w:asciiTheme="minorHAnsi" w:hAnsiTheme="minorHAnsi" w:cstheme="minorBidi"/>
          <w:color w:val="auto"/>
          <w:sz w:val="22"/>
          <w:szCs w:val="22"/>
        </w:rPr>
        <w:t xml:space="preserve"> składania i podpisyw</w:t>
      </w:r>
      <w:r w:rsidR="00BD23D3">
        <w:rPr>
          <w:rFonts w:asciiTheme="minorHAnsi" w:hAnsiTheme="minorHAnsi" w:cstheme="minorBidi"/>
          <w:color w:val="auto"/>
          <w:sz w:val="22"/>
          <w:szCs w:val="22"/>
        </w:rPr>
        <w:t xml:space="preserve">ania </w:t>
      </w:r>
      <w:r w:rsidR="007A09A2">
        <w:rPr>
          <w:rFonts w:asciiTheme="minorHAnsi" w:hAnsiTheme="minorHAnsi" w:cstheme="minorBidi"/>
          <w:color w:val="auto"/>
          <w:sz w:val="22"/>
          <w:szCs w:val="22"/>
        </w:rPr>
        <w:t>dokumentów</w:t>
      </w:r>
      <w:r w:rsidR="008C6FE3">
        <w:rPr>
          <w:rFonts w:asciiTheme="minorHAnsi" w:hAnsiTheme="minorHAnsi" w:cstheme="minorBidi"/>
          <w:color w:val="auto"/>
          <w:sz w:val="22"/>
          <w:szCs w:val="22"/>
        </w:rPr>
        <w:t xml:space="preserve"> </w:t>
      </w:r>
      <w:r w:rsidR="00735AD5">
        <w:rPr>
          <w:rFonts w:asciiTheme="minorHAnsi" w:hAnsiTheme="minorHAnsi" w:cstheme="minorBidi"/>
          <w:color w:val="auto"/>
          <w:sz w:val="22"/>
          <w:szCs w:val="22"/>
        </w:rPr>
        <w:t xml:space="preserve">w szczególności </w:t>
      </w:r>
      <w:r w:rsidR="00BD23D3">
        <w:rPr>
          <w:rFonts w:asciiTheme="minorHAnsi" w:hAnsiTheme="minorHAnsi" w:cstheme="minorBidi"/>
          <w:color w:val="auto"/>
          <w:sz w:val="22"/>
          <w:szCs w:val="22"/>
        </w:rPr>
        <w:t>Zapotrzebowa</w:t>
      </w:r>
      <w:r w:rsidR="00735AD5">
        <w:rPr>
          <w:rFonts w:asciiTheme="minorHAnsi" w:hAnsiTheme="minorHAnsi" w:cstheme="minorBidi"/>
          <w:color w:val="auto"/>
          <w:sz w:val="22"/>
          <w:szCs w:val="22"/>
        </w:rPr>
        <w:t>nia</w:t>
      </w:r>
      <w:r w:rsidR="00BD23D3">
        <w:rPr>
          <w:rFonts w:asciiTheme="minorHAnsi" w:hAnsiTheme="minorHAnsi" w:cstheme="minorBidi"/>
          <w:color w:val="auto"/>
          <w:sz w:val="22"/>
          <w:szCs w:val="22"/>
        </w:rPr>
        <w:t>,</w:t>
      </w:r>
      <w:r w:rsidRPr="00E14415">
        <w:rPr>
          <w:rFonts w:asciiTheme="minorHAnsi" w:hAnsiTheme="minorHAnsi" w:cstheme="minorBidi"/>
          <w:color w:val="auto"/>
          <w:sz w:val="22"/>
          <w:szCs w:val="22"/>
        </w:rPr>
        <w:t xml:space="preserve"> </w:t>
      </w:r>
      <w:r w:rsidR="00BD23D3">
        <w:rPr>
          <w:rFonts w:asciiTheme="minorHAnsi" w:hAnsiTheme="minorHAnsi" w:cstheme="minorBidi"/>
          <w:color w:val="auto"/>
          <w:sz w:val="22"/>
          <w:szCs w:val="22"/>
        </w:rPr>
        <w:t>Protokołów odbiorczych</w:t>
      </w:r>
      <w:r w:rsidRPr="00E14415">
        <w:rPr>
          <w:rFonts w:asciiTheme="minorHAnsi" w:hAnsiTheme="minorHAnsi" w:cstheme="minorBidi"/>
          <w:color w:val="auto"/>
          <w:sz w:val="22"/>
          <w:szCs w:val="22"/>
        </w:rPr>
        <w:t xml:space="preserve"> oraz oświadczeń dotyczących wymiany Specjalisty, a także do bieżącego kontaktu </w:t>
      </w:r>
      <w:r w:rsidR="001C3613">
        <w:rPr>
          <w:rFonts w:asciiTheme="minorHAnsi" w:hAnsiTheme="minorHAnsi" w:cstheme="minorBidi"/>
          <w:color w:val="auto"/>
          <w:sz w:val="22"/>
          <w:szCs w:val="22"/>
        </w:rPr>
        <w:t>(z wyłączeniem Zamówień wykonawczych)</w:t>
      </w:r>
      <w:r w:rsidR="0009750A">
        <w:rPr>
          <w:rFonts w:asciiTheme="minorHAnsi" w:hAnsiTheme="minorHAnsi" w:cstheme="minorBidi"/>
          <w:color w:val="auto"/>
          <w:sz w:val="22"/>
          <w:szCs w:val="22"/>
        </w:rPr>
        <w:t xml:space="preserve"> </w:t>
      </w:r>
      <w:r w:rsidRPr="00E14415">
        <w:rPr>
          <w:rFonts w:asciiTheme="minorHAnsi" w:hAnsiTheme="minorHAnsi" w:cstheme="minorBidi"/>
          <w:color w:val="auto"/>
          <w:sz w:val="22"/>
          <w:szCs w:val="22"/>
        </w:rPr>
        <w:t xml:space="preserve">są: </w:t>
      </w:r>
    </w:p>
    <w:p w14:paraId="2987B584" w14:textId="77777777" w:rsidR="00DD76BB" w:rsidRPr="00B7030E" w:rsidRDefault="00DD76BB" w:rsidP="00C620B2">
      <w:pPr>
        <w:pStyle w:val="Tekstpodstawowy2"/>
        <w:numPr>
          <w:ilvl w:val="2"/>
          <w:numId w:val="7"/>
        </w:numPr>
        <w:autoSpaceDE w:val="0"/>
        <w:autoSpaceDN w:val="0"/>
        <w:adjustRightInd w:val="0"/>
        <w:spacing w:line="276" w:lineRule="auto"/>
        <w:jc w:val="both"/>
        <w:rPr>
          <w:rFonts w:asciiTheme="minorHAnsi" w:hAnsiTheme="minorHAnsi" w:cstheme="minorBidi"/>
          <w:color w:val="auto"/>
          <w:sz w:val="22"/>
          <w:szCs w:val="22"/>
        </w:rPr>
      </w:pPr>
      <w:r w:rsidRPr="00B7030E">
        <w:rPr>
          <w:rFonts w:asciiTheme="minorHAnsi" w:hAnsiTheme="minorHAnsi" w:cstheme="minorBidi"/>
          <w:color w:val="auto"/>
          <w:sz w:val="22"/>
          <w:szCs w:val="22"/>
        </w:rPr>
        <w:t>ze strony Zamawiającego: .......................................................,</w:t>
      </w:r>
    </w:p>
    <w:p w14:paraId="564B52AE" w14:textId="77777777" w:rsidR="00DD76BB" w:rsidRPr="00B7030E" w:rsidRDefault="00DD76BB" w:rsidP="00DD76BB">
      <w:pPr>
        <w:pStyle w:val="Tekstpodstawowy2"/>
        <w:autoSpaceDE w:val="0"/>
        <w:autoSpaceDN w:val="0"/>
        <w:adjustRightInd w:val="0"/>
        <w:spacing w:line="276" w:lineRule="auto"/>
        <w:ind w:left="2553" w:firstLine="283"/>
        <w:jc w:val="both"/>
        <w:rPr>
          <w:rFonts w:asciiTheme="minorHAnsi" w:hAnsiTheme="minorHAnsi" w:cstheme="minorBidi"/>
          <w:color w:val="auto"/>
          <w:sz w:val="22"/>
          <w:szCs w:val="22"/>
        </w:rPr>
      </w:pPr>
      <w:r w:rsidRPr="00B7030E">
        <w:rPr>
          <w:rFonts w:asciiTheme="minorHAnsi" w:hAnsiTheme="minorHAnsi" w:cstheme="minorBidi"/>
          <w:color w:val="auto"/>
          <w:sz w:val="22"/>
          <w:szCs w:val="22"/>
        </w:rPr>
        <w:t xml:space="preserve">adres e-mail: ……………………………., </w:t>
      </w:r>
    </w:p>
    <w:p w14:paraId="22AFD33A" w14:textId="2206DE98" w:rsidR="00DD76BB" w:rsidRPr="00B7030E" w:rsidRDefault="00DD76BB" w:rsidP="00DD76BB">
      <w:pPr>
        <w:pStyle w:val="Tekstpodstawowy2"/>
        <w:autoSpaceDE w:val="0"/>
        <w:autoSpaceDN w:val="0"/>
        <w:adjustRightInd w:val="0"/>
        <w:spacing w:line="276" w:lineRule="auto"/>
        <w:ind w:left="2553" w:firstLine="283"/>
        <w:jc w:val="both"/>
        <w:rPr>
          <w:rFonts w:asciiTheme="minorHAnsi" w:hAnsiTheme="minorHAnsi" w:cstheme="minorBidi"/>
          <w:color w:val="auto"/>
          <w:sz w:val="22"/>
          <w:szCs w:val="22"/>
        </w:rPr>
      </w:pPr>
      <w:r w:rsidRPr="00B7030E">
        <w:rPr>
          <w:rFonts w:asciiTheme="minorHAnsi" w:hAnsiTheme="minorHAnsi" w:cstheme="minorBidi"/>
          <w:color w:val="auto"/>
          <w:sz w:val="22"/>
          <w:szCs w:val="22"/>
        </w:rPr>
        <w:t>tel. …………………………………………….</w:t>
      </w:r>
      <w:r w:rsidR="0009750A">
        <w:rPr>
          <w:rFonts w:asciiTheme="minorHAnsi" w:hAnsiTheme="minorHAnsi" w:cstheme="minorBidi"/>
          <w:color w:val="auto"/>
          <w:sz w:val="22"/>
          <w:szCs w:val="22"/>
        </w:rPr>
        <w:t>;</w:t>
      </w:r>
    </w:p>
    <w:p w14:paraId="4E470EC4" w14:textId="77777777" w:rsidR="00DD76BB" w:rsidRPr="00B7030E" w:rsidRDefault="00DD76BB" w:rsidP="00DD76BB">
      <w:pPr>
        <w:pStyle w:val="Tekstpodstawowy2"/>
        <w:autoSpaceDE w:val="0"/>
        <w:autoSpaceDN w:val="0"/>
        <w:adjustRightInd w:val="0"/>
        <w:spacing w:line="276" w:lineRule="auto"/>
        <w:ind w:left="2553" w:firstLine="283"/>
        <w:jc w:val="both"/>
        <w:rPr>
          <w:rFonts w:asciiTheme="minorHAnsi" w:hAnsiTheme="minorHAnsi" w:cstheme="minorHAnsi"/>
          <w:color w:val="auto"/>
          <w:sz w:val="22"/>
          <w:szCs w:val="22"/>
        </w:rPr>
      </w:pPr>
    </w:p>
    <w:p w14:paraId="170E65F9" w14:textId="77777777" w:rsidR="00DD76BB" w:rsidRPr="00CB0BDD" w:rsidRDefault="00DD76BB" w:rsidP="00C620B2">
      <w:pPr>
        <w:pStyle w:val="Tekstpodstawowy2"/>
        <w:numPr>
          <w:ilvl w:val="2"/>
          <w:numId w:val="7"/>
        </w:numPr>
        <w:autoSpaceDE w:val="0"/>
        <w:autoSpaceDN w:val="0"/>
        <w:adjustRightInd w:val="0"/>
        <w:spacing w:line="276" w:lineRule="auto"/>
        <w:jc w:val="both"/>
        <w:rPr>
          <w:rFonts w:asciiTheme="minorHAnsi" w:hAnsiTheme="minorHAnsi" w:cstheme="minorBidi"/>
          <w:color w:val="auto"/>
          <w:sz w:val="22"/>
          <w:szCs w:val="22"/>
        </w:rPr>
      </w:pPr>
      <w:r w:rsidRPr="00B7030E">
        <w:rPr>
          <w:rFonts w:asciiTheme="minorHAnsi" w:hAnsiTheme="minorHAnsi" w:cstheme="minorBidi"/>
          <w:color w:val="auto"/>
          <w:sz w:val="22"/>
          <w:szCs w:val="22"/>
        </w:rPr>
        <w:t>ze strony</w:t>
      </w:r>
      <w:r w:rsidRPr="00CB0BDD">
        <w:rPr>
          <w:rFonts w:asciiTheme="minorHAnsi" w:hAnsiTheme="minorHAnsi" w:cstheme="minorBidi"/>
          <w:color w:val="auto"/>
          <w:sz w:val="22"/>
          <w:szCs w:val="22"/>
        </w:rPr>
        <w:t xml:space="preserve"> Wykonawcy: ....................................................,  </w:t>
      </w:r>
    </w:p>
    <w:p w14:paraId="1E6AC319" w14:textId="77777777" w:rsidR="00DD76BB" w:rsidRPr="00CB0BDD" w:rsidRDefault="00DD76BB" w:rsidP="00DD76BB">
      <w:pPr>
        <w:pStyle w:val="Tekstpodstawowy2"/>
        <w:autoSpaceDE w:val="0"/>
        <w:autoSpaceDN w:val="0"/>
        <w:adjustRightInd w:val="0"/>
        <w:spacing w:line="276" w:lineRule="auto"/>
        <w:ind w:left="2553" w:firstLine="283"/>
        <w:jc w:val="both"/>
        <w:rPr>
          <w:rFonts w:asciiTheme="minorHAnsi" w:hAnsiTheme="minorHAnsi" w:cstheme="minorBidi"/>
          <w:color w:val="auto"/>
          <w:sz w:val="22"/>
          <w:szCs w:val="22"/>
        </w:rPr>
      </w:pPr>
      <w:r w:rsidRPr="00CB0BDD">
        <w:rPr>
          <w:rFonts w:asciiTheme="minorHAnsi" w:hAnsiTheme="minorHAnsi" w:cstheme="minorBidi"/>
          <w:color w:val="auto"/>
          <w:sz w:val="22"/>
          <w:szCs w:val="22"/>
        </w:rPr>
        <w:t xml:space="preserve">adres e-mail: ……………………………., </w:t>
      </w:r>
    </w:p>
    <w:p w14:paraId="00CB4E0F" w14:textId="77777777" w:rsidR="00DD76BB" w:rsidRPr="00E40AB7" w:rsidRDefault="00DD76BB" w:rsidP="00DD76BB">
      <w:pPr>
        <w:pStyle w:val="Tekstpodstawowy2"/>
        <w:autoSpaceDE w:val="0"/>
        <w:autoSpaceDN w:val="0"/>
        <w:adjustRightInd w:val="0"/>
        <w:spacing w:line="276" w:lineRule="auto"/>
        <w:ind w:left="2553" w:firstLine="283"/>
        <w:jc w:val="both"/>
        <w:rPr>
          <w:rFonts w:asciiTheme="minorHAnsi" w:hAnsiTheme="minorHAnsi" w:cstheme="minorBidi"/>
          <w:color w:val="auto"/>
          <w:sz w:val="22"/>
          <w:szCs w:val="22"/>
        </w:rPr>
      </w:pPr>
      <w:r w:rsidRPr="00E40AB7">
        <w:rPr>
          <w:rFonts w:asciiTheme="minorHAnsi" w:hAnsiTheme="minorHAnsi" w:cstheme="minorBidi"/>
          <w:color w:val="auto"/>
          <w:sz w:val="22"/>
          <w:szCs w:val="22"/>
        </w:rPr>
        <w:t>tel. …………………………………………….</w:t>
      </w:r>
    </w:p>
    <w:p w14:paraId="68174CCF" w14:textId="7EA89C38" w:rsidR="001F0E6C" w:rsidRPr="00E14415" w:rsidRDefault="001F0E6C" w:rsidP="00E5205B">
      <w:pPr>
        <w:pStyle w:val="Tekstpodstawowy2"/>
        <w:numPr>
          <w:ilvl w:val="0"/>
          <w:numId w:val="61"/>
        </w:numPr>
        <w:autoSpaceDE w:val="0"/>
        <w:autoSpaceDN w:val="0"/>
        <w:adjustRightInd w:val="0"/>
        <w:spacing w:line="276" w:lineRule="auto"/>
        <w:jc w:val="both"/>
        <w:rPr>
          <w:rFonts w:asciiTheme="minorHAnsi" w:hAnsiTheme="minorHAnsi" w:cstheme="minorBidi"/>
          <w:sz w:val="22"/>
          <w:szCs w:val="22"/>
        </w:rPr>
      </w:pPr>
      <w:r w:rsidRPr="00E14415">
        <w:rPr>
          <w:rFonts w:asciiTheme="minorHAnsi" w:hAnsiTheme="minorHAnsi" w:cstheme="minorBidi"/>
          <w:color w:val="auto"/>
          <w:sz w:val="22"/>
          <w:szCs w:val="22"/>
        </w:rPr>
        <w:t xml:space="preserve">Strony zastrzegają sobie możliwość zmiany osób wymienionych w ust. </w:t>
      </w:r>
      <w:r w:rsidR="008E26E3" w:rsidRPr="00E14415">
        <w:rPr>
          <w:rFonts w:asciiTheme="minorHAnsi" w:hAnsiTheme="minorHAnsi" w:cstheme="minorBidi"/>
          <w:color w:val="auto"/>
          <w:sz w:val="22"/>
          <w:szCs w:val="22"/>
        </w:rPr>
        <w:t>2</w:t>
      </w:r>
      <w:r w:rsidRPr="00E14415">
        <w:rPr>
          <w:rFonts w:asciiTheme="minorHAnsi" w:hAnsiTheme="minorHAnsi" w:cstheme="minorBidi"/>
          <w:color w:val="auto"/>
          <w:sz w:val="22"/>
          <w:szCs w:val="22"/>
        </w:rPr>
        <w:t xml:space="preserve"> bez zgody drugiej Strony, której będzie dokonywać ze strony Zamawiającego - Dyrektor Departamentu </w:t>
      </w:r>
      <w:r w:rsidR="008E26E3" w:rsidRPr="00E14415">
        <w:rPr>
          <w:rFonts w:asciiTheme="minorHAnsi" w:hAnsiTheme="minorHAnsi" w:cstheme="minorBidi"/>
          <w:color w:val="auto"/>
          <w:sz w:val="22"/>
          <w:szCs w:val="22"/>
        </w:rPr>
        <w:t>Informatyki</w:t>
      </w:r>
      <w:r w:rsidRPr="00E14415">
        <w:rPr>
          <w:rFonts w:asciiTheme="minorHAnsi" w:hAnsiTheme="minorHAnsi" w:cstheme="minorBidi"/>
          <w:color w:val="auto"/>
          <w:sz w:val="22"/>
          <w:szCs w:val="22"/>
        </w:rPr>
        <w:t>, zaś ze strony Wykonawcy - …………….</w:t>
      </w:r>
      <w:r w:rsidRPr="00E14415">
        <w:rPr>
          <w:rFonts w:asciiTheme="minorHAnsi" w:hAnsiTheme="minorHAnsi" w:cstheme="minorBidi"/>
          <w:sz w:val="22"/>
          <w:szCs w:val="22"/>
        </w:rPr>
        <w:annotationRef/>
      </w:r>
      <w:r w:rsidRPr="00E14415">
        <w:rPr>
          <w:rFonts w:asciiTheme="minorHAnsi" w:hAnsiTheme="minorHAnsi" w:cstheme="minorBidi"/>
          <w:sz w:val="22"/>
          <w:szCs w:val="22"/>
        </w:rPr>
        <w:annotationRef/>
      </w:r>
    </w:p>
    <w:p w14:paraId="3205200D" w14:textId="70BDB7A2" w:rsidR="001F0E6C" w:rsidRPr="00E14415" w:rsidRDefault="001F0E6C" w:rsidP="00E5205B">
      <w:pPr>
        <w:pStyle w:val="Tekstpodstawowy2"/>
        <w:numPr>
          <w:ilvl w:val="0"/>
          <w:numId w:val="61"/>
        </w:numPr>
        <w:autoSpaceDE w:val="0"/>
        <w:autoSpaceDN w:val="0"/>
        <w:adjustRightInd w:val="0"/>
        <w:spacing w:line="276" w:lineRule="auto"/>
        <w:jc w:val="both"/>
        <w:rPr>
          <w:rFonts w:asciiTheme="minorHAnsi" w:hAnsiTheme="minorHAnsi" w:cstheme="minorBidi"/>
          <w:color w:val="auto"/>
          <w:sz w:val="22"/>
          <w:szCs w:val="22"/>
        </w:rPr>
      </w:pPr>
      <w:r w:rsidRPr="00E14415">
        <w:rPr>
          <w:rFonts w:asciiTheme="minorHAnsi" w:hAnsiTheme="minorHAnsi" w:cstheme="minorBidi"/>
          <w:color w:val="auto"/>
          <w:sz w:val="22"/>
          <w:szCs w:val="22"/>
        </w:rPr>
        <w:t>Strona zmieniająca powiadomi niezwłocznie drugą Stronę o zmianie osoby</w:t>
      </w:r>
      <w:r w:rsidR="00AB79C4">
        <w:rPr>
          <w:rFonts w:asciiTheme="minorHAnsi" w:hAnsiTheme="minorHAnsi" w:cstheme="minorBidi"/>
          <w:color w:val="auto"/>
          <w:sz w:val="22"/>
          <w:szCs w:val="22"/>
        </w:rPr>
        <w:t xml:space="preserve"> i jej danych kon</w:t>
      </w:r>
      <w:r w:rsidR="002C136B">
        <w:rPr>
          <w:rFonts w:asciiTheme="minorHAnsi" w:hAnsiTheme="minorHAnsi" w:cstheme="minorBidi"/>
          <w:color w:val="auto"/>
          <w:sz w:val="22"/>
          <w:szCs w:val="22"/>
        </w:rPr>
        <w:t>t</w:t>
      </w:r>
      <w:r w:rsidR="00AB79C4">
        <w:rPr>
          <w:rFonts w:asciiTheme="minorHAnsi" w:hAnsiTheme="minorHAnsi" w:cstheme="minorBidi"/>
          <w:color w:val="auto"/>
          <w:sz w:val="22"/>
          <w:szCs w:val="22"/>
        </w:rPr>
        <w:t>a</w:t>
      </w:r>
      <w:r w:rsidR="002C136B">
        <w:rPr>
          <w:rFonts w:asciiTheme="minorHAnsi" w:hAnsiTheme="minorHAnsi" w:cstheme="minorBidi"/>
          <w:color w:val="auto"/>
          <w:sz w:val="22"/>
          <w:szCs w:val="22"/>
        </w:rPr>
        <w:t>ktowych</w:t>
      </w:r>
      <w:r w:rsidRPr="00E14415">
        <w:rPr>
          <w:rFonts w:asciiTheme="minorHAnsi" w:hAnsiTheme="minorHAnsi" w:cstheme="minorBidi"/>
          <w:color w:val="auto"/>
          <w:sz w:val="22"/>
          <w:szCs w:val="22"/>
        </w:rPr>
        <w:t xml:space="preserve"> w formie, o której mowa w ust. </w:t>
      </w:r>
      <w:r w:rsidR="00603ECB">
        <w:rPr>
          <w:rFonts w:asciiTheme="minorHAnsi" w:hAnsiTheme="minorHAnsi" w:cstheme="minorBidi"/>
          <w:color w:val="auto"/>
          <w:sz w:val="22"/>
          <w:szCs w:val="22"/>
        </w:rPr>
        <w:t>1</w:t>
      </w:r>
      <w:r w:rsidRPr="00E14415">
        <w:rPr>
          <w:rFonts w:asciiTheme="minorHAnsi" w:hAnsiTheme="minorHAnsi" w:cstheme="minorBidi"/>
          <w:color w:val="auto"/>
          <w:sz w:val="22"/>
          <w:szCs w:val="22"/>
        </w:rPr>
        <w:t xml:space="preserve">, nie później niż 3 </w:t>
      </w:r>
      <w:r w:rsidR="0091188B">
        <w:rPr>
          <w:rFonts w:asciiTheme="minorHAnsi" w:hAnsiTheme="minorHAnsi" w:cstheme="minorBidi"/>
          <w:color w:val="auto"/>
          <w:sz w:val="22"/>
          <w:szCs w:val="22"/>
        </w:rPr>
        <w:t>D</w:t>
      </w:r>
      <w:r w:rsidRPr="00E14415">
        <w:rPr>
          <w:rFonts w:asciiTheme="minorHAnsi" w:hAnsiTheme="minorHAnsi" w:cstheme="minorBidi"/>
          <w:color w:val="auto"/>
          <w:sz w:val="22"/>
          <w:szCs w:val="22"/>
        </w:rPr>
        <w:t>ni</w:t>
      </w:r>
      <w:r w:rsidR="0091188B">
        <w:rPr>
          <w:rFonts w:asciiTheme="minorHAnsi" w:hAnsiTheme="minorHAnsi" w:cstheme="minorBidi"/>
          <w:color w:val="auto"/>
          <w:sz w:val="22"/>
          <w:szCs w:val="22"/>
        </w:rPr>
        <w:t xml:space="preserve"> robocze</w:t>
      </w:r>
      <w:r w:rsidRPr="00E14415">
        <w:rPr>
          <w:rFonts w:asciiTheme="minorHAnsi" w:hAnsiTheme="minorHAnsi" w:cstheme="minorBidi"/>
          <w:color w:val="auto"/>
          <w:sz w:val="22"/>
          <w:szCs w:val="22"/>
        </w:rPr>
        <w:t xml:space="preserve"> przed planowaną zmianą, co nie będzie traktowane jako zmiana Umowy </w:t>
      </w:r>
      <w:r w:rsidR="003E39A2" w:rsidRPr="00E14415">
        <w:rPr>
          <w:rFonts w:asciiTheme="minorHAnsi" w:hAnsiTheme="minorHAnsi" w:cstheme="minorBidi"/>
          <w:color w:val="auto"/>
          <w:sz w:val="22"/>
          <w:szCs w:val="22"/>
        </w:rPr>
        <w:t xml:space="preserve">ramowej </w:t>
      </w:r>
      <w:r w:rsidRPr="00E14415">
        <w:rPr>
          <w:rFonts w:asciiTheme="minorHAnsi" w:hAnsiTheme="minorHAnsi" w:cstheme="minorBidi"/>
          <w:color w:val="auto"/>
          <w:sz w:val="22"/>
          <w:szCs w:val="22"/>
        </w:rPr>
        <w:t>i nie będzie wymagało sporządzania aneksu.</w:t>
      </w:r>
    </w:p>
    <w:p w14:paraId="738DE672" w14:textId="77777777" w:rsidR="002B3843" w:rsidRDefault="00DD76BB" w:rsidP="00E5205B">
      <w:pPr>
        <w:pStyle w:val="Tekstpodstawowy2"/>
        <w:numPr>
          <w:ilvl w:val="0"/>
          <w:numId w:val="61"/>
        </w:numPr>
        <w:autoSpaceDE w:val="0"/>
        <w:autoSpaceDN w:val="0"/>
        <w:adjustRightInd w:val="0"/>
        <w:spacing w:line="276" w:lineRule="auto"/>
        <w:jc w:val="both"/>
        <w:rPr>
          <w:rFonts w:asciiTheme="minorHAnsi" w:hAnsiTheme="minorHAnsi" w:cstheme="minorBidi"/>
          <w:color w:val="auto"/>
          <w:sz w:val="22"/>
          <w:szCs w:val="22"/>
        </w:rPr>
      </w:pPr>
      <w:r w:rsidRPr="00E14415">
        <w:rPr>
          <w:rFonts w:asciiTheme="minorHAnsi" w:hAnsiTheme="minorHAnsi" w:cstheme="minorBidi"/>
          <w:color w:val="auto"/>
          <w:sz w:val="22"/>
          <w:szCs w:val="22"/>
        </w:rPr>
        <w:t>W celu uniknięcia wątpliwości Strony oświadczają, że umocowanie osób, o których mowa w ust. 2</w:t>
      </w:r>
      <w:r w:rsidR="009B3A2A">
        <w:rPr>
          <w:rFonts w:asciiTheme="minorHAnsi" w:hAnsiTheme="minorHAnsi" w:cstheme="minorBidi"/>
          <w:color w:val="auto"/>
          <w:sz w:val="22"/>
          <w:szCs w:val="22"/>
        </w:rPr>
        <w:t xml:space="preserve"> i 3</w:t>
      </w:r>
      <w:r w:rsidRPr="00E14415">
        <w:rPr>
          <w:rFonts w:asciiTheme="minorHAnsi" w:hAnsiTheme="minorHAnsi" w:cstheme="minorBidi"/>
          <w:color w:val="auto"/>
          <w:sz w:val="22"/>
          <w:szCs w:val="22"/>
        </w:rPr>
        <w:t xml:space="preserve"> nie uchyla możliwości dokonania tych czynności przez osoby uprawnione do reprezentacji</w:t>
      </w:r>
      <w:r w:rsidRPr="00B7030E">
        <w:rPr>
          <w:rFonts w:asciiTheme="minorHAnsi" w:hAnsiTheme="minorHAnsi" w:cstheme="minorBidi"/>
          <w:color w:val="auto"/>
          <w:sz w:val="22"/>
          <w:szCs w:val="22"/>
        </w:rPr>
        <w:t xml:space="preserve"> Stron.</w:t>
      </w:r>
    </w:p>
    <w:p w14:paraId="0FF1B298" w14:textId="393AC846" w:rsidR="00DD76BB" w:rsidRPr="0027617F" w:rsidRDefault="002B3843" w:rsidP="00E5205B">
      <w:pPr>
        <w:pStyle w:val="Tekstpodstawowy2"/>
        <w:numPr>
          <w:ilvl w:val="0"/>
          <w:numId w:val="61"/>
        </w:numPr>
        <w:autoSpaceDE w:val="0"/>
        <w:autoSpaceDN w:val="0"/>
        <w:adjustRightInd w:val="0"/>
        <w:spacing w:line="276" w:lineRule="auto"/>
        <w:jc w:val="both"/>
        <w:rPr>
          <w:rFonts w:asciiTheme="minorHAnsi" w:hAnsiTheme="minorHAnsi" w:cstheme="minorHAnsi"/>
          <w:color w:val="auto"/>
          <w:sz w:val="22"/>
          <w:szCs w:val="22"/>
        </w:rPr>
      </w:pPr>
      <w:r>
        <w:rPr>
          <w:rFonts w:asciiTheme="minorHAnsi" w:hAnsiTheme="minorHAnsi" w:cstheme="minorBidi"/>
          <w:color w:val="auto"/>
          <w:sz w:val="22"/>
          <w:szCs w:val="22"/>
        </w:rPr>
        <w:t xml:space="preserve">O każdej zmianie adresu lub </w:t>
      </w:r>
      <w:r w:rsidRPr="002B3843">
        <w:rPr>
          <w:rFonts w:asciiTheme="minorHAnsi" w:hAnsiTheme="minorHAnsi" w:cstheme="minorBidi"/>
          <w:color w:val="auto"/>
          <w:sz w:val="22"/>
          <w:szCs w:val="22"/>
        </w:rPr>
        <w:t>adresu poczty elektronicznej</w:t>
      </w:r>
      <w:r>
        <w:rPr>
          <w:rFonts w:asciiTheme="minorHAnsi" w:hAnsiTheme="minorHAnsi" w:cstheme="minorBidi"/>
          <w:color w:val="auto"/>
          <w:sz w:val="22"/>
          <w:szCs w:val="22"/>
        </w:rPr>
        <w:t xml:space="preserve"> k</w:t>
      </w:r>
      <w:r w:rsidRPr="002B3843">
        <w:rPr>
          <w:rFonts w:asciiTheme="minorHAnsi" w:hAnsiTheme="minorHAnsi" w:cstheme="minorBidi"/>
          <w:color w:val="auto"/>
          <w:sz w:val="22"/>
          <w:szCs w:val="22"/>
        </w:rPr>
        <w:t xml:space="preserve">ażda ze Stron, której zmiana dotyczy, zobowiązana jest do natychmiastowego poinformowania w formie pisemnej lub </w:t>
      </w:r>
      <w:r>
        <w:rPr>
          <w:rFonts w:asciiTheme="minorHAnsi" w:hAnsiTheme="minorHAnsi" w:cstheme="minorBidi"/>
          <w:color w:val="auto"/>
          <w:sz w:val="22"/>
          <w:szCs w:val="22"/>
        </w:rPr>
        <w:t xml:space="preserve">formie elektronicznej </w:t>
      </w:r>
      <w:r w:rsidRPr="002B3843">
        <w:rPr>
          <w:rFonts w:asciiTheme="minorHAnsi" w:hAnsiTheme="minorHAnsi" w:cstheme="minorBidi"/>
          <w:color w:val="auto"/>
          <w:sz w:val="22"/>
          <w:szCs w:val="22"/>
        </w:rPr>
        <w:t>o tym fakcie drugiej Strony, pod rygorem uznania korespondencji ki</w:t>
      </w:r>
      <w:r>
        <w:rPr>
          <w:rFonts w:asciiTheme="minorHAnsi" w:hAnsiTheme="minorHAnsi" w:cstheme="minorBidi"/>
          <w:color w:val="auto"/>
          <w:sz w:val="22"/>
          <w:szCs w:val="22"/>
        </w:rPr>
        <w:t>erowanej na dotychczasowy adres lub</w:t>
      </w:r>
      <w:r w:rsidRPr="002B3843">
        <w:rPr>
          <w:rFonts w:asciiTheme="minorHAnsi" w:hAnsiTheme="minorHAnsi" w:cstheme="minorBidi"/>
          <w:color w:val="auto"/>
          <w:sz w:val="22"/>
          <w:szCs w:val="22"/>
        </w:rPr>
        <w:t xml:space="preserve"> adres poczty elektronicznej za skutecznie doręczoną z upływem 14 dni od daty jej wysłania. Zmiana adresu lub innych danych teleadresowych nie wymaga sporządzania </w:t>
      </w:r>
      <w:r w:rsidRPr="0027617F">
        <w:rPr>
          <w:rFonts w:asciiTheme="minorHAnsi" w:hAnsiTheme="minorHAnsi" w:cstheme="minorHAnsi"/>
          <w:color w:val="auto"/>
          <w:sz w:val="22"/>
          <w:szCs w:val="22"/>
        </w:rPr>
        <w:t>aneksu do Umowy</w:t>
      </w:r>
      <w:r w:rsidR="00842DC9">
        <w:rPr>
          <w:rFonts w:asciiTheme="minorHAnsi" w:hAnsiTheme="minorHAnsi" w:cstheme="minorHAnsi"/>
          <w:color w:val="auto"/>
          <w:sz w:val="22"/>
          <w:szCs w:val="22"/>
        </w:rPr>
        <w:t xml:space="preserve"> ramowej</w:t>
      </w:r>
      <w:r w:rsidRPr="0027617F">
        <w:rPr>
          <w:rFonts w:asciiTheme="minorHAnsi" w:hAnsiTheme="minorHAnsi" w:cstheme="minorHAnsi"/>
          <w:color w:val="auto"/>
          <w:sz w:val="22"/>
          <w:szCs w:val="22"/>
        </w:rPr>
        <w:t xml:space="preserve">. </w:t>
      </w:r>
      <w:r w:rsidR="00DD76BB" w:rsidRPr="0027617F">
        <w:rPr>
          <w:rFonts w:asciiTheme="minorHAnsi" w:hAnsiTheme="minorHAnsi" w:cstheme="minorHAnsi"/>
          <w:color w:val="auto"/>
          <w:sz w:val="22"/>
          <w:szCs w:val="22"/>
        </w:rPr>
        <w:t xml:space="preserve"> </w:t>
      </w:r>
    </w:p>
    <w:p w14:paraId="5FE5323E" w14:textId="794950BB" w:rsidR="00040D47" w:rsidRDefault="00040D47" w:rsidP="00414317">
      <w:pPr>
        <w:pStyle w:val="Akapitzlist"/>
        <w:numPr>
          <w:ilvl w:val="0"/>
          <w:numId w:val="61"/>
        </w:numPr>
        <w:jc w:val="both"/>
        <w:rPr>
          <w:rFonts w:cstheme="minorHAnsi"/>
        </w:rPr>
      </w:pPr>
      <w:r>
        <w:rPr>
          <w:rFonts w:cstheme="minorHAnsi"/>
        </w:rPr>
        <w:t>W przypadku przekazywania korespondencji za pośrednictwem poczty elektronicznej, Strony zobowiązują się niezwłocznie, nie dłużej niż w ciągu 2 Dni roboczych, potwierdzić otrzymanie t</w:t>
      </w:r>
      <w:r w:rsidR="001803BB">
        <w:rPr>
          <w:rFonts w:cstheme="minorHAnsi"/>
        </w:rPr>
        <w:t>ej</w:t>
      </w:r>
      <w:r>
        <w:rPr>
          <w:rFonts w:cstheme="minorHAnsi"/>
        </w:rPr>
        <w:t xml:space="preserve"> korespondencji.</w:t>
      </w:r>
    </w:p>
    <w:p w14:paraId="40EA8A58" w14:textId="63C2CA7C" w:rsidR="00E14415" w:rsidRPr="0027617F" w:rsidRDefault="0027617F" w:rsidP="00414317">
      <w:pPr>
        <w:pStyle w:val="Akapitzlist"/>
        <w:numPr>
          <w:ilvl w:val="0"/>
          <w:numId w:val="61"/>
        </w:numPr>
        <w:spacing w:before="240" w:after="0"/>
        <w:jc w:val="both"/>
        <w:rPr>
          <w:rFonts w:cstheme="minorHAnsi"/>
        </w:rPr>
      </w:pPr>
      <w:r w:rsidRPr="0027617F">
        <w:rPr>
          <w:rFonts w:cstheme="minorHAnsi"/>
        </w:rPr>
        <w:t>Za doręczenie dokumentu za pośrednictwem poczty elektronicznej uznaje się moment potwierdzenia przez Strony informacji o otrzymaniu dokumentu</w:t>
      </w:r>
      <w:r w:rsidR="00040D47">
        <w:rPr>
          <w:rFonts w:cstheme="minorHAnsi"/>
        </w:rPr>
        <w:t xml:space="preserve"> albo w przypadku braku potwierdzenia przez Strony, o którym mowa w ust. 7,</w:t>
      </w:r>
      <w:r w:rsidR="00E14415" w:rsidRPr="0027617F">
        <w:rPr>
          <w:rFonts w:cstheme="minorHAnsi"/>
        </w:rPr>
        <w:t xml:space="preserve"> moment wprowadzenia oświadczenia do środka komunikacji elektronicznej w taki sposób, żeby druga Strona mogła zapoznać się z jego treścią.</w:t>
      </w:r>
    </w:p>
    <w:p w14:paraId="465D3B0F" w14:textId="77777777" w:rsidR="00DD76BB" w:rsidRPr="002D1CC7" w:rsidRDefault="00DD76BB" w:rsidP="00DD76BB">
      <w:pPr>
        <w:pStyle w:val="Tekstpodstawowy2"/>
        <w:autoSpaceDE w:val="0"/>
        <w:autoSpaceDN w:val="0"/>
        <w:adjustRightInd w:val="0"/>
        <w:spacing w:line="276" w:lineRule="auto"/>
        <w:ind w:left="360"/>
        <w:jc w:val="both"/>
        <w:rPr>
          <w:rFonts w:asciiTheme="minorHAnsi" w:hAnsiTheme="minorHAnsi" w:cstheme="minorHAnsi"/>
          <w:color w:val="auto"/>
          <w:sz w:val="22"/>
          <w:szCs w:val="22"/>
        </w:rPr>
      </w:pPr>
    </w:p>
    <w:p w14:paraId="1D114D9D" w14:textId="793423CE" w:rsidR="00DD76BB" w:rsidRPr="00B7030E" w:rsidRDefault="00DD76BB" w:rsidP="00DD76BB">
      <w:pPr>
        <w:spacing w:after="120"/>
        <w:contextualSpacing/>
        <w:jc w:val="center"/>
        <w:rPr>
          <w:b/>
          <w:bCs/>
        </w:rPr>
      </w:pPr>
      <w:r w:rsidRPr="00B7030E">
        <w:rPr>
          <w:b/>
          <w:bCs/>
        </w:rPr>
        <w:t xml:space="preserve">§ </w:t>
      </w:r>
      <w:r w:rsidR="005B7846">
        <w:rPr>
          <w:b/>
          <w:bCs/>
        </w:rPr>
        <w:t>22</w:t>
      </w:r>
      <w:r w:rsidRPr="00B7030E">
        <w:rPr>
          <w:b/>
          <w:bCs/>
        </w:rPr>
        <w:t>.</w:t>
      </w:r>
    </w:p>
    <w:p w14:paraId="3BDB49C4" w14:textId="77777777" w:rsidR="00DD76BB" w:rsidRPr="002D1CC7" w:rsidRDefault="00DD76BB" w:rsidP="00DD76BB">
      <w:pPr>
        <w:spacing w:after="240"/>
        <w:jc w:val="center"/>
        <w:rPr>
          <w:b/>
          <w:bCs/>
        </w:rPr>
      </w:pPr>
      <w:r w:rsidRPr="00B7030E">
        <w:rPr>
          <w:b/>
          <w:bCs/>
        </w:rPr>
        <w:t>[Postanowienia końcowe]</w:t>
      </w:r>
    </w:p>
    <w:p w14:paraId="66A9B3DA" w14:textId="3CB5B7B1" w:rsidR="00DD76BB" w:rsidRPr="002D1CC7" w:rsidRDefault="00DD76BB" w:rsidP="00C620B2">
      <w:pPr>
        <w:pStyle w:val="Akapitzlist"/>
        <w:numPr>
          <w:ilvl w:val="0"/>
          <w:numId w:val="8"/>
        </w:numPr>
        <w:spacing w:after="120"/>
        <w:contextualSpacing w:val="0"/>
        <w:jc w:val="both"/>
      </w:pPr>
      <w:r w:rsidRPr="002D1CC7">
        <w:t>Strony zgodnie oświadczają, iż dążyć będą do ugodowego rozwiązania wszelkich sporów mogących wyniknąć z </w:t>
      </w:r>
      <w:r>
        <w:t>U</w:t>
      </w:r>
      <w:r w:rsidRPr="002D1CC7">
        <w:t>mowy</w:t>
      </w:r>
      <w:r w:rsidR="001F49ED">
        <w:t xml:space="preserve"> ramowej</w:t>
      </w:r>
      <w:r w:rsidRPr="002D1CC7">
        <w:t>.</w:t>
      </w:r>
    </w:p>
    <w:p w14:paraId="17658F42" w14:textId="0D6D0257" w:rsidR="00DD76BB" w:rsidRDefault="00DD76BB" w:rsidP="00C620B2">
      <w:pPr>
        <w:pStyle w:val="Akapitzlist"/>
        <w:numPr>
          <w:ilvl w:val="0"/>
          <w:numId w:val="8"/>
        </w:numPr>
        <w:spacing w:after="120"/>
        <w:contextualSpacing w:val="0"/>
        <w:jc w:val="both"/>
      </w:pPr>
      <w:r w:rsidRPr="002D1CC7">
        <w:t>W przypadku nieosiągnięcia przez Strony ugody w ciągu 30 dni kalendarzowych od otrzymania przez Stronę pisemnego wezwania do ugody, Strony poddają spory wynikłe z niniejszej umowy pod rozstrzygnięcie sądu powszechnego właściwego dla Zamawiającego.</w:t>
      </w:r>
    </w:p>
    <w:p w14:paraId="4151FF0A" w14:textId="604E9822" w:rsidR="00722C8E" w:rsidRPr="00722C8E" w:rsidRDefault="00722C8E" w:rsidP="00C620B2">
      <w:pPr>
        <w:pStyle w:val="Akapitzlist"/>
        <w:numPr>
          <w:ilvl w:val="0"/>
          <w:numId w:val="8"/>
        </w:numPr>
        <w:spacing w:after="120"/>
        <w:contextualSpacing w:val="0"/>
        <w:jc w:val="both"/>
        <w:rPr>
          <w:bCs/>
        </w:rPr>
      </w:pPr>
      <w:r w:rsidRPr="00722C8E">
        <w:t>Wykonawca nie może przenieść na osobę trzecią praw i obowiązków wynikających z Umowy</w:t>
      </w:r>
      <w:r>
        <w:t xml:space="preserve"> ramowej</w:t>
      </w:r>
      <w:r w:rsidRPr="00722C8E">
        <w:t xml:space="preserve"> </w:t>
      </w:r>
      <w:r w:rsidR="002E7724">
        <w:t xml:space="preserve">oraz </w:t>
      </w:r>
      <w:r w:rsidRPr="00722C8E">
        <w:t>wierzytelności</w:t>
      </w:r>
      <w:r w:rsidR="002E7724">
        <w:t xml:space="preserve"> wobec Zamawiającego</w:t>
      </w:r>
      <w:r w:rsidRPr="00722C8E">
        <w:t>, w całości lub części</w:t>
      </w:r>
      <w:r w:rsidR="002E7724">
        <w:t>,</w:t>
      </w:r>
      <w:r w:rsidRPr="00722C8E">
        <w:t xml:space="preserve"> bez zgody Zamawiającego.</w:t>
      </w:r>
    </w:p>
    <w:p w14:paraId="2E35A162" w14:textId="422F4BC2" w:rsidR="00DD76BB" w:rsidRDefault="00DD76BB" w:rsidP="00C620B2">
      <w:pPr>
        <w:pStyle w:val="Akapitzlist"/>
        <w:numPr>
          <w:ilvl w:val="0"/>
          <w:numId w:val="8"/>
        </w:numPr>
        <w:spacing w:after="120"/>
        <w:contextualSpacing w:val="0"/>
        <w:jc w:val="both"/>
      </w:pPr>
      <w:r w:rsidRPr="002D1CC7">
        <w:t xml:space="preserve">W sprawach nieuregulowanych Umową ramową stosuje się przepisy powszechnie obowiązujące, w szczególności przepisy Kodeksu </w:t>
      </w:r>
      <w:r w:rsidR="00F2195D">
        <w:t>c</w:t>
      </w:r>
      <w:r w:rsidRPr="002D1CC7">
        <w:t>ywilnego oraz ustawy Pzp.</w:t>
      </w:r>
    </w:p>
    <w:p w14:paraId="5B25EB9C" w14:textId="6A7BC380" w:rsidR="00722C8E" w:rsidRDefault="00722C8E" w:rsidP="00C620B2">
      <w:pPr>
        <w:pStyle w:val="Akapitzlist"/>
        <w:numPr>
          <w:ilvl w:val="0"/>
          <w:numId w:val="8"/>
        </w:numPr>
        <w:spacing w:after="120"/>
        <w:contextualSpacing w:val="0"/>
        <w:jc w:val="both"/>
      </w:pPr>
      <w:r w:rsidRPr="00722C8E">
        <w:t xml:space="preserve">Umowę sporządzono w dwóch jednobrzmiących egzemplarzach, po jednym dla każdej ze Stron </w:t>
      </w:r>
      <w:r w:rsidRPr="00722C8E">
        <w:rPr>
          <w:i/>
        </w:rPr>
        <w:t>(jeśli dotyczy)</w:t>
      </w:r>
      <w:r w:rsidRPr="00722C8E">
        <w:t>/</w:t>
      </w:r>
      <w:r w:rsidRPr="00722C8E">
        <w:rPr>
          <w:spacing w:val="-2"/>
        </w:rPr>
        <w:t xml:space="preserve"> Umowa w formie elektronicznej została podpisana za pomocą kwalifikowanych podpisów elektronicznych osób upoważnionych do reprezentacji Zamawiającego i Wykonawcy </w:t>
      </w:r>
      <w:r w:rsidRPr="00722C8E">
        <w:rPr>
          <w:i/>
        </w:rPr>
        <w:t>(jeśli dotyczy)</w:t>
      </w:r>
      <w:r w:rsidRPr="00722C8E">
        <w:t>.</w:t>
      </w:r>
    </w:p>
    <w:p w14:paraId="1CA6F540" w14:textId="15E8CAAC" w:rsidR="00722C8E" w:rsidRPr="00B7030E" w:rsidRDefault="00722C8E" w:rsidP="00C620B2">
      <w:pPr>
        <w:pStyle w:val="Akapitzlist"/>
        <w:numPr>
          <w:ilvl w:val="0"/>
          <w:numId w:val="8"/>
        </w:numPr>
        <w:spacing w:after="120"/>
        <w:contextualSpacing w:val="0"/>
        <w:jc w:val="both"/>
        <w:rPr>
          <w:rFonts w:cstheme="minorHAnsi"/>
        </w:rPr>
      </w:pPr>
      <w:r w:rsidRPr="00722C8E">
        <w:t xml:space="preserve">Reprezentant Wykonawcy podpisujący Umowę </w:t>
      </w:r>
      <w:r>
        <w:t xml:space="preserve">ramową </w:t>
      </w:r>
      <w:r w:rsidRPr="00722C8E">
        <w:t xml:space="preserve">oświadcza, że jest uprawniony do zawarcia Umowy </w:t>
      </w:r>
      <w:r>
        <w:t xml:space="preserve">ramowej </w:t>
      </w:r>
      <w:r w:rsidRPr="00722C8E">
        <w:t xml:space="preserve">zgodnie z przedłożonym do Umowy </w:t>
      </w:r>
      <w:r>
        <w:t xml:space="preserve">ramowej </w:t>
      </w:r>
      <w:r w:rsidRPr="00722C8E">
        <w:t>dokumentem rejestrowym</w:t>
      </w:r>
      <w:r w:rsidR="002B6BFF">
        <w:t>,</w:t>
      </w:r>
      <w:r w:rsidR="00F931C1" w:rsidRPr="00F931C1">
        <w:rPr>
          <w:rFonts w:cstheme="minorHAnsi"/>
        </w:rPr>
        <w:t xml:space="preserve"> </w:t>
      </w:r>
      <w:r w:rsidR="00F931C1" w:rsidRPr="00E14415">
        <w:rPr>
          <w:rFonts w:cstheme="minorHAnsi"/>
        </w:rPr>
        <w:t xml:space="preserve">stanowiącym Załącznik nr </w:t>
      </w:r>
      <w:r w:rsidR="00541354">
        <w:rPr>
          <w:rFonts w:cstheme="minorHAnsi"/>
        </w:rPr>
        <w:t>11</w:t>
      </w:r>
      <w:r w:rsidR="00F931C1" w:rsidRPr="00E14415">
        <w:rPr>
          <w:rFonts w:cstheme="minorHAnsi"/>
        </w:rPr>
        <w:t xml:space="preserve"> do Umowy ramowej</w:t>
      </w:r>
      <w:r w:rsidRPr="00722C8E">
        <w:t xml:space="preserve">, a w przypadku pełnomocnika - że udzielone pełnomocnictwo, stanowiące Załącznik nr </w:t>
      </w:r>
      <w:r w:rsidR="00541354">
        <w:t>12</w:t>
      </w:r>
      <w:r w:rsidRPr="00722C8E">
        <w:t xml:space="preserve"> do Umowy </w:t>
      </w:r>
      <w:r w:rsidR="002911F2">
        <w:t xml:space="preserve">ramowej </w:t>
      </w:r>
      <w:r w:rsidRPr="00722C8E">
        <w:t xml:space="preserve">nie zostało zmienione lub odwołane </w:t>
      </w:r>
      <w:r w:rsidRPr="00722C8E">
        <w:rPr>
          <w:i/>
        </w:rPr>
        <w:t>(jeśli dotyczy)</w:t>
      </w:r>
      <w:r w:rsidRPr="00722C8E">
        <w:t xml:space="preserve">, a ponadto, że dane Wykonawcy zawarte w </w:t>
      </w:r>
      <w:r w:rsidRPr="00722C8E">
        <w:rPr>
          <w:rFonts w:cstheme="minorHAnsi"/>
        </w:rPr>
        <w:t xml:space="preserve">Umowie ramowej oraz w </w:t>
      </w:r>
      <w:r w:rsidRPr="00E14415">
        <w:rPr>
          <w:rFonts w:cstheme="minorHAnsi"/>
        </w:rPr>
        <w:t xml:space="preserve">dokumencie rejestrowym Wykonawcy, stanowiącym Załącznik nr </w:t>
      </w:r>
      <w:r w:rsidR="00BB3499">
        <w:rPr>
          <w:rFonts w:cstheme="minorHAnsi"/>
        </w:rPr>
        <w:t>11</w:t>
      </w:r>
      <w:r w:rsidRPr="00E14415">
        <w:rPr>
          <w:rFonts w:cstheme="minorHAnsi"/>
        </w:rPr>
        <w:t xml:space="preserve"> do Umowy ramowej są zgodne ze stanem faktycznym w momencie podpisywania Umowy</w:t>
      </w:r>
      <w:r w:rsidRPr="00B7030E">
        <w:rPr>
          <w:rFonts w:cstheme="minorHAnsi"/>
        </w:rPr>
        <w:t xml:space="preserve"> ramowej.</w:t>
      </w:r>
    </w:p>
    <w:p w14:paraId="05CC7880" w14:textId="23C80C8A" w:rsidR="00DD76BB" w:rsidRPr="00E14415" w:rsidRDefault="00DD76BB" w:rsidP="00C620B2">
      <w:pPr>
        <w:widowControl w:val="0"/>
        <w:numPr>
          <w:ilvl w:val="0"/>
          <w:numId w:val="8"/>
        </w:numPr>
        <w:spacing w:after="120"/>
        <w:ind w:left="357"/>
        <w:jc w:val="both"/>
        <w:rPr>
          <w:rFonts w:cstheme="minorHAnsi"/>
        </w:rPr>
      </w:pPr>
      <w:r w:rsidRPr="00E14415">
        <w:rPr>
          <w:rFonts w:cstheme="minorHAnsi"/>
          <w:snapToGrid w:val="0"/>
        </w:rPr>
        <w:t xml:space="preserve">Integralną część Umowy </w:t>
      </w:r>
      <w:r w:rsidR="00B46626">
        <w:rPr>
          <w:rFonts w:cstheme="minorHAnsi"/>
          <w:snapToGrid w:val="0"/>
        </w:rPr>
        <w:t>ramowej</w:t>
      </w:r>
      <w:r w:rsidRPr="00E14415">
        <w:rPr>
          <w:rFonts w:cstheme="minorHAnsi"/>
          <w:snapToGrid w:val="0"/>
        </w:rPr>
        <w:t xml:space="preserve"> stanowią niżej wymienione załączniki:</w:t>
      </w:r>
    </w:p>
    <w:tbl>
      <w:tblPr>
        <w:tblStyle w:val="Tabela-Siatka1"/>
        <w:tblW w:w="8869" w:type="dxa"/>
        <w:tblInd w:w="426" w:type="dxa"/>
        <w:tblLook w:val="04A0" w:firstRow="1" w:lastRow="0" w:firstColumn="1" w:lastColumn="0" w:noHBand="0" w:noVBand="1"/>
      </w:tblPr>
      <w:tblGrid>
        <w:gridCol w:w="2126"/>
        <w:gridCol w:w="6743"/>
      </w:tblGrid>
      <w:tr w:rsidR="00DD76BB" w:rsidRPr="002D1CC7" w14:paraId="2C9D7CD7" w14:textId="77777777" w:rsidTr="001E43C8">
        <w:trPr>
          <w:trHeight w:val="485"/>
        </w:trPr>
        <w:tc>
          <w:tcPr>
            <w:tcW w:w="2126" w:type="dxa"/>
          </w:tcPr>
          <w:p w14:paraId="10376DEA" w14:textId="5146D3A4" w:rsidR="00DD76BB" w:rsidRPr="002D1CC7" w:rsidRDefault="006D4E5E" w:rsidP="001E43C8">
            <w:pPr>
              <w:spacing w:line="276" w:lineRule="auto"/>
            </w:pPr>
            <w:r>
              <w:t xml:space="preserve">1) </w:t>
            </w:r>
            <w:r w:rsidR="00DD76BB" w:rsidRPr="002D1CC7">
              <w:t xml:space="preserve">Załącznik nr 1 </w:t>
            </w:r>
          </w:p>
        </w:tc>
        <w:tc>
          <w:tcPr>
            <w:tcW w:w="6743" w:type="dxa"/>
          </w:tcPr>
          <w:p w14:paraId="39807250" w14:textId="0B34025D" w:rsidR="00DD76BB" w:rsidRPr="002D1CC7" w:rsidRDefault="00DD76BB" w:rsidP="001E43C8">
            <w:pPr>
              <w:spacing w:line="276" w:lineRule="auto"/>
            </w:pPr>
            <w:r w:rsidRPr="002D1CC7">
              <w:t>Opis Przedmiotu Zamówienia</w:t>
            </w:r>
            <w:r w:rsidR="00076F07">
              <w:t>;</w:t>
            </w:r>
          </w:p>
          <w:p w14:paraId="0FAE4BC5" w14:textId="77777777" w:rsidR="00DD76BB" w:rsidRPr="002D1CC7" w:rsidRDefault="00DD76BB" w:rsidP="001E43C8">
            <w:pPr>
              <w:spacing w:line="276" w:lineRule="auto"/>
              <w:ind w:left="72" w:right="80" w:hanging="211"/>
              <w:rPr>
                <w:rFonts w:cstheme="minorHAnsi"/>
              </w:rPr>
            </w:pPr>
          </w:p>
        </w:tc>
      </w:tr>
      <w:tr w:rsidR="00DD76BB" w:rsidRPr="002D1CC7" w14:paraId="032E38CC" w14:textId="77777777" w:rsidTr="001E43C8">
        <w:trPr>
          <w:trHeight w:val="395"/>
        </w:trPr>
        <w:tc>
          <w:tcPr>
            <w:tcW w:w="2126" w:type="dxa"/>
          </w:tcPr>
          <w:p w14:paraId="30CB0764" w14:textId="3B24FEBE" w:rsidR="00DD76BB" w:rsidRPr="002D1CC7" w:rsidRDefault="006D4E5E" w:rsidP="001E43C8">
            <w:pPr>
              <w:spacing w:line="276" w:lineRule="auto"/>
            </w:pPr>
            <w:r>
              <w:t xml:space="preserve">2) </w:t>
            </w:r>
            <w:r w:rsidR="00DD76BB">
              <w:t>Załącznik nr 2</w:t>
            </w:r>
          </w:p>
        </w:tc>
        <w:tc>
          <w:tcPr>
            <w:tcW w:w="6743" w:type="dxa"/>
          </w:tcPr>
          <w:p w14:paraId="265DF40A" w14:textId="77777777" w:rsidR="00DD76BB" w:rsidRDefault="001F49ED" w:rsidP="001E43C8">
            <w:pPr>
              <w:spacing w:line="276" w:lineRule="auto"/>
            </w:pPr>
            <w:r>
              <w:t>O</w:t>
            </w:r>
            <w:r w:rsidR="00DD76BB">
              <w:t>fert</w:t>
            </w:r>
            <w:r>
              <w:t>a</w:t>
            </w:r>
            <w:r w:rsidR="00DD76BB">
              <w:t xml:space="preserve"> Wykonawcy z dnia ….</w:t>
            </w:r>
            <w:r w:rsidR="00076F07">
              <w:t>;</w:t>
            </w:r>
          </w:p>
          <w:p w14:paraId="77E76583" w14:textId="2103B5B0" w:rsidR="006A1236" w:rsidRPr="002D1CC7" w:rsidRDefault="006A1236" w:rsidP="001E43C8">
            <w:pPr>
              <w:spacing w:line="276" w:lineRule="auto"/>
            </w:pPr>
          </w:p>
        </w:tc>
      </w:tr>
      <w:tr w:rsidR="00DD76BB" w:rsidRPr="002D1CC7" w14:paraId="0578C6BA" w14:textId="77777777" w:rsidTr="001E43C8">
        <w:trPr>
          <w:trHeight w:val="521"/>
        </w:trPr>
        <w:tc>
          <w:tcPr>
            <w:tcW w:w="2126" w:type="dxa"/>
          </w:tcPr>
          <w:p w14:paraId="2AC41EAF" w14:textId="588B818C" w:rsidR="00DD76BB" w:rsidRPr="00F40258" w:rsidRDefault="00DD76BB" w:rsidP="001E43C8">
            <w:pPr>
              <w:pStyle w:val="Akapitzlist"/>
              <w:numPr>
                <w:ilvl w:val="2"/>
                <w:numId w:val="7"/>
              </w:numPr>
              <w:spacing w:line="276" w:lineRule="auto"/>
              <w:ind w:left="283" w:hanging="283"/>
            </w:pPr>
            <w:r w:rsidRPr="00F40258">
              <w:t xml:space="preserve">Załącznik nr </w:t>
            </w:r>
            <w:r w:rsidR="00FB2B32" w:rsidRPr="00F40258">
              <w:t xml:space="preserve">3 </w:t>
            </w:r>
          </w:p>
        </w:tc>
        <w:tc>
          <w:tcPr>
            <w:tcW w:w="6743" w:type="dxa"/>
          </w:tcPr>
          <w:p w14:paraId="0A4CA36F" w14:textId="77777777" w:rsidR="006A1236" w:rsidRDefault="00DD76BB" w:rsidP="001E43C8">
            <w:pPr>
              <w:spacing w:line="276" w:lineRule="auto"/>
            </w:pPr>
            <w:r w:rsidRPr="002D1CC7">
              <w:t>Dokument potwierdzający posiadanie przez Wykonawcę ubezpieczenia odpowiedzialności cywilnej z tytułu prowadzonej działalności gospodarczej</w:t>
            </w:r>
            <w:r w:rsidR="00076F07">
              <w:t>;</w:t>
            </w:r>
          </w:p>
          <w:p w14:paraId="40D9FAD6" w14:textId="641B6709" w:rsidR="00DD76BB" w:rsidRPr="002D1CC7" w:rsidRDefault="00DD76BB" w:rsidP="001E43C8">
            <w:pPr>
              <w:spacing w:line="276" w:lineRule="auto"/>
            </w:pPr>
            <w:r w:rsidRPr="002D1CC7">
              <w:t xml:space="preserve">  </w:t>
            </w:r>
          </w:p>
        </w:tc>
      </w:tr>
      <w:tr w:rsidR="00DD76BB" w:rsidRPr="002D1CC7" w14:paraId="15D29040" w14:textId="77777777" w:rsidTr="001E43C8">
        <w:trPr>
          <w:trHeight w:val="470"/>
        </w:trPr>
        <w:tc>
          <w:tcPr>
            <w:tcW w:w="2126" w:type="dxa"/>
          </w:tcPr>
          <w:p w14:paraId="056C7F07" w14:textId="13BC5CAF" w:rsidR="00DD76BB" w:rsidRPr="00F40258" w:rsidRDefault="00DD76BB" w:rsidP="001E43C8">
            <w:pPr>
              <w:pStyle w:val="Akapitzlist"/>
              <w:numPr>
                <w:ilvl w:val="2"/>
                <w:numId w:val="7"/>
              </w:numPr>
              <w:spacing w:line="276" w:lineRule="auto"/>
              <w:ind w:left="283" w:hanging="283"/>
            </w:pPr>
            <w:r w:rsidRPr="00F40258">
              <w:t xml:space="preserve">Załącznik nr </w:t>
            </w:r>
            <w:r w:rsidR="00FB2B32" w:rsidRPr="00F40258">
              <w:t>4</w:t>
            </w:r>
          </w:p>
        </w:tc>
        <w:tc>
          <w:tcPr>
            <w:tcW w:w="6743" w:type="dxa"/>
          </w:tcPr>
          <w:p w14:paraId="2E51DE86" w14:textId="2AA5B82B" w:rsidR="00DD76BB" w:rsidRPr="002D1CC7" w:rsidRDefault="00DD76BB" w:rsidP="001E43C8">
            <w:pPr>
              <w:spacing w:line="276" w:lineRule="auto"/>
            </w:pPr>
            <w:r w:rsidRPr="002D1CC7">
              <w:t xml:space="preserve">Wzór </w:t>
            </w:r>
            <w:r w:rsidR="00A575DE">
              <w:t>Zapotrzebowania</w:t>
            </w:r>
            <w:r w:rsidR="00076F07">
              <w:t>;</w:t>
            </w:r>
          </w:p>
        </w:tc>
      </w:tr>
      <w:tr w:rsidR="00DD76BB" w:rsidRPr="002D1CC7" w14:paraId="30F32EA4" w14:textId="77777777" w:rsidTr="001E43C8">
        <w:trPr>
          <w:trHeight w:val="486"/>
        </w:trPr>
        <w:tc>
          <w:tcPr>
            <w:tcW w:w="2126" w:type="dxa"/>
          </w:tcPr>
          <w:p w14:paraId="49F4AB5C" w14:textId="02E8D1EA" w:rsidR="00DD76BB" w:rsidRPr="00C86A60" w:rsidRDefault="00DD76BB" w:rsidP="001E43C8">
            <w:pPr>
              <w:pStyle w:val="Akapitzlist"/>
              <w:numPr>
                <w:ilvl w:val="2"/>
                <w:numId w:val="7"/>
              </w:numPr>
              <w:spacing w:line="276" w:lineRule="auto"/>
              <w:ind w:left="283" w:hanging="283"/>
            </w:pPr>
            <w:r w:rsidRPr="00C86A60">
              <w:t xml:space="preserve">Załącznik nr </w:t>
            </w:r>
            <w:r w:rsidR="00FB2B32" w:rsidRPr="00C86A60">
              <w:t>5</w:t>
            </w:r>
          </w:p>
        </w:tc>
        <w:tc>
          <w:tcPr>
            <w:tcW w:w="6743" w:type="dxa"/>
          </w:tcPr>
          <w:p w14:paraId="4A5EC688" w14:textId="32971A9F" w:rsidR="00DD76BB" w:rsidRPr="002D1CC7" w:rsidRDefault="00DD76BB" w:rsidP="001E43C8">
            <w:pPr>
              <w:spacing w:line="276" w:lineRule="auto"/>
            </w:pPr>
            <w:r w:rsidRPr="002D1CC7">
              <w:t xml:space="preserve">Wzór </w:t>
            </w:r>
            <w:r>
              <w:t>Z</w:t>
            </w:r>
            <w:r w:rsidR="00A575DE">
              <w:t>amówienia wykonawczego</w:t>
            </w:r>
            <w:r w:rsidR="00076F07">
              <w:t>;</w:t>
            </w:r>
          </w:p>
        </w:tc>
      </w:tr>
      <w:tr w:rsidR="00DD76BB" w:rsidRPr="002D1CC7" w14:paraId="2389D082" w14:textId="77777777" w:rsidTr="001E43C8">
        <w:trPr>
          <w:trHeight w:val="486"/>
        </w:trPr>
        <w:tc>
          <w:tcPr>
            <w:tcW w:w="2126" w:type="dxa"/>
          </w:tcPr>
          <w:p w14:paraId="7C511E3E" w14:textId="1D11428E" w:rsidR="00DD76BB" w:rsidRPr="00C86A60" w:rsidRDefault="00DD76BB" w:rsidP="001E43C8">
            <w:pPr>
              <w:pStyle w:val="Akapitzlist"/>
              <w:numPr>
                <w:ilvl w:val="2"/>
                <w:numId w:val="7"/>
              </w:numPr>
              <w:spacing w:line="276" w:lineRule="auto"/>
              <w:ind w:left="283" w:hanging="283"/>
            </w:pPr>
            <w:r w:rsidRPr="00C86A60">
              <w:t xml:space="preserve">Załącznik nr </w:t>
            </w:r>
            <w:r w:rsidR="00FB2B32" w:rsidRPr="00C86A60">
              <w:t>6</w:t>
            </w:r>
          </w:p>
        </w:tc>
        <w:tc>
          <w:tcPr>
            <w:tcW w:w="6743" w:type="dxa"/>
          </w:tcPr>
          <w:p w14:paraId="4F023A77" w14:textId="23EA24FB" w:rsidR="00DD76BB" w:rsidRPr="002D1CC7" w:rsidRDefault="00DD76BB" w:rsidP="00DE2502">
            <w:pPr>
              <w:spacing w:line="276" w:lineRule="auto"/>
            </w:pPr>
            <w:r w:rsidRPr="002D1CC7">
              <w:t xml:space="preserve">Wzór </w:t>
            </w:r>
            <w:r w:rsidR="00656EEB">
              <w:t>P</w:t>
            </w:r>
            <w:r w:rsidRPr="002D1CC7">
              <w:t>rotokołu odbior</w:t>
            </w:r>
            <w:r w:rsidR="00A575DE">
              <w:t>u</w:t>
            </w:r>
            <w:r w:rsidR="00076F07">
              <w:t>;</w:t>
            </w:r>
          </w:p>
        </w:tc>
      </w:tr>
      <w:tr w:rsidR="00DD76BB" w:rsidRPr="002D1CC7" w14:paraId="41295A47" w14:textId="77777777" w:rsidTr="001E43C8">
        <w:trPr>
          <w:trHeight w:val="442"/>
        </w:trPr>
        <w:tc>
          <w:tcPr>
            <w:tcW w:w="2126" w:type="dxa"/>
          </w:tcPr>
          <w:p w14:paraId="7910C691" w14:textId="2C0DCB29" w:rsidR="00DD76BB" w:rsidRPr="00C86A60" w:rsidRDefault="00207B66" w:rsidP="001E43C8">
            <w:pPr>
              <w:pStyle w:val="Akapitzlist"/>
              <w:numPr>
                <w:ilvl w:val="2"/>
                <w:numId w:val="7"/>
              </w:numPr>
              <w:spacing w:line="276" w:lineRule="auto"/>
              <w:ind w:left="283" w:hanging="283"/>
            </w:pPr>
            <w:r>
              <w:t xml:space="preserve">Załącznik nr 7 </w:t>
            </w:r>
          </w:p>
        </w:tc>
        <w:tc>
          <w:tcPr>
            <w:tcW w:w="6743" w:type="dxa"/>
          </w:tcPr>
          <w:p w14:paraId="27E83F3E" w14:textId="2671FEC7" w:rsidR="00207B66" w:rsidRDefault="00207B66" w:rsidP="001E43C8">
            <w:pPr>
              <w:spacing w:line="276" w:lineRule="auto"/>
            </w:pPr>
            <w:r>
              <w:t>Wzór zobowiązania do zachowania poufności</w:t>
            </w:r>
            <w:r w:rsidR="0070490E">
              <w:t xml:space="preserve"> (podpisywanego w obecności pracownika Zamawiającego);</w:t>
            </w:r>
          </w:p>
          <w:p w14:paraId="47F29ACC" w14:textId="77777777" w:rsidR="00DD76BB" w:rsidRPr="002D1CC7" w:rsidRDefault="00DD76BB" w:rsidP="001E43C8">
            <w:pPr>
              <w:spacing w:line="276" w:lineRule="auto"/>
            </w:pPr>
          </w:p>
        </w:tc>
      </w:tr>
      <w:tr w:rsidR="00733A1C" w:rsidRPr="002D1CC7" w14:paraId="46B83728" w14:textId="77777777" w:rsidTr="001E43C8">
        <w:trPr>
          <w:trHeight w:val="442"/>
        </w:trPr>
        <w:tc>
          <w:tcPr>
            <w:tcW w:w="2126" w:type="dxa"/>
          </w:tcPr>
          <w:p w14:paraId="71107C41" w14:textId="21BAA820" w:rsidR="00733A1C" w:rsidRPr="00733A1C" w:rsidRDefault="00733A1C" w:rsidP="001E43C8">
            <w:pPr>
              <w:pStyle w:val="Akapitzlist"/>
              <w:numPr>
                <w:ilvl w:val="2"/>
                <w:numId w:val="7"/>
              </w:numPr>
              <w:spacing w:line="276" w:lineRule="auto"/>
              <w:ind w:left="283" w:hanging="283"/>
            </w:pPr>
            <w:r w:rsidRPr="00733A1C">
              <w:t>Załącznik nr 7</w:t>
            </w:r>
            <w:r>
              <w:t>a</w:t>
            </w:r>
            <w:r w:rsidRPr="00733A1C">
              <w:t xml:space="preserve"> </w:t>
            </w:r>
          </w:p>
        </w:tc>
        <w:tc>
          <w:tcPr>
            <w:tcW w:w="6743" w:type="dxa"/>
          </w:tcPr>
          <w:p w14:paraId="4038409B" w14:textId="77777777" w:rsidR="00733A1C" w:rsidRDefault="00733A1C" w:rsidP="001E43C8">
            <w:pPr>
              <w:spacing w:line="276" w:lineRule="auto"/>
              <w:rPr>
                <w:rFonts w:ascii="Calibri" w:hAnsi="Calibri" w:cs="Calibri"/>
                <w:color w:val="000000"/>
              </w:rPr>
            </w:pPr>
            <w:r>
              <w:t xml:space="preserve">Wzór zobowiązania do zachowania poufności </w:t>
            </w:r>
            <w:r w:rsidRPr="00733A1C">
              <w:rPr>
                <w:rFonts w:ascii="Calibri" w:hAnsi="Calibri" w:cs="Calibri"/>
                <w:color w:val="000000"/>
              </w:rPr>
              <w:t>(podpisywanego bez obecności pracownika Zamawiającego</w:t>
            </w:r>
            <w:r w:rsidR="0070490E">
              <w:rPr>
                <w:rFonts w:ascii="Calibri" w:hAnsi="Calibri" w:cs="Calibri"/>
                <w:color w:val="000000"/>
              </w:rPr>
              <w:t>;</w:t>
            </w:r>
          </w:p>
          <w:p w14:paraId="207BC16D" w14:textId="51D3AA47" w:rsidR="0070490E" w:rsidRDefault="0070490E" w:rsidP="001E43C8">
            <w:pPr>
              <w:spacing w:line="276" w:lineRule="auto"/>
            </w:pPr>
          </w:p>
        </w:tc>
      </w:tr>
      <w:tr w:rsidR="005B7846" w:rsidRPr="002D1CC7" w14:paraId="2C0853AC" w14:textId="77777777" w:rsidTr="00733A1C">
        <w:trPr>
          <w:trHeight w:val="442"/>
        </w:trPr>
        <w:tc>
          <w:tcPr>
            <w:tcW w:w="2126" w:type="dxa"/>
          </w:tcPr>
          <w:p w14:paraId="49E71502" w14:textId="129AA96D" w:rsidR="005B7846" w:rsidRPr="00733A1C" w:rsidRDefault="005B7846" w:rsidP="001E43C8">
            <w:pPr>
              <w:pStyle w:val="Akapitzlist"/>
              <w:numPr>
                <w:ilvl w:val="2"/>
                <w:numId w:val="7"/>
              </w:numPr>
              <w:spacing w:line="276" w:lineRule="auto"/>
              <w:ind w:left="283" w:hanging="283"/>
            </w:pPr>
            <w:r>
              <w:t>Załącznik nr 8</w:t>
            </w:r>
          </w:p>
        </w:tc>
        <w:tc>
          <w:tcPr>
            <w:tcW w:w="6743" w:type="dxa"/>
          </w:tcPr>
          <w:p w14:paraId="7A70446F" w14:textId="061E7582" w:rsidR="005B7846" w:rsidRDefault="00045B60" w:rsidP="001E43C8">
            <w:pPr>
              <w:spacing w:line="276" w:lineRule="auto"/>
              <w:jc w:val="both"/>
            </w:pPr>
            <w:r>
              <w:t>Wzór Klauzuli informacyjnej Zamawiającego kierowanej do osób uprawnionych do reprezentowania Stron</w:t>
            </w:r>
            <w:r w:rsidR="00CE6122">
              <w:t>y</w:t>
            </w:r>
            <w:r>
              <w:t>, które podpisały umowę, oraz osób wskazanych przez</w:t>
            </w:r>
            <w:r w:rsidR="00CE6122">
              <w:t xml:space="preserve"> W</w:t>
            </w:r>
            <w:r>
              <w:t>ykonawcę jako osoby uprawnione do współpracy w zakresie realizacji Umowy ramowej</w:t>
            </w:r>
            <w:r w:rsidR="0070490E">
              <w:t>;</w:t>
            </w:r>
          </w:p>
          <w:p w14:paraId="411DB728" w14:textId="685E0846" w:rsidR="0070490E" w:rsidRDefault="0070490E" w:rsidP="001E43C8">
            <w:pPr>
              <w:spacing w:line="276" w:lineRule="auto"/>
              <w:jc w:val="both"/>
            </w:pPr>
          </w:p>
        </w:tc>
      </w:tr>
      <w:tr w:rsidR="00031D5D" w:rsidRPr="002D1CC7" w14:paraId="7ECD1354" w14:textId="77777777" w:rsidTr="00733A1C">
        <w:trPr>
          <w:trHeight w:val="442"/>
        </w:trPr>
        <w:tc>
          <w:tcPr>
            <w:tcW w:w="2126" w:type="dxa"/>
          </w:tcPr>
          <w:p w14:paraId="79065ABE" w14:textId="6D2AA88D" w:rsidR="00031D5D" w:rsidRDefault="00031D5D" w:rsidP="00031D5D">
            <w:pPr>
              <w:pStyle w:val="Akapitzlist"/>
              <w:numPr>
                <w:ilvl w:val="2"/>
                <w:numId w:val="7"/>
              </w:numPr>
              <w:tabs>
                <w:tab w:val="left" w:pos="421"/>
              </w:tabs>
              <w:ind w:left="283" w:hanging="283"/>
            </w:pPr>
            <w:r>
              <w:t>Załącznik nr 9</w:t>
            </w:r>
          </w:p>
        </w:tc>
        <w:tc>
          <w:tcPr>
            <w:tcW w:w="6743" w:type="dxa"/>
          </w:tcPr>
          <w:p w14:paraId="2986D210" w14:textId="6680CE8F" w:rsidR="00031D5D" w:rsidRDefault="00031D5D" w:rsidP="00031D5D">
            <w:pPr>
              <w:spacing w:line="276" w:lineRule="auto"/>
              <w:jc w:val="both"/>
            </w:pPr>
            <w:r>
              <w:t xml:space="preserve">Wzór Klauzuli informacyjnej Wykonawcy </w:t>
            </w:r>
            <w:r w:rsidR="00BC3E9B">
              <w:t>kierowanej do</w:t>
            </w:r>
            <w:r>
              <w:t xml:space="preserve"> osób uprawnionych do reprezentowania Strony, które podpisały Umowę ramową, oraz osób wskazanych </w:t>
            </w:r>
            <w:r w:rsidR="00BC3E9B">
              <w:t xml:space="preserve">przez Zamawiającego </w:t>
            </w:r>
            <w:r>
              <w:t>jako osoby uprawnione do współpracy w zakresie realizacji Umowy ramowej;</w:t>
            </w:r>
          </w:p>
          <w:p w14:paraId="03D4339F" w14:textId="77777777" w:rsidR="00031D5D" w:rsidRDefault="00031D5D" w:rsidP="001E43C8">
            <w:pPr>
              <w:jc w:val="both"/>
            </w:pPr>
          </w:p>
        </w:tc>
      </w:tr>
      <w:tr w:rsidR="00045B60" w:rsidRPr="002D1CC7" w14:paraId="284EDBCE" w14:textId="77777777" w:rsidTr="00733A1C">
        <w:trPr>
          <w:trHeight w:val="442"/>
        </w:trPr>
        <w:tc>
          <w:tcPr>
            <w:tcW w:w="2126" w:type="dxa"/>
          </w:tcPr>
          <w:p w14:paraId="423EE665" w14:textId="7573E9E3" w:rsidR="00045B60" w:rsidRDefault="00031D5D" w:rsidP="001E43C8">
            <w:pPr>
              <w:pStyle w:val="Akapitzlist"/>
              <w:numPr>
                <w:ilvl w:val="2"/>
                <w:numId w:val="7"/>
              </w:numPr>
              <w:tabs>
                <w:tab w:val="left" w:pos="421"/>
              </w:tabs>
              <w:spacing w:line="276" w:lineRule="auto"/>
              <w:ind w:left="279" w:hanging="283"/>
            </w:pPr>
            <w:r>
              <w:t>Załącznik nr 10</w:t>
            </w:r>
          </w:p>
        </w:tc>
        <w:tc>
          <w:tcPr>
            <w:tcW w:w="6743" w:type="dxa"/>
          </w:tcPr>
          <w:p w14:paraId="65301C72" w14:textId="1ADC016D" w:rsidR="00045B60" w:rsidRDefault="00045B60" w:rsidP="001E43C8">
            <w:pPr>
              <w:spacing w:line="276" w:lineRule="auto"/>
            </w:pPr>
            <w:r>
              <w:t>Wzór Klauzuli informacyjnej Zamawiającego kierowanej do Specjalistów i kandydatów na Specjalistów w zakresie realizacji Umowy ramowej</w:t>
            </w:r>
            <w:r w:rsidR="0070490E">
              <w:t>;</w:t>
            </w:r>
          </w:p>
          <w:p w14:paraId="021986A3" w14:textId="7F61C784" w:rsidR="0070490E" w:rsidRDefault="0070490E" w:rsidP="001E43C8">
            <w:pPr>
              <w:spacing w:line="276" w:lineRule="auto"/>
            </w:pPr>
          </w:p>
        </w:tc>
      </w:tr>
      <w:tr w:rsidR="00733A1C" w:rsidRPr="002D1CC7" w14:paraId="46221CA1" w14:textId="77777777" w:rsidTr="001E43C8">
        <w:trPr>
          <w:trHeight w:val="442"/>
        </w:trPr>
        <w:tc>
          <w:tcPr>
            <w:tcW w:w="2126" w:type="dxa"/>
          </w:tcPr>
          <w:p w14:paraId="2CAB456D" w14:textId="59F62C12" w:rsidR="00733A1C" w:rsidRPr="005B7846" w:rsidRDefault="00733A1C" w:rsidP="00414317">
            <w:pPr>
              <w:pStyle w:val="Akapitzlist"/>
              <w:numPr>
                <w:ilvl w:val="2"/>
                <w:numId w:val="7"/>
              </w:numPr>
              <w:spacing w:line="276" w:lineRule="auto"/>
              <w:ind w:left="425"/>
            </w:pPr>
            <w:r w:rsidRPr="005B7846">
              <w:t xml:space="preserve">Załącznik nr </w:t>
            </w:r>
            <w:r w:rsidR="00541354">
              <w:t>11</w:t>
            </w:r>
          </w:p>
        </w:tc>
        <w:tc>
          <w:tcPr>
            <w:tcW w:w="6743" w:type="dxa"/>
          </w:tcPr>
          <w:p w14:paraId="41932C95" w14:textId="72CC68BA" w:rsidR="00733A1C" w:rsidRDefault="00733A1C" w:rsidP="001E43C8">
            <w:pPr>
              <w:spacing w:line="276" w:lineRule="auto"/>
            </w:pPr>
            <w:r>
              <w:t>Dokument rejestrowy</w:t>
            </w:r>
            <w:r w:rsidRPr="002D1CC7">
              <w:t xml:space="preserve"> Wykonawcy</w:t>
            </w:r>
            <w:r>
              <w:t xml:space="preserve"> </w:t>
            </w:r>
            <w:r>
              <w:rPr>
                <w:i/>
              </w:rPr>
              <w:t>(wpisać właściwy);</w:t>
            </w:r>
          </w:p>
        </w:tc>
      </w:tr>
      <w:tr w:rsidR="00733A1C" w:rsidRPr="002D1CC7" w14:paraId="1F0F8F6A" w14:textId="77777777" w:rsidTr="001E43C8">
        <w:trPr>
          <w:trHeight w:val="442"/>
        </w:trPr>
        <w:tc>
          <w:tcPr>
            <w:tcW w:w="2126" w:type="dxa"/>
          </w:tcPr>
          <w:p w14:paraId="6A792B49" w14:textId="1D11D149" w:rsidR="00733A1C" w:rsidRPr="005B7846" w:rsidRDefault="00733A1C" w:rsidP="00414317">
            <w:pPr>
              <w:pStyle w:val="Akapitzlist"/>
              <w:numPr>
                <w:ilvl w:val="2"/>
                <w:numId w:val="7"/>
              </w:numPr>
              <w:spacing w:line="276" w:lineRule="auto"/>
              <w:ind w:left="425"/>
            </w:pPr>
            <w:r w:rsidRPr="005B7846">
              <w:t xml:space="preserve">Załącznik nr </w:t>
            </w:r>
            <w:r w:rsidR="00541354">
              <w:t>12</w:t>
            </w:r>
          </w:p>
        </w:tc>
        <w:tc>
          <w:tcPr>
            <w:tcW w:w="6743" w:type="dxa"/>
          </w:tcPr>
          <w:p w14:paraId="457E7306" w14:textId="173A9290" w:rsidR="00733A1C" w:rsidRDefault="00733A1C" w:rsidP="001E43C8">
            <w:pPr>
              <w:spacing w:line="276" w:lineRule="auto"/>
            </w:pPr>
            <w:r>
              <w:t xml:space="preserve">Pełnomocnictwo do zawarcia Umowy  w imieniu Wykonawcy </w:t>
            </w:r>
            <w:r>
              <w:rPr>
                <w:i/>
              </w:rPr>
              <w:t>(jeśli dotyczy).</w:t>
            </w:r>
          </w:p>
        </w:tc>
      </w:tr>
    </w:tbl>
    <w:p w14:paraId="32FD8E01" w14:textId="77777777" w:rsidR="00DD76BB" w:rsidRPr="002D1CC7" w:rsidRDefault="00DD76BB" w:rsidP="00DD76BB">
      <w:pPr>
        <w:spacing w:after="120"/>
        <w:rPr>
          <w:rFonts w:cstheme="minorHAnsi"/>
        </w:rPr>
      </w:pPr>
    </w:p>
    <w:p w14:paraId="443D948E" w14:textId="77777777" w:rsidR="00DD76BB" w:rsidRPr="002D1CC7" w:rsidRDefault="00DD76BB" w:rsidP="00DD76BB">
      <w:pPr>
        <w:spacing w:after="120"/>
        <w:rPr>
          <w:rFonts w:cstheme="minorHAnsi"/>
        </w:rPr>
      </w:pPr>
    </w:p>
    <w:p w14:paraId="0978DD69" w14:textId="77777777" w:rsidR="00DD76BB" w:rsidRPr="002D1CC7" w:rsidRDefault="00DD76BB" w:rsidP="00DD76BB">
      <w:pPr>
        <w:spacing w:after="120"/>
        <w:rPr>
          <w:rFonts w:cstheme="minorHAnsi"/>
        </w:rPr>
      </w:pPr>
    </w:p>
    <w:p w14:paraId="7CD2C61B" w14:textId="77777777" w:rsidR="00DD76BB" w:rsidRPr="002D1CC7" w:rsidRDefault="00DD76BB" w:rsidP="00DD76BB">
      <w:pPr>
        <w:spacing w:after="120"/>
        <w:jc w:val="center"/>
      </w:pPr>
      <w:r w:rsidRPr="002D1CC7">
        <w:t xml:space="preserve"> ................................................</w:t>
      </w:r>
      <w:r w:rsidRPr="002D1CC7">
        <w:rPr>
          <w:rFonts w:cstheme="minorHAnsi"/>
        </w:rPr>
        <w:tab/>
      </w:r>
      <w:r w:rsidRPr="002D1CC7">
        <w:rPr>
          <w:rFonts w:cstheme="minorHAnsi"/>
        </w:rPr>
        <w:tab/>
      </w:r>
      <w:r w:rsidRPr="002D1CC7">
        <w:rPr>
          <w:rFonts w:cstheme="minorHAnsi"/>
        </w:rPr>
        <w:tab/>
      </w:r>
      <w:r w:rsidRPr="002D1CC7">
        <w:t xml:space="preserve">                ………….…………………..……………</w:t>
      </w:r>
    </w:p>
    <w:p w14:paraId="3D06E628" w14:textId="77777777" w:rsidR="00DD76BB" w:rsidRPr="002D1CC7" w:rsidRDefault="00DD76BB" w:rsidP="00DD76BB">
      <w:pPr>
        <w:spacing w:after="120"/>
        <w:jc w:val="center"/>
      </w:pPr>
      <w:r w:rsidRPr="002D1CC7">
        <w:t>Zamawiający</w:t>
      </w:r>
      <w:r w:rsidRPr="002D1CC7">
        <w:rPr>
          <w:rFonts w:cstheme="minorHAnsi"/>
        </w:rPr>
        <w:tab/>
      </w:r>
      <w:r w:rsidRPr="002D1CC7">
        <w:rPr>
          <w:rFonts w:cstheme="minorHAnsi"/>
        </w:rPr>
        <w:tab/>
      </w:r>
      <w:r w:rsidRPr="002D1CC7">
        <w:rPr>
          <w:rFonts w:cstheme="minorHAnsi"/>
        </w:rPr>
        <w:tab/>
      </w:r>
      <w:r w:rsidRPr="002D1CC7">
        <w:rPr>
          <w:rFonts w:cstheme="minorHAnsi"/>
        </w:rPr>
        <w:tab/>
      </w:r>
      <w:r w:rsidRPr="002D1CC7">
        <w:rPr>
          <w:rFonts w:cstheme="minorHAnsi"/>
        </w:rPr>
        <w:tab/>
      </w:r>
      <w:r w:rsidRPr="002D1CC7">
        <w:t xml:space="preserve">                             Wykonawca</w:t>
      </w:r>
    </w:p>
    <w:p w14:paraId="4CB8592F" w14:textId="77777777" w:rsidR="00DD76BB" w:rsidRPr="002D1CC7" w:rsidRDefault="00DD76BB" w:rsidP="00DD76BB">
      <w:pPr>
        <w:rPr>
          <w:rFonts w:cstheme="minorHAnsi"/>
        </w:rPr>
      </w:pPr>
    </w:p>
    <w:p w14:paraId="574232F2" w14:textId="77777777" w:rsidR="00DD76BB" w:rsidRPr="002D1CC7" w:rsidRDefault="00DD76BB" w:rsidP="00DD76BB">
      <w:pPr>
        <w:rPr>
          <w:rFonts w:cstheme="minorHAnsi"/>
        </w:rPr>
      </w:pPr>
      <w:r w:rsidRPr="002D1CC7">
        <w:rPr>
          <w:rFonts w:cstheme="minorHAnsi"/>
        </w:rPr>
        <w:br w:type="page"/>
      </w:r>
    </w:p>
    <w:p w14:paraId="21A943B6" w14:textId="6F3D0E4E" w:rsidR="00DD76BB" w:rsidRPr="002D1CC7" w:rsidRDefault="00DD76BB" w:rsidP="00DD76BB">
      <w:pPr>
        <w:rPr>
          <w:i/>
          <w:iCs/>
        </w:rPr>
      </w:pPr>
      <w:r w:rsidRPr="002D1CC7">
        <w:rPr>
          <w:b/>
          <w:bCs/>
        </w:rPr>
        <w:t xml:space="preserve">Załącznik nr 1 do Umowy </w:t>
      </w:r>
      <w:r w:rsidR="00E14415">
        <w:rPr>
          <w:b/>
          <w:bCs/>
        </w:rPr>
        <w:t>ramowej</w:t>
      </w:r>
    </w:p>
    <w:p w14:paraId="75974FC4" w14:textId="77777777" w:rsidR="00DD76BB" w:rsidRPr="002D1CC7" w:rsidRDefault="00DD76BB" w:rsidP="00DD76BB">
      <w:r w:rsidRPr="002D1CC7">
        <w:t>Opis Przedmiotu Zamówienia</w:t>
      </w:r>
    </w:p>
    <w:p w14:paraId="48DC0A50" w14:textId="77777777" w:rsidR="00DD76BB" w:rsidRPr="002D1CC7" w:rsidRDefault="00DD76BB" w:rsidP="00DD76BB">
      <w:pPr>
        <w:pStyle w:val="Akapitzlist"/>
        <w:spacing w:after="160" w:line="256" w:lineRule="auto"/>
        <w:rPr>
          <w:rFonts w:cstheme="minorHAnsi"/>
          <w:b/>
        </w:rPr>
      </w:pPr>
    </w:p>
    <w:p w14:paraId="3C847F7F" w14:textId="77777777" w:rsidR="00DD76BB" w:rsidRDefault="00DD76BB" w:rsidP="00DD76BB">
      <w:pPr>
        <w:spacing w:after="5" w:line="270" w:lineRule="auto"/>
        <w:ind w:right="66"/>
        <w:rPr>
          <w:rFonts w:eastAsia="Arial" w:cstheme="minorHAnsi"/>
          <w:b/>
        </w:rPr>
      </w:pPr>
    </w:p>
    <w:p w14:paraId="421BFC36" w14:textId="77777777" w:rsidR="00DD76BB" w:rsidRDefault="00DD76BB" w:rsidP="00DD76BB">
      <w:pPr>
        <w:spacing w:after="5" w:line="270" w:lineRule="auto"/>
        <w:ind w:right="66"/>
        <w:rPr>
          <w:rFonts w:eastAsia="Arial" w:cstheme="minorHAnsi"/>
          <w:b/>
        </w:rPr>
      </w:pPr>
    </w:p>
    <w:p w14:paraId="46A76BA0" w14:textId="77777777" w:rsidR="00DD76BB" w:rsidRDefault="00DD76BB" w:rsidP="00DD76BB">
      <w:pPr>
        <w:spacing w:after="5" w:line="270" w:lineRule="auto"/>
        <w:ind w:right="66"/>
        <w:rPr>
          <w:rFonts w:eastAsia="Arial" w:cstheme="minorHAnsi"/>
          <w:b/>
        </w:rPr>
      </w:pPr>
    </w:p>
    <w:p w14:paraId="1FD8A1F5" w14:textId="77777777" w:rsidR="00DD76BB" w:rsidRDefault="00DD76BB" w:rsidP="00DD76BB">
      <w:pPr>
        <w:spacing w:after="5" w:line="270" w:lineRule="auto"/>
        <w:ind w:right="66"/>
        <w:rPr>
          <w:rFonts w:eastAsia="Arial" w:cstheme="minorHAnsi"/>
          <w:b/>
        </w:rPr>
      </w:pPr>
    </w:p>
    <w:p w14:paraId="54C9FCC2" w14:textId="77777777" w:rsidR="00DD76BB" w:rsidRDefault="00DD76BB" w:rsidP="00DD76BB">
      <w:pPr>
        <w:spacing w:after="5" w:line="270" w:lineRule="auto"/>
        <w:ind w:right="66"/>
        <w:rPr>
          <w:rFonts w:eastAsia="Arial" w:cstheme="minorHAnsi"/>
          <w:b/>
        </w:rPr>
      </w:pPr>
    </w:p>
    <w:p w14:paraId="63F286A0" w14:textId="77777777" w:rsidR="00DD76BB" w:rsidRDefault="00DD76BB" w:rsidP="00DD76BB">
      <w:pPr>
        <w:spacing w:after="5" w:line="270" w:lineRule="auto"/>
        <w:ind w:right="66"/>
        <w:rPr>
          <w:rFonts w:eastAsia="Arial" w:cstheme="minorHAnsi"/>
          <w:b/>
        </w:rPr>
      </w:pPr>
    </w:p>
    <w:p w14:paraId="6A239465" w14:textId="77777777" w:rsidR="00DD76BB" w:rsidRDefault="00DD76BB" w:rsidP="00DD76BB">
      <w:pPr>
        <w:spacing w:after="5" w:line="270" w:lineRule="auto"/>
        <w:ind w:right="66"/>
        <w:rPr>
          <w:rFonts w:eastAsia="Arial" w:cstheme="minorHAnsi"/>
          <w:b/>
        </w:rPr>
      </w:pPr>
    </w:p>
    <w:p w14:paraId="7200D296" w14:textId="77777777" w:rsidR="00DD76BB" w:rsidRDefault="00DD76BB" w:rsidP="00DD76BB">
      <w:pPr>
        <w:spacing w:after="5" w:line="270" w:lineRule="auto"/>
        <w:ind w:right="66"/>
        <w:rPr>
          <w:rFonts w:eastAsia="Arial" w:cstheme="minorHAnsi"/>
          <w:b/>
        </w:rPr>
      </w:pPr>
    </w:p>
    <w:p w14:paraId="249BB3EA" w14:textId="77777777" w:rsidR="00DD76BB" w:rsidRDefault="00DD76BB" w:rsidP="00DD76BB">
      <w:pPr>
        <w:spacing w:after="5" w:line="270" w:lineRule="auto"/>
        <w:ind w:right="66"/>
        <w:rPr>
          <w:rFonts w:eastAsia="Arial" w:cstheme="minorHAnsi"/>
          <w:b/>
        </w:rPr>
      </w:pPr>
    </w:p>
    <w:p w14:paraId="0451CF62" w14:textId="77777777" w:rsidR="00DD76BB" w:rsidRDefault="00DD76BB" w:rsidP="00DD76BB">
      <w:pPr>
        <w:spacing w:after="5" w:line="270" w:lineRule="auto"/>
        <w:ind w:right="66"/>
        <w:rPr>
          <w:rFonts w:eastAsia="Arial" w:cstheme="minorHAnsi"/>
          <w:b/>
        </w:rPr>
      </w:pPr>
    </w:p>
    <w:p w14:paraId="518D9EFE" w14:textId="77777777" w:rsidR="00DD76BB" w:rsidRDefault="00DD76BB" w:rsidP="00DD76BB">
      <w:pPr>
        <w:spacing w:after="5" w:line="270" w:lineRule="auto"/>
        <w:ind w:right="66"/>
        <w:rPr>
          <w:rFonts w:eastAsia="Arial" w:cstheme="minorHAnsi"/>
          <w:b/>
        </w:rPr>
      </w:pPr>
    </w:p>
    <w:p w14:paraId="41195F8C" w14:textId="77777777" w:rsidR="00DD76BB" w:rsidRDefault="00DD76BB" w:rsidP="00DD76BB">
      <w:pPr>
        <w:spacing w:after="5" w:line="270" w:lineRule="auto"/>
        <w:ind w:right="66"/>
        <w:rPr>
          <w:rFonts w:eastAsia="Arial" w:cstheme="minorHAnsi"/>
          <w:b/>
        </w:rPr>
      </w:pPr>
    </w:p>
    <w:p w14:paraId="05735F92" w14:textId="77777777" w:rsidR="00DD76BB" w:rsidRDefault="00DD76BB" w:rsidP="00DD76BB">
      <w:pPr>
        <w:spacing w:after="5" w:line="270" w:lineRule="auto"/>
        <w:ind w:right="66"/>
        <w:rPr>
          <w:rFonts w:eastAsia="Arial" w:cstheme="minorHAnsi"/>
          <w:b/>
        </w:rPr>
      </w:pPr>
    </w:p>
    <w:p w14:paraId="3626121F" w14:textId="77777777" w:rsidR="00DD76BB" w:rsidRDefault="00DD76BB" w:rsidP="00DD76BB">
      <w:pPr>
        <w:spacing w:after="5" w:line="270" w:lineRule="auto"/>
        <w:ind w:right="66"/>
        <w:rPr>
          <w:rFonts w:eastAsia="Arial" w:cstheme="minorHAnsi"/>
          <w:b/>
        </w:rPr>
      </w:pPr>
    </w:p>
    <w:p w14:paraId="6D91FDEF" w14:textId="77777777" w:rsidR="00DD76BB" w:rsidRDefault="00DD76BB" w:rsidP="00DD76BB">
      <w:pPr>
        <w:spacing w:after="5" w:line="270" w:lineRule="auto"/>
        <w:ind w:right="66"/>
        <w:rPr>
          <w:rFonts w:eastAsia="Arial" w:cstheme="minorHAnsi"/>
          <w:b/>
        </w:rPr>
      </w:pPr>
    </w:p>
    <w:p w14:paraId="14C7AF64" w14:textId="77777777" w:rsidR="00DD76BB" w:rsidRDefault="00DD76BB" w:rsidP="00DD76BB">
      <w:pPr>
        <w:spacing w:after="5" w:line="270" w:lineRule="auto"/>
        <w:ind w:right="66"/>
        <w:rPr>
          <w:rFonts w:eastAsia="Arial" w:cstheme="minorHAnsi"/>
          <w:b/>
        </w:rPr>
      </w:pPr>
    </w:p>
    <w:p w14:paraId="4BA042A7" w14:textId="77777777" w:rsidR="00DD76BB" w:rsidRDefault="00DD76BB" w:rsidP="00DD76BB">
      <w:pPr>
        <w:spacing w:after="5" w:line="270" w:lineRule="auto"/>
        <w:ind w:right="66"/>
        <w:rPr>
          <w:rFonts w:eastAsia="Arial" w:cstheme="minorHAnsi"/>
          <w:b/>
        </w:rPr>
      </w:pPr>
    </w:p>
    <w:p w14:paraId="5E29EAC4" w14:textId="77777777" w:rsidR="00DD76BB" w:rsidRDefault="00DD76BB" w:rsidP="00DD76BB">
      <w:pPr>
        <w:spacing w:after="5" w:line="270" w:lineRule="auto"/>
        <w:ind w:right="66"/>
        <w:rPr>
          <w:rFonts w:eastAsia="Arial" w:cstheme="minorHAnsi"/>
          <w:b/>
        </w:rPr>
      </w:pPr>
    </w:p>
    <w:p w14:paraId="092042D7" w14:textId="77777777" w:rsidR="00DD76BB" w:rsidRPr="00A838F4" w:rsidRDefault="00DD76BB" w:rsidP="00DD76BB">
      <w:pPr>
        <w:spacing w:after="5" w:line="270" w:lineRule="auto"/>
        <w:ind w:right="66"/>
        <w:rPr>
          <w:rFonts w:eastAsia="Arial" w:cstheme="minorHAnsi"/>
          <w:b/>
        </w:rPr>
      </w:pPr>
    </w:p>
    <w:p w14:paraId="35B0D938" w14:textId="77777777" w:rsidR="00DD76BB" w:rsidRPr="002D1CC7" w:rsidRDefault="00DD76BB" w:rsidP="00DD76BB">
      <w:pPr>
        <w:rPr>
          <w:b/>
          <w:bCs/>
        </w:rPr>
      </w:pPr>
      <w:r w:rsidRPr="002D1CC7">
        <w:rPr>
          <w:b/>
          <w:bCs/>
        </w:rPr>
        <w:br w:type="page"/>
      </w:r>
    </w:p>
    <w:p w14:paraId="5C8A0C23" w14:textId="2B1CCFC2" w:rsidR="00DD76BB" w:rsidRDefault="00DD76BB" w:rsidP="00DD76BB">
      <w:pPr>
        <w:rPr>
          <w:b/>
          <w:bCs/>
        </w:rPr>
      </w:pPr>
      <w:r w:rsidRPr="002D1CC7">
        <w:rPr>
          <w:b/>
          <w:bCs/>
        </w:rPr>
        <w:t xml:space="preserve">Załącznik nr 2 do Umowy </w:t>
      </w:r>
      <w:r w:rsidR="00E14415">
        <w:rPr>
          <w:b/>
          <w:bCs/>
        </w:rPr>
        <w:t>ramowej</w:t>
      </w:r>
    </w:p>
    <w:p w14:paraId="37008FE7" w14:textId="4F96B004" w:rsidR="00DD76BB" w:rsidRDefault="00076F07" w:rsidP="00DD76BB">
      <w:pPr>
        <w:rPr>
          <w:bCs/>
        </w:rPr>
      </w:pPr>
      <w:r>
        <w:rPr>
          <w:bCs/>
        </w:rPr>
        <w:t>Oferta</w:t>
      </w:r>
      <w:r w:rsidR="00DD76BB">
        <w:rPr>
          <w:bCs/>
        </w:rPr>
        <w:t xml:space="preserve"> Wykonawcy</w:t>
      </w:r>
    </w:p>
    <w:p w14:paraId="2B9D6E0E" w14:textId="77777777" w:rsidR="00DD76BB" w:rsidRDefault="00DD76BB" w:rsidP="00DD76BB">
      <w:pPr>
        <w:rPr>
          <w:b/>
          <w:bCs/>
        </w:rPr>
      </w:pPr>
    </w:p>
    <w:p w14:paraId="5193E075" w14:textId="77777777" w:rsidR="00DD76BB" w:rsidRDefault="00DD76BB" w:rsidP="00DD76BB">
      <w:pPr>
        <w:rPr>
          <w:b/>
          <w:bCs/>
        </w:rPr>
      </w:pPr>
    </w:p>
    <w:p w14:paraId="3116CC62" w14:textId="77777777" w:rsidR="00DD76BB" w:rsidRDefault="00DD76BB" w:rsidP="00DD76BB">
      <w:pPr>
        <w:rPr>
          <w:b/>
          <w:bCs/>
        </w:rPr>
      </w:pPr>
    </w:p>
    <w:p w14:paraId="52ABAA4F" w14:textId="77777777" w:rsidR="00DD76BB" w:rsidRDefault="00DD76BB" w:rsidP="00DD76BB">
      <w:pPr>
        <w:rPr>
          <w:b/>
          <w:bCs/>
        </w:rPr>
      </w:pPr>
    </w:p>
    <w:p w14:paraId="1EB18952" w14:textId="77777777" w:rsidR="00DD76BB" w:rsidRDefault="00DD76BB" w:rsidP="00DD76BB">
      <w:pPr>
        <w:rPr>
          <w:b/>
          <w:bCs/>
        </w:rPr>
      </w:pPr>
    </w:p>
    <w:p w14:paraId="1BEDC27E" w14:textId="77777777" w:rsidR="00DD76BB" w:rsidRDefault="00DD76BB" w:rsidP="00DD76BB">
      <w:pPr>
        <w:rPr>
          <w:b/>
          <w:bCs/>
        </w:rPr>
      </w:pPr>
    </w:p>
    <w:p w14:paraId="0B4B1BFE" w14:textId="77777777" w:rsidR="00DD76BB" w:rsidRDefault="00DD76BB" w:rsidP="00DD76BB">
      <w:pPr>
        <w:rPr>
          <w:b/>
          <w:bCs/>
        </w:rPr>
      </w:pPr>
    </w:p>
    <w:p w14:paraId="5B7D85EF" w14:textId="77777777" w:rsidR="00DD76BB" w:rsidRDefault="00DD76BB" w:rsidP="00DD76BB">
      <w:pPr>
        <w:rPr>
          <w:b/>
          <w:bCs/>
        </w:rPr>
      </w:pPr>
    </w:p>
    <w:p w14:paraId="79881789" w14:textId="77777777" w:rsidR="00DD76BB" w:rsidRDefault="00DD76BB" w:rsidP="00DD76BB">
      <w:pPr>
        <w:rPr>
          <w:b/>
          <w:bCs/>
        </w:rPr>
      </w:pPr>
    </w:p>
    <w:p w14:paraId="74FBCA51" w14:textId="77777777" w:rsidR="00DD76BB" w:rsidRDefault="00DD76BB" w:rsidP="00DD76BB">
      <w:pPr>
        <w:rPr>
          <w:b/>
          <w:bCs/>
        </w:rPr>
      </w:pPr>
    </w:p>
    <w:p w14:paraId="7A8D86D3" w14:textId="77777777" w:rsidR="00DD76BB" w:rsidRDefault="00DD76BB" w:rsidP="00DD76BB">
      <w:pPr>
        <w:rPr>
          <w:b/>
          <w:bCs/>
        </w:rPr>
      </w:pPr>
    </w:p>
    <w:p w14:paraId="227A412B" w14:textId="77777777" w:rsidR="00DD76BB" w:rsidRDefault="00DD76BB" w:rsidP="00DD76BB">
      <w:pPr>
        <w:rPr>
          <w:b/>
          <w:bCs/>
        </w:rPr>
      </w:pPr>
    </w:p>
    <w:p w14:paraId="4722D37B" w14:textId="77777777" w:rsidR="00DD76BB" w:rsidRDefault="00DD76BB" w:rsidP="00DD76BB">
      <w:pPr>
        <w:rPr>
          <w:b/>
          <w:bCs/>
        </w:rPr>
      </w:pPr>
    </w:p>
    <w:p w14:paraId="1E17ECC1" w14:textId="77777777" w:rsidR="00DD76BB" w:rsidRDefault="00DD76BB" w:rsidP="00DD76BB">
      <w:pPr>
        <w:rPr>
          <w:b/>
          <w:bCs/>
        </w:rPr>
      </w:pPr>
    </w:p>
    <w:p w14:paraId="16E25E24" w14:textId="77777777" w:rsidR="00DD76BB" w:rsidRDefault="00DD76BB" w:rsidP="00DD76BB">
      <w:pPr>
        <w:rPr>
          <w:b/>
          <w:bCs/>
        </w:rPr>
      </w:pPr>
    </w:p>
    <w:p w14:paraId="05423D22" w14:textId="77777777" w:rsidR="00DD76BB" w:rsidRDefault="00DD76BB" w:rsidP="00DD76BB">
      <w:pPr>
        <w:rPr>
          <w:b/>
          <w:bCs/>
        </w:rPr>
      </w:pPr>
    </w:p>
    <w:p w14:paraId="593001B7" w14:textId="77777777" w:rsidR="00DD76BB" w:rsidRDefault="00DD76BB" w:rsidP="00DD76BB">
      <w:pPr>
        <w:rPr>
          <w:b/>
          <w:bCs/>
        </w:rPr>
      </w:pPr>
    </w:p>
    <w:p w14:paraId="21BEA472" w14:textId="77777777" w:rsidR="00DD76BB" w:rsidRDefault="00DD76BB" w:rsidP="00DD76BB">
      <w:pPr>
        <w:rPr>
          <w:b/>
          <w:bCs/>
        </w:rPr>
      </w:pPr>
    </w:p>
    <w:p w14:paraId="29B77086" w14:textId="77777777" w:rsidR="00DD76BB" w:rsidRDefault="00DD76BB" w:rsidP="00DD76BB">
      <w:pPr>
        <w:rPr>
          <w:b/>
          <w:bCs/>
        </w:rPr>
      </w:pPr>
    </w:p>
    <w:p w14:paraId="7D64869D" w14:textId="77777777" w:rsidR="00DD76BB" w:rsidRDefault="00DD76BB" w:rsidP="00DD76BB">
      <w:pPr>
        <w:rPr>
          <w:b/>
          <w:bCs/>
        </w:rPr>
      </w:pPr>
    </w:p>
    <w:p w14:paraId="148D2F3F" w14:textId="77777777" w:rsidR="00DD76BB" w:rsidRDefault="00DD76BB" w:rsidP="00DD76BB">
      <w:pPr>
        <w:rPr>
          <w:b/>
          <w:bCs/>
        </w:rPr>
      </w:pPr>
    </w:p>
    <w:p w14:paraId="075A4142" w14:textId="77777777" w:rsidR="00DD76BB" w:rsidRDefault="00DD76BB" w:rsidP="00DD76BB">
      <w:pPr>
        <w:rPr>
          <w:b/>
          <w:bCs/>
        </w:rPr>
      </w:pPr>
    </w:p>
    <w:p w14:paraId="2C862B63" w14:textId="77777777" w:rsidR="00DD76BB" w:rsidRDefault="00DD76BB" w:rsidP="00DD76BB">
      <w:pPr>
        <w:rPr>
          <w:b/>
          <w:bCs/>
        </w:rPr>
      </w:pPr>
    </w:p>
    <w:p w14:paraId="323B4776" w14:textId="77777777" w:rsidR="00DD76BB" w:rsidRDefault="00DD76BB" w:rsidP="00DD76BB">
      <w:pPr>
        <w:rPr>
          <w:b/>
          <w:bCs/>
        </w:rPr>
      </w:pPr>
    </w:p>
    <w:p w14:paraId="2CFBD577" w14:textId="77777777" w:rsidR="00DD76BB" w:rsidRDefault="00DD76BB" w:rsidP="00DD76BB">
      <w:pPr>
        <w:rPr>
          <w:b/>
          <w:bCs/>
        </w:rPr>
      </w:pPr>
    </w:p>
    <w:p w14:paraId="3F1ADE24" w14:textId="56FE4D2A" w:rsidR="00DD76BB" w:rsidRPr="002D1CC7" w:rsidRDefault="00DD76BB" w:rsidP="00DD76BB">
      <w:pPr>
        <w:rPr>
          <w:b/>
          <w:bCs/>
        </w:rPr>
      </w:pPr>
      <w:r w:rsidRPr="002D1CC7">
        <w:rPr>
          <w:b/>
          <w:bCs/>
        </w:rPr>
        <w:t xml:space="preserve">Załącznik nr </w:t>
      </w:r>
      <w:r w:rsidR="00FB2B32">
        <w:rPr>
          <w:b/>
          <w:bCs/>
        </w:rPr>
        <w:t>3</w:t>
      </w:r>
      <w:r w:rsidR="00FB2B32" w:rsidRPr="002D1CC7">
        <w:rPr>
          <w:b/>
          <w:bCs/>
        </w:rPr>
        <w:t xml:space="preserve"> </w:t>
      </w:r>
      <w:r w:rsidRPr="002D1CC7">
        <w:rPr>
          <w:b/>
          <w:bCs/>
        </w:rPr>
        <w:t xml:space="preserve">do Umowy </w:t>
      </w:r>
      <w:r w:rsidR="00E14415">
        <w:rPr>
          <w:b/>
          <w:bCs/>
        </w:rPr>
        <w:t>ramowej</w:t>
      </w:r>
    </w:p>
    <w:p w14:paraId="04C8E260" w14:textId="77777777" w:rsidR="00DD76BB" w:rsidRPr="002D1CC7" w:rsidRDefault="00DD76BB" w:rsidP="00DD76BB">
      <w:pPr>
        <w:rPr>
          <w:rFonts w:eastAsiaTheme="minorEastAsia"/>
        </w:rPr>
      </w:pPr>
      <w:r w:rsidRPr="002D1CC7">
        <w:rPr>
          <w:rFonts w:eastAsiaTheme="minorEastAsia"/>
        </w:rPr>
        <w:t>Dokument potwierdzający posiadanie przez Wykonawcę ubezpieczenia odpowiedzialności cywilnej z tytułu prowadzonej działalności gospodarczej</w:t>
      </w:r>
    </w:p>
    <w:p w14:paraId="29A12171" w14:textId="77777777" w:rsidR="00DD76BB" w:rsidRPr="002D1CC7" w:rsidRDefault="00DD76BB" w:rsidP="00DD76BB">
      <w:pPr>
        <w:rPr>
          <w:rFonts w:eastAsiaTheme="minorEastAsia"/>
        </w:rPr>
      </w:pPr>
    </w:p>
    <w:p w14:paraId="258CB81B" w14:textId="77777777" w:rsidR="00DD76BB" w:rsidRPr="002D1CC7" w:rsidRDefault="00DD76BB" w:rsidP="00DD76BB">
      <w:pPr>
        <w:rPr>
          <w:rFonts w:cstheme="minorHAnsi"/>
          <w:b/>
        </w:rPr>
      </w:pPr>
    </w:p>
    <w:p w14:paraId="227FA54C" w14:textId="77777777" w:rsidR="00DD76BB" w:rsidRPr="002D1CC7" w:rsidRDefault="00DD76BB" w:rsidP="00DD76BB">
      <w:pPr>
        <w:rPr>
          <w:rFonts w:cstheme="minorHAnsi"/>
          <w:b/>
        </w:rPr>
      </w:pPr>
    </w:p>
    <w:p w14:paraId="15F52503" w14:textId="77777777" w:rsidR="00DD76BB" w:rsidRPr="002D1CC7" w:rsidRDefault="00DD76BB" w:rsidP="00DD76BB">
      <w:pPr>
        <w:rPr>
          <w:rFonts w:cstheme="minorHAnsi"/>
          <w:b/>
        </w:rPr>
      </w:pPr>
    </w:p>
    <w:p w14:paraId="789993BE" w14:textId="77777777" w:rsidR="00DD76BB" w:rsidRPr="002D1CC7" w:rsidRDefault="00DD76BB" w:rsidP="00DD76BB">
      <w:pPr>
        <w:rPr>
          <w:rFonts w:cstheme="minorHAnsi"/>
          <w:b/>
        </w:rPr>
      </w:pPr>
    </w:p>
    <w:p w14:paraId="36C5CDF2" w14:textId="77777777" w:rsidR="00DD76BB" w:rsidRPr="002D1CC7" w:rsidRDefault="00DD76BB" w:rsidP="00DD76BB">
      <w:pPr>
        <w:rPr>
          <w:rFonts w:cstheme="minorHAnsi"/>
          <w:b/>
        </w:rPr>
      </w:pPr>
    </w:p>
    <w:p w14:paraId="5D7A825F" w14:textId="77777777" w:rsidR="00DD76BB" w:rsidRPr="002D1CC7" w:rsidRDefault="00DD76BB" w:rsidP="00DD76BB">
      <w:pPr>
        <w:rPr>
          <w:rFonts w:cstheme="minorHAnsi"/>
          <w:b/>
        </w:rPr>
      </w:pPr>
    </w:p>
    <w:p w14:paraId="3FE85EF6" w14:textId="77777777" w:rsidR="00DD76BB" w:rsidRPr="002D1CC7" w:rsidRDefault="00DD76BB" w:rsidP="00DD76BB">
      <w:pPr>
        <w:rPr>
          <w:rFonts w:cstheme="minorHAnsi"/>
          <w:b/>
        </w:rPr>
      </w:pPr>
    </w:p>
    <w:p w14:paraId="508FE526" w14:textId="77777777" w:rsidR="00DD76BB" w:rsidRPr="002D1CC7" w:rsidRDefault="00DD76BB" w:rsidP="00DD76BB">
      <w:pPr>
        <w:rPr>
          <w:rFonts w:cstheme="minorHAnsi"/>
          <w:b/>
        </w:rPr>
      </w:pPr>
    </w:p>
    <w:p w14:paraId="3B56BE38" w14:textId="77777777" w:rsidR="00DD76BB" w:rsidRPr="002D1CC7" w:rsidRDefault="00DD76BB" w:rsidP="00DD76BB">
      <w:pPr>
        <w:rPr>
          <w:rFonts w:cstheme="minorHAnsi"/>
          <w:b/>
        </w:rPr>
      </w:pPr>
    </w:p>
    <w:p w14:paraId="09CC34E7" w14:textId="77777777" w:rsidR="00DD76BB" w:rsidRPr="002D1CC7" w:rsidRDefault="00DD76BB" w:rsidP="00DD76BB">
      <w:pPr>
        <w:rPr>
          <w:rFonts w:cstheme="minorHAnsi"/>
          <w:b/>
        </w:rPr>
      </w:pPr>
    </w:p>
    <w:p w14:paraId="7A162B20" w14:textId="77777777" w:rsidR="00DD76BB" w:rsidRPr="002D1CC7" w:rsidRDefault="00DD76BB" w:rsidP="00DD76BB">
      <w:pPr>
        <w:rPr>
          <w:rFonts w:cstheme="minorHAnsi"/>
          <w:b/>
        </w:rPr>
      </w:pPr>
    </w:p>
    <w:p w14:paraId="3F816715" w14:textId="77777777" w:rsidR="00DD76BB" w:rsidRPr="002D1CC7" w:rsidRDefault="00DD76BB" w:rsidP="00DD76BB">
      <w:pPr>
        <w:rPr>
          <w:rFonts w:cstheme="minorHAnsi"/>
          <w:b/>
        </w:rPr>
      </w:pPr>
    </w:p>
    <w:p w14:paraId="625C5F3A" w14:textId="77777777" w:rsidR="00DD76BB" w:rsidRPr="002D1CC7" w:rsidRDefault="00DD76BB" w:rsidP="00DD76BB">
      <w:pPr>
        <w:rPr>
          <w:rFonts w:cstheme="minorHAnsi"/>
          <w:b/>
        </w:rPr>
      </w:pPr>
    </w:p>
    <w:p w14:paraId="0CBE22AB" w14:textId="77777777" w:rsidR="00DD76BB" w:rsidRPr="002D1CC7" w:rsidRDefault="00DD76BB" w:rsidP="00DD76BB">
      <w:pPr>
        <w:rPr>
          <w:rFonts w:cstheme="minorHAnsi"/>
          <w:b/>
        </w:rPr>
      </w:pPr>
    </w:p>
    <w:p w14:paraId="7544B17D" w14:textId="77777777" w:rsidR="00DD76BB" w:rsidRPr="002D1CC7" w:rsidRDefault="00DD76BB" w:rsidP="00DD76BB">
      <w:pPr>
        <w:rPr>
          <w:rFonts w:cstheme="minorHAnsi"/>
          <w:b/>
        </w:rPr>
      </w:pPr>
    </w:p>
    <w:p w14:paraId="675A1187" w14:textId="77777777" w:rsidR="00DD76BB" w:rsidRPr="002D1CC7" w:rsidRDefault="00DD76BB" w:rsidP="00DD76BB">
      <w:pPr>
        <w:rPr>
          <w:rFonts w:cstheme="minorHAnsi"/>
          <w:b/>
        </w:rPr>
      </w:pPr>
    </w:p>
    <w:p w14:paraId="055F5179" w14:textId="77777777" w:rsidR="00DD76BB" w:rsidRPr="002D1CC7" w:rsidRDefault="00DD76BB" w:rsidP="00DD76BB">
      <w:pPr>
        <w:rPr>
          <w:rFonts w:cstheme="minorHAnsi"/>
          <w:b/>
        </w:rPr>
      </w:pPr>
    </w:p>
    <w:p w14:paraId="34C531E0" w14:textId="77777777" w:rsidR="00DD76BB" w:rsidRPr="002D1CC7" w:rsidRDefault="00DD76BB" w:rsidP="00DD76BB">
      <w:pPr>
        <w:rPr>
          <w:rFonts w:cstheme="minorHAnsi"/>
          <w:b/>
        </w:rPr>
      </w:pPr>
    </w:p>
    <w:p w14:paraId="0C172A95" w14:textId="77777777" w:rsidR="00DD76BB" w:rsidRPr="002D1CC7" w:rsidRDefault="00DD76BB" w:rsidP="00DD76BB">
      <w:pPr>
        <w:rPr>
          <w:rFonts w:cstheme="minorHAnsi"/>
          <w:b/>
        </w:rPr>
      </w:pPr>
    </w:p>
    <w:p w14:paraId="6FC93F30" w14:textId="77777777" w:rsidR="00DD76BB" w:rsidRPr="002D1CC7" w:rsidRDefault="00DD76BB" w:rsidP="00DD76BB">
      <w:pPr>
        <w:rPr>
          <w:rFonts w:cstheme="minorHAnsi"/>
          <w:b/>
        </w:rPr>
      </w:pPr>
    </w:p>
    <w:p w14:paraId="168A02F6" w14:textId="77777777" w:rsidR="00DD76BB" w:rsidRPr="002D1CC7" w:rsidRDefault="00DD76BB" w:rsidP="00DD76BB">
      <w:pPr>
        <w:rPr>
          <w:rFonts w:cstheme="minorHAnsi"/>
          <w:b/>
        </w:rPr>
      </w:pPr>
    </w:p>
    <w:p w14:paraId="47A047D8" w14:textId="77777777" w:rsidR="00DD76BB" w:rsidRPr="002D1CC7" w:rsidRDefault="00DD76BB" w:rsidP="00DD76BB">
      <w:pPr>
        <w:rPr>
          <w:rFonts w:cstheme="minorHAnsi"/>
          <w:b/>
        </w:rPr>
      </w:pPr>
    </w:p>
    <w:p w14:paraId="130D49EE" w14:textId="77777777" w:rsidR="00DD76BB" w:rsidRPr="002D1CC7" w:rsidRDefault="00DD76BB" w:rsidP="00DD76BB">
      <w:pPr>
        <w:rPr>
          <w:rFonts w:cstheme="minorHAnsi"/>
          <w:b/>
        </w:rPr>
      </w:pPr>
    </w:p>
    <w:p w14:paraId="7FD9FD9C" w14:textId="77777777" w:rsidR="00DD76BB" w:rsidRPr="002D1CC7" w:rsidRDefault="00DD76BB" w:rsidP="00DD76BB">
      <w:pPr>
        <w:rPr>
          <w:rFonts w:cstheme="minorHAnsi"/>
          <w:b/>
        </w:rPr>
      </w:pPr>
    </w:p>
    <w:p w14:paraId="68E334D1" w14:textId="4B8A2E46" w:rsidR="00DD76BB" w:rsidRPr="002D1CC7" w:rsidRDefault="00DD76BB" w:rsidP="00DD76BB">
      <w:pPr>
        <w:rPr>
          <w:b/>
          <w:bCs/>
        </w:rPr>
      </w:pPr>
      <w:r w:rsidRPr="002D1CC7">
        <w:rPr>
          <w:rFonts w:eastAsia="Verdana" w:cstheme="minorHAnsi"/>
          <w:b/>
        </w:rPr>
        <w:br w:type="page"/>
      </w:r>
      <w:r w:rsidRPr="002D1CC7">
        <w:rPr>
          <w:b/>
          <w:bCs/>
        </w:rPr>
        <w:t xml:space="preserve">Załącznik nr </w:t>
      </w:r>
      <w:r w:rsidR="00FB2B32">
        <w:rPr>
          <w:b/>
          <w:bCs/>
        </w:rPr>
        <w:t>4</w:t>
      </w:r>
      <w:r w:rsidR="00FB2B32" w:rsidRPr="002D1CC7">
        <w:rPr>
          <w:b/>
          <w:bCs/>
        </w:rPr>
        <w:t xml:space="preserve"> </w:t>
      </w:r>
      <w:r w:rsidRPr="002D1CC7">
        <w:rPr>
          <w:b/>
          <w:bCs/>
        </w:rPr>
        <w:t xml:space="preserve">do Umowy </w:t>
      </w:r>
      <w:r w:rsidR="00E14415">
        <w:rPr>
          <w:b/>
          <w:bCs/>
        </w:rPr>
        <w:t>ramowej</w:t>
      </w:r>
    </w:p>
    <w:p w14:paraId="70AF7236" w14:textId="7FF36815" w:rsidR="00DD76BB" w:rsidRPr="002D1CC7" w:rsidRDefault="00DD76BB" w:rsidP="001E43C8">
      <w:r w:rsidRPr="002D1CC7">
        <w:rPr>
          <w:rFonts w:eastAsiaTheme="minorEastAsia"/>
        </w:rPr>
        <w:t xml:space="preserve">Wzór </w:t>
      </w:r>
      <w:r w:rsidR="006773EB">
        <w:t>Zapotrzebowania</w:t>
      </w:r>
      <w:r w:rsidR="00260667">
        <w:t xml:space="preserve">                                                                                  </w:t>
      </w:r>
      <w:r w:rsidRPr="002D1CC7">
        <w:t xml:space="preserve">………………………, dnia ……………… </w:t>
      </w:r>
    </w:p>
    <w:p w14:paraId="15BD77EF" w14:textId="77777777" w:rsidR="00DD76BB" w:rsidRDefault="00DD76BB" w:rsidP="00DD76BB">
      <w:pPr>
        <w:spacing w:after="17"/>
        <w:ind w:left="10" w:right="66" w:hanging="10"/>
        <w:rPr>
          <w:rFonts w:eastAsia="Verdana" w:cstheme="minorHAnsi"/>
          <w:b/>
        </w:rPr>
      </w:pPr>
      <w:r>
        <w:rPr>
          <w:rFonts w:eastAsia="Verdana" w:cstheme="minorHAnsi"/>
          <w:b/>
        </w:rPr>
        <w:t>ZAMAWIAJĄCY</w:t>
      </w:r>
    </w:p>
    <w:p w14:paraId="20AEB81C" w14:textId="77777777" w:rsidR="00DD76BB" w:rsidRPr="00497504" w:rsidRDefault="00DD76BB" w:rsidP="00DD76BB">
      <w:pPr>
        <w:spacing w:after="17"/>
        <w:ind w:left="10" w:right="66" w:hanging="10"/>
        <w:rPr>
          <w:rFonts w:cstheme="minorHAnsi"/>
          <w:b/>
        </w:rPr>
      </w:pPr>
      <w:r w:rsidRPr="00497504">
        <w:rPr>
          <w:rFonts w:cstheme="minorHAnsi"/>
          <w:b/>
        </w:rPr>
        <w:t>Bankowy Fundusz Gwarancyjny</w:t>
      </w:r>
    </w:p>
    <w:p w14:paraId="69D9CB0F" w14:textId="37ECF506" w:rsidR="00DD76BB" w:rsidRPr="00497504" w:rsidRDefault="00DD76BB" w:rsidP="00DD76BB">
      <w:pPr>
        <w:spacing w:after="17"/>
        <w:ind w:left="10" w:right="66" w:hanging="10"/>
        <w:rPr>
          <w:rFonts w:cstheme="minorHAnsi"/>
          <w:b/>
        </w:rPr>
      </w:pPr>
      <w:r w:rsidRPr="00497504">
        <w:rPr>
          <w:rFonts w:cstheme="minorHAnsi"/>
          <w:b/>
        </w:rPr>
        <w:t>ul. I.</w:t>
      </w:r>
      <w:r w:rsidR="00CA4FCD">
        <w:rPr>
          <w:rFonts w:cstheme="minorHAnsi"/>
          <w:b/>
        </w:rPr>
        <w:t xml:space="preserve"> </w:t>
      </w:r>
      <w:r w:rsidRPr="00497504">
        <w:rPr>
          <w:rFonts w:cstheme="minorHAnsi"/>
          <w:b/>
        </w:rPr>
        <w:t>J. Skorupki 4</w:t>
      </w:r>
    </w:p>
    <w:p w14:paraId="634FE3D3" w14:textId="77777777" w:rsidR="00DD76BB" w:rsidRPr="00497504" w:rsidRDefault="00DD76BB" w:rsidP="00DD76BB">
      <w:pPr>
        <w:spacing w:after="17"/>
        <w:ind w:left="10" w:right="66" w:hanging="10"/>
        <w:rPr>
          <w:rFonts w:cstheme="minorHAnsi"/>
          <w:b/>
        </w:rPr>
      </w:pPr>
      <w:r w:rsidRPr="00497504">
        <w:rPr>
          <w:rFonts w:cstheme="minorHAnsi"/>
          <w:b/>
        </w:rPr>
        <w:t>00-546 Warszawa</w:t>
      </w:r>
    </w:p>
    <w:p w14:paraId="0AE40CA4" w14:textId="77777777" w:rsidR="00DD76BB" w:rsidRDefault="00DD76BB" w:rsidP="00DD76BB">
      <w:pPr>
        <w:spacing w:after="17"/>
        <w:ind w:left="10" w:right="66" w:hanging="10"/>
        <w:rPr>
          <w:rFonts w:cstheme="minorHAnsi"/>
          <w:i/>
        </w:rPr>
      </w:pPr>
      <w:r w:rsidRPr="00497504">
        <w:rPr>
          <w:rFonts w:cstheme="minorHAnsi"/>
          <w:i/>
        </w:rPr>
        <w:t>osoba kontaktowa: ..................., tel. ...................</w:t>
      </w:r>
    </w:p>
    <w:p w14:paraId="69C5B423" w14:textId="4B955AD1" w:rsidR="00DD76BB" w:rsidRDefault="00DD76BB" w:rsidP="00414317">
      <w:pPr>
        <w:spacing w:before="240" w:after="17"/>
        <w:ind w:left="4966" w:right="66" w:hanging="10"/>
        <w:rPr>
          <w:rFonts w:cstheme="minorHAnsi"/>
          <w:b/>
        </w:rPr>
      </w:pPr>
      <w:r w:rsidRPr="00497504">
        <w:rPr>
          <w:rFonts w:cstheme="minorHAnsi"/>
          <w:b/>
        </w:rPr>
        <w:t>WYKONAWCA</w:t>
      </w:r>
    </w:p>
    <w:p w14:paraId="609C8445" w14:textId="77777777" w:rsidR="00DD76BB" w:rsidRPr="00497504" w:rsidRDefault="00DD76BB" w:rsidP="00965869">
      <w:pPr>
        <w:spacing w:after="17"/>
        <w:ind w:left="4966" w:right="66" w:hanging="10"/>
        <w:rPr>
          <w:rFonts w:cstheme="minorHAnsi"/>
        </w:rPr>
      </w:pPr>
      <w:r w:rsidRPr="00497504">
        <w:rPr>
          <w:rFonts w:cstheme="minorHAnsi"/>
        </w:rPr>
        <w:t>.......................................</w:t>
      </w:r>
      <w:r>
        <w:rPr>
          <w:rFonts w:cstheme="minorHAnsi"/>
        </w:rPr>
        <w:t>...</w:t>
      </w:r>
    </w:p>
    <w:p w14:paraId="6F8B37EF" w14:textId="77777777" w:rsidR="00DD76BB" w:rsidRPr="00497504" w:rsidRDefault="00DD76BB" w:rsidP="00965869">
      <w:pPr>
        <w:spacing w:after="17"/>
        <w:ind w:left="4966" w:right="66" w:hanging="10"/>
        <w:rPr>
          <w:rFonts w:cstheme="minorHAnsi"/>
        </w:rPr>
      </w:pPr>
      <w:r w:rsidRPr="00497504">
        <w:rPr>
          <w:rFonts w:cstheme="minorHAnsi"/>
        </w:rPr>
        <w:t>.......................................</w:t>
      </w:r>
      <w:r>
        <w:rPr>
          <w:rFonts w:cstheme="minorHAnsi"/>
        </w:rPr>
        <w:t>...</w:t>
      </w:r>
    </w:p>
    <w:p w14:paraId="6DD7D33D" w14:textId="778DFA74" w:rsidR="00F47E0C" w:rsidRDefault="00F47E0C" w:rsidP="00965869">
      <w:pPr>
        <w:spacing w:after="17"/>
        <w:ind w:left="4966" w:right="66" w:hanging="10"/>
        <w:rPr>
          <w:rFonts w:cstheme="minorHAnsi"/>
          <w:i/>
        </w:rPr>
      </w:pPr>
      <w:r w:rsidRPr="00497504">
        <w:rPr>
          <w:rFonts w:cstheme="minorHAnsi"/>
          <w:i/>
        </w:rPr>
        <w:t>osoba kontaktowa: .........., tel. .............</w:t>
      </w:r>
    </w:p>
    <w:p w14:paraId="5048E1F3" w14:textId="77777777" w:rsidR="00F47E0C" w:rsidRPr="002D1CC7" w:rsidRDefault="00F47E0C" w:rsidP="00DD76BB">
      <w:pPr>
        <w:spacing w:after="17"/>
        <w:rPr>
          <w:rFonts w:cstheme="minorHAnsi"/>
        </w:rPr>
      </w:pPr>
    </w:p>
    <w:p w14:paraId="115C77D5" w14:textId="1880C9B7" w:rsidR="00DD76BB" w:rsidRPr="002D1CC7" w:rsidRDefault="006773EB" w:rsidP="00DD76BB">
      <w:pPr>
        <w:spacing w:after="14" w:line="267" w:lineRule="auto"/>
        <w:ind w:left="814" w:right="911" w:hanging="10"/>
        <w:jc w:val="center"/>
      </w:pPr>
      <w:r>
        <w:rPr>
          <w:rFonts w:eastAsia="Verdana"/>
          <w:b/>
          <w:bCs/>
        </w:rPr>
        <w:t>ZAPOTRZEBOWANIE</w:t>
      </w:r>
      <w:r w:rsidR="00DD76BB" w:rsidRPr="002D1CC7">
        <w:rPr>
          <w:rFonts w:eastAsia="Verdana"/>
          <w:b/>
          <w:bCs/>
        </w:rPr>
        <w:t xml:space="preserve"> nr …………..</w:t>
      </w:r>
    </w:p>
    <w:p w14:paraId="236DE206" w14:textId="1984FB5A" w:rsidR="00DD76BB" w:rsidRPr="002D1CC7" w:rsidRDefault="00DD76BB" w:rsidP="00DD76BB">
      <w:pPr>
        <w:spacing w:after="6"/>
        <w:ind w:left="-13" w:right="70"/>
        <w:jc w:val="center"/>
      </w:pPr>
      <w:r w:rsidRPr="002D1CC7">
        <w:t xml:space="preserve">dotyczy </w:t>
      </w:r>
      <w:r>
        <w:t>U</w:t>
      </w:r>
      <w:r w:rsidRPr="002D1CC7">
        <w:t xml:space="preserve">mowy </w:t>
      </w:r>
      <w:r w:rsidR="00E14415">
        <w:t>ramowej</w:t>
      </w:r>
      <w:r w:rsidRPr="002D1CC7">
        <w:t xml:space="preserve"> nr …………………………. z dnia ……………………….</w:t>
      </w:r>
    </w:p>
    <w:p w14:paraId="4984CA22" w14:textId="77777777" w:rsidR="00DD76BB" w:rsidRPr="002D1CC7" w:rsidRDefault="00DD76BB" w:rsidP="00DD76BB">
      <w:pPr>
        <w:spacing w:after="19"/>
        <w:rPr>
          <w:rFonts w:cstheme="minorHAnsi"/>
        </w:rPr>
      </w:pPr>
    </w:p>
    <w:p w14:paraId="6475E5B8" w14:textId="350FC61E" w:rsidR="00965869" w:rsidRDefault="00E53DDF" w:rsidP="00965869">
      <w:pPr>
        <w:pStyle w:val="Akapitzlist"/>
        <w:numPr>
          <w:ilvl w:val="0"/>
          <w:numId w:val="12"/>
        </w:numPr>
        <w:spacing w:after="5" w:line="270" w:lineRule="auto"/>
        <w:ind w:right="66"/>
        <w:rPr>
          <w:rFonts w:eastAsia="Verdana"/>
          <w:b/>
          <w:bCs/>
        </w:rPr>
      </w:pPr>
      <w:r>
        <w:rPr>
          <w:rFonts w:eastAsia="Verdana"/>
          <w:b/>
          <w:bCs/>
        </w:rPr>
        <w:t>Z</w:t>
      </w:r>
      <w:r w:rsidR="00965869">
        <w:rPr>
          <w:rFonts w:eastAsia="Verdana"/>
          <w:b/>
          <w:bCs/>
        </w:rPr>
        <w:t>akres usług:</w:t>
      </w:r>
    </w:p>
    <w:p w14:paraId="5AE090E0" w14:textId="6BF05A73" w:rsidR="00965869" w:rsidRPr="0047557D" w:rsidRDefault="00965869" w:rsidP="00414317">
      <w:pPr>
        <w:spacing w:after="0"/>
        <w:ind w:right="70"/>
      </w:pPr>
      <w:r w:rsidRPr="002D1CC7">
        <w:t xml:space="preserve">……………………………………………….………………………………………………….……………………………..……………….………………………………………………………………………………………….………………………………………………….…………………… </w:t>
      </w:r>
    </w:p>
    <w:p w14:paraId="064B5EE9" w14:textId="6AAAE8E5" w:rsidR="00DD76BB" w:rsidRPr="002D1CC7" w:rsidRDefault="000D049D" w:rsidP="00C620B2">
      <w:pPr>
        <w:pStyle w:val="Akapitzlist"/>
        <w:numPr>
          <w:ilvl w:val="0"/>
          <w:numId w:val="12"/>
        </w:numPr>
        <w:spacing w:after="5" w:line="270" w:lineRule="auto"/>
        <w:ind w:right="66"/>
        <w:rPr>
          <w:b/>
          <w:bCs/>
        </w:rPr>
      </w:pPr>
      <w:r>
        <w:rPr>
          <w:rFonts w:eastAsia="Verdana"/>
          <w:b/>
          <w:bCs/>
        </w:rPr>
        <w:t xml:space="preserve">Wymagania </w:t>
      </w:r>
      <w:r w:rsidR="00015D26">
        <w:rPr>
          <w:rFonts w:eastAsia="Verdana"/>
          <w:b/>
          <w:bCs/>
        </w:rPr>
        <w:t xml:space="preserve">co do liczby i profilu </w:t>
      </w:r>
      <w:r w:rsidR="003B67F9">
        <w:rPr>
          <w:rFonts w:eastAsia="Verdana"/>
          <w:b/>
          <w:bCs/>
        </w:rPr>
        <w:t>Specjalisty/</w:t>
      </w:r>
      <w:r w:rsidR="00DD76BB" w:rsidRPr="002D1CC7">
        <w:rPr>
          <w:rFonts w:eastAsia="Verdana"/>
          <w:b/>
          <w:bCs/>
        </w:rPr>
        <w:t>Specjalistów</w:t>
      </w:r>
      <w:r w:rsidR="003B67F9">
        <w:rPr>
          <w:rFonts w:eastAsia="Verdana"/>
          <w:b/>
          <w:bCs/>
        </w:rPr>
        <w:t>*</w:t>
      </w:r>
      <w:r w:rsidR="00DD76BB">
        <w:rPr>
          <w:rFonts w:eastAsia="Verdana"/>
          <w:b/>
          <w:bCs/>
        </w:rPr>
        <w:t xml:space="preserve"> </w:t>
      </w:r>
      <w:r w:rsidR="00015D26">
        <w:rPr>
          <w:rFonts w:eastAsia="Verdana"/>
          <w:b/>
          <w:bCs/>
        </w:rPr>
        <w:t>oraz liczby Roboczodni</w:t>
      </w:r>
      <w:r w:rsidR="00E126ED">
        <w:rPr>
          <w:rFonts w:eastAsia="Verdana"/>
          <w:b/>
          <w:bCs/>
        </w:rPr>
        <w:t xml:space="preserve"> dla danego profilu</w:t>
      </w:r>
      <w:r w:rsidR="00DD76BB">
        <w:rPr>
          <w:rFonts w:eastAsia="Verdana"/>
          <w:b/>
          <w:bCs/>
        </w:rPr>
        <w:t>:</w:t>
      </w:r>
    </w:p>
    <w:tbl>
      <w:tblPr>
        <w:tblStyle w:val="Tabela-Siatka1"/>
        <w:tblW w:w="9262" w:type="dxa"/>
        <w:tblInd w:w="-5" w:type="dxa"/>
        <w:tblCellMar>
          <w:top w:w="54" w:type="dxa"/>
        </w:tblCellMar>
        <w:tblLook w:val="04A0" w:firstRow="1" w:lastRow="0" w:firstColumn="1" w:lastColumn="0" w:noHBand="0" w:noVBand="1"/>
      </w:tblPr>
      <w:tblGrid>
        <w:gridCol w:w="709"/>
        <w:gridCol w:w="3686"/>
        <w:gridCol w:w="2268"/>
        <w:gridCol w:w="2599"/>
      </w:tblGrid>
      <w:tr w:rsidR="00DD76BB" w:rsidRPr="002D1CC7" w14:paraId="07A26732" w14:textId="77777777" w:rsidTr="00DD76BB">
        <w:trPr>
          <w:trHeight w:val="67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05FAB6" w14:textId="74D27593" w:rsidR="00DD76BB" w:rsidRPr="002D1CC7" w:rsidRDefault="00DD76BB" w:rsidP="00DD76BB">
            <w:pPr>
              <w:ind w:left="7"/>
              <w:jc w:val="center"/>
            </w:pPr>
            <w:r w:rsidRPr="002D1CC7">
              <w:rPr>
                <w:rFonts w:eastAsia="Verdana"/>
              </w:rPr>
              <w:t>L.p.</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FF58D" w14:textId="77777777" w:rsidR="00DD76BB" w:rsidRPr="002D1CC7" w:rsidRDefault="00DD76BB" w:rsidP="00DD76BB">
            <w:pPr>
              <w:ind w:left="7"/>
              <w:jc w:val="center"/>
            </w:pPr>
            <w:r w:rsidRPr="002D1CC7">
              <w:rPr>
                <w:rFonts w:eastAsia="Verdana"/>
              </w:rPr>
              <w:t xml:space="preserve">Profil </w:t>
            </w:r>
            <w:r>
              <w:rPr>
                <w:rFonts w:eastAsia="Verdana"/>
              </w:rPr>
              <w:t>S</w:t>
            </w:r>
            <w:r w:rsidRPr="002D1CC7">
              <w:rPr>
                <w:rFonts w:eastAsia="Verdana"/>
              </w:rPr>
              <w:t>pecjalisty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C0F77" w14:textId="77777777" w:rsidR="00DD76BB" w:rsidRPr="002D1CC7" w:rsidRDefault="00DD76BB" w:rsidP="00DD76BB">
            <w:pPr>
              <w:ind w:right="1"/>
              <w:jc w:val="center"/>
            </w:pPr>
            <w:r w:rsidRPr="002D1CC7">
              <w:rPr>
                <w:rFonts w:eastAsia="Verdana"/>
              </w:rPr>
              <w:t xml:space="preserve">Liczba </w:t>
            </w:r>
            <w:r>
              <w:rPr>
                <w:rFonts w:eastAsia="Verdana"/>
              </w:rPr>
              <w:t>S</w:t>
            </w:r>
            <w:r w:rsidRPr="002D1CC7">
              <w:rPr>
                <w:rFonts w:eastAsia="Verdana"/>
              </w:rPr>
              <w:t>pecjalistów danego profilu</w:t>
            </w:r>
          </w:p>
        </w:tc>
        <w:tc>
          <w:tcPr>
            <w:tcW w:w="25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5A41FE" w14:textId="77777777" w:rsidR="00DD76BB" w:rsidRPr="002D1CC7" w:rsidRDefault="00DD76BB" w:rsidP="00DD76BB">
            <w:pPr>
              <w:ind w:right="1"/>
              <w:jc w:val="center"/>
              <w:rPr>
                <w:rFonts w:eastAsia="Verdana"/>
              </w:rPr>
            </w:pPr>
            <w:r w:rsidRPr="002D1CC7">
              <w:rPr>
                <w:rFonts w:eastAsia="Verdana"/>
              </w:rPr>
              <w:t xml:space="preserve">Całkowita liczba Roboczodni dla danego profilu </w:t>
            </w:r>
          </w:p>
        </w:tc>
      </w:tr>
      <w:tr w:rsidR="00DD76BB" w:rsidRPr="002D1CC7" w14:paraId="70DD6A99" w14:textId="77777777" w:rsidTr="00DD76BB">
        <w:trPr>
          <w:trHeight w:val="67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DAC4C" w14:textId="77777777" w:rsidR="00DD76BB" w:rsidRPr="002D1CC7" w:rsidRDefault="00DD76BB" w:rsidP="00DD76BB">
            <w:pPr>
              <w:ind w:left="7"/>
              <w:jc w:val="center"/>
              <w:rPr>
                <w:rFonts w:eastAsia="Verdana" w:cstheme="minorHAnsi"/>
              </w:rPr>
            </w:pP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A7D639" w14:textId="77777777" w:rsidR="00DD76BB" w:rsidRPr="002D1CC7" w:rsidRDefault="00DD76BB" w:rsidP="00DD76BB">
            <w:pPr>
              <w:ind w:left="7"/>
              <w:jc w:val="center"/>
              <w:rPr>
                <w:rFonts w:eastAsia="Verdana" w:cstheme="minorHAnsi"/>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D210DD" w14:textId="77777777" w:rsidR="00DD76BB" w:rsidRPr="002D1CC7" w:rsidRDefault="00DD76BB" w:rsidP="00DD76BB">
            <w:pPr>
              <w:ind w:right="1"/>
              <w:jc w:val="center"/>
              <w:rPr>
                <w:rFonts w:eastAsia="Verdana" w:cstheme="minorHAnsi"/>
              </w:rPr>
            </w:pPr>
          </w:p>
        </w:tc>
        <w:tc>
          <w:tcPr>
            <w:tcW w:w="2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DC50D" w14:textId="77777777" w:rsidR="00DD76BB" w:rsidRPr="002D1CC7" w:rsidRDefault="00DD76BB" w:rsidP="00DD76BB">
            <w:pPr>
              <w:ind w:right="1"/>
              <w:jc w:val="center"/>
              <w:rPr>
                <w:rFonts w:eastAsia="Verdana" w:cstheme="minorHAnsi"/>
              </w:rPr>
            </w:pPr>
          </w:p>
        </w:tc>
      </w:tr>
    </w:tbl>
    <w:p w14:paraId="794F587A" w14:textId="77777777" w:rsidR="00DD76BB" w:rsidRPr="002D1CC7" w:rsidRDefault="00DD76BB" w:rsidP="00DD76BB">
      <w:pPr>
        <w:spacing w:after="17"/>
        <w:rPr>
          <w:rFonts w:cstheme="minorHAnsi"/>
        </w:rPr>
      </w:pPr>
    </w:p>
    <w:p w14:paraId="74024BE9" w14:textId="39B5811E" w:rsidR="00DD76BB" w:rsidRPr="002D1CC7" w:rsidRDefault="002615E8" w:rsidP="00C620B2">
      <w:pPr>
        <w:pStyle w:val="Akapitzlist"/>
        <w:numPr>
          <w:ilvl w:val="0"/>
          <w:numId w:val="12"/>
        </w:numPr>
        <w:spacing w:after="5" w:line="270" w:lineRule="auto"/>
        <w:ind w:right="66"/>
        <w:rPr>
          <w:rFonts w:eastAsia="Verdana"/>
          <w:b/>
          <w:bCs/>
        </w:rPr>
      </w:pPr>
      <w:r>
        <w:rPr>
          <w:rFonts w:eastAsia="Verdana"/>
          <w:b/>
          <w:bCs/>
        </w:rPr>
        <w:t>Przewidywany t</w:t>
      </w:r>
      <w:r w:rsidR="00DD76BB" w:rsidRPr="002D1CC7">
        <w:rPr>
          <w:rFonts w:eastAsia="Verdana"/>
          <w:b/>
          <w:bCs/>
        </w:rPr>
        <w:t xml:space="preserve">ermin i okres udostępnienia </w:t>
      </w:r>
      <w:r w:rsidR="00B7542A">
        <w:rPr>
          <w:rFonts w:eastAsia="Verdana"/>
          <w:b/>
          <w:bCs/>
        </w:rPr>
        <w:t>Specjalisty/</w:t>
      </w:r>
      <w:r w:rsidR="00DD76BB" w:rsidRPr="002D1CC7">
        <w:rPr>
          <w:rFonts w:eastAsia="Verdana"/>
          <w:b/>
          <w:bCs/>
        </w:rPr>
        <w:t>Specjalistów</w:t>
      </w:r>
      <w:r w:rsidR="000D049D">
        <w:rPr>
          <w:rFonts w:eastAsia="Verdana"/>
          <w:b/>
          <w:bCs/>
        </w:rPr>
        <w:t>*</w:t>
      </w:r>
      <w:r w:rsidR="00DD76BB" w:rsidRPr="002D1CC7">
        <w:rPr>
          <w:rFonts w:eastAsia="Verdana"/>
          <w:b/>
          <w:bCs/>
        </w:rPr>
        <w:t xml:space="preserve">: </w:t>
      </w:r>
    </w:p>
    <w:p w14:paraId="5107E369" w14:textId="11E6899A" w:rsidR="00DD76BB" w:rsidRPr="00497504" w:rsidRDefault="00DD76BB" w:rsidP="00414317">
      <w:pPr>
        <w:spacing w:after="3"/>
        <w:ind w:left="-13" w:right="70"/>
        <w:rPr>
          <w:rFonts w:cstheme="minorHAnsi"/>
          <w:sz w:val="10"/>
          <w:szCs w:val="10"/>
        </w:rPr>
      </w:pPr>
      <w:r w:rsidRPr="002D1CC7">
        <w:t xml:space="preserve">……………………………………………….………………………………………………….……………………………..……………….………………………………………………………………………………………….………………………………………………….…………………… </w:t>
      </w:r>
    </w:p>
    <w:p w14:paraId="36AC16CD" w14:textId="41DDB09A" w:rsidR="00DD76BB" w:rsidRPr="002D1CC7" w:rsidRDefault="00DD76BB" w:rsidP="00C620B2">
      <w:pPr>
        <w:pStyle w:val="Akapitzlist"/>
        <w:numPr>
          <w:ilvl w:val="0"/>
          <w:numId w:val="12"/>
        </w:numPr>
        <w:spacing w:after="5" w:line="270" w:lineRule="auto"/>
        <w:ind w:right="66"/>
        <w:rPr>
          <w:rFonts w:eastAsia="Verdana"/>
          <w:b/>
          <w:bCs/>
        </w:rPr>
      </w:pPr>
      <w:r w:rsidRPr="002D1CC7">
        <w:rPr>
          <w:rFonts w:eastAsia="Verdana"/>
          <w:b/>
          <w:bCs/>
        </w:rPr>
        <w:t>Miejsc</w:t>
      </w:r>
      <w:r w:rsidR="00170F21">
        <w:rPr>
          <w:rFonts w:eastAsia="Verdana"/>
          <w:b/>
          <w:bCs/>
        </w:rPr>
        <w:t>e</w:t>
      </w:r>
      <w:r w:rsidRPr="002D1CC7">
        <w:rPr>
          <w:rFonts w:eastAsia="Verdana"/>
          <w:b/>
          <w:bCs/>
        </w:rPr>
        <w:t xml:space="preserve"> i tryb realizacji </w:t>
      </w:r>
      <w:r w:rsidR="00B7542A">
        <w:rPr>
          <w:rFonts w:eastAsia="Verdana"/>
          <w:b/>
          <w:bCs/>
        </w:rPr>
        <w:t>usług</w:t>
      </w:r>
      <w:r w:rsidRPr="002D1CC7">
        <w:rPr>
          <w:rFonts w:eastAsia="Verdana"/>
          <w:b/>
          <w:bCs/>
        </w:rPr>
        <w:t xml:space="preserve">: </w:t>
      </w:r>
    </w:p>
    <w:p w14:paraId="02F38048" w14:textId="470BB01A" w:rsidR="00DD76BB" w:rsidRPr="002D1CC7" w:rsidRDefault="00DD76BB" w:rsidP="00DD76BB">
      <w:pPr>
        <w:spacing w:after="3"/>
        <w:ind w:left="-13" w:right="70"/>
        <w:rPr>
          <w:rFonts w:eastAsia="Verdana"/>
          <w:b/>
          <w:bCs/>
        </w:rPr>
      </w:pPr>
      <w:r w:rsidRPr="002D1CC7">
        <w:t>……………………………………………….………………………………………………….……………………………………………….………………………………………………………………………………………….……………………………………………………………………….</w:t>
      </w:r>
      <w:r w:rsidRPr="002D1CC7">
        <w:rPr>
          <w:rFonts w:eastAsia="Verdana"/>
          <w:b/>
          <w:bCs/>
        </w:rPr>
        <w:t xml:space="preserve"> </w:t>
      </w:r>
    </w:p>
    <w:p w14:paraId="056F6717" w14:textId="00D7DD81" w:rsidR="00DD76BB" w:rsidRPr="00497504" w:rsidRDefault="00DD76BB" w:rsidP="00414317">
      <w:pPr>
        <w:spacing w:after="3"/>
        <w:ind w:left="-13" w:right="70"/>
        <w:jc w:val="both"/>
        <w:rPr>
          <w:rFonts w:cstheme="minorHAnsi"/>
          <w:sz w:val="10"/>
          <w:szCs w:val="10"/>
        </w:rPr>
      </w:pPr>
      <w:r w:rsidRPr="002D1CC7">
        <w:rPr>
          <w:rFonts w:eastAsia="Verdana"/>
          <w:b/>
          <w:bCs/>
        </w:rPr>
        <w:t>Zamawiający wyraża zgodę/nie wyraża* zgody na pracę zdalną</w:t>
      </w:r>
      <w:r w:rsidR="00E53DDF">
        <w:rPr>
          <w:rFonts w:eastAsia="Verdana"/>
          <w:b/>
          <w:bCs/>
        </w:rPr>
        <w:t>/na pracę zdalną w trybie mieszanym</w:t>
      </w:r>
      <w:r w:rsidRPr="002D1CC7">
        <w:rPr>
          <w:rFonts w:eastAsia="Verdana"/>
          <w:b/>
          <w:bCs/>
        </w:rPr>
        <w:t xml:space="preserve">. </w:t>
      </w:r>
    </w:p>
    <w:p w14:paraId="1DD298C7" w14:textId="77777777" w:rsidR="00DD76BB" w:rsidRPr="002D1CC7" w:rsidRDefault="00DD76BB" w:rsidP="00C620B2">
      <w:pPr>
        <w:pStyle w:val="Akapitzlist"/>
        <w:numPr>
          <w:ilvl w:val="0"/>
          <w:numId w:val="12"/>
        </w:numPr>
        <w:spacing w:after="5" w:line="270" w:lineRule="auto"/>
        <w:ind w:right="66"/>
        <w:rPr>
          <w:rFonts w:eastAsia="Verdana"/>
          <w:b/>
          <w:bCs/>
        </w:rPr>
      </w:pPr>
      <w:r w:rsidRPr="002D1CC7">
        <w:rPr>
          <w:rFonts w:eastAsia="Verdana"/>
          <w:b/>
          <w:bCs/>
        </w:rPr>
        <w:t xml:space="preserve">Uwagi Zamawiającego: </w:t>
      </w:r>
    </w:p>
    <w:p w14:paraId="333BBF58" w14:textId="266FB0EF" w:rsidR="00DD76BB" w:rsidRPr="002D1CC7" w:rsidRDefault="00DD76BB" w:rsidP="00DD76BB">
      <w:pPr>
        <w:spacing w:after="3"/>
        <w:ind w:left="-13" w:right="70"/>
      </w:pPr>
      <w:r w:rsidRPr="002D1CC7">
        <w:t xml:space="preserve">……………………………………………….………………………………………………….……………………………………………….………………………………………………………………………………………….………………………………………………….…………………… </w:t>
      </w:r>
    </w:p>
    <w:p w14:paraId="16285D86" w14:textId="77777777" w:rsidR="00DD76BB" w:rsidRPr="00497504" w:rsidRDefault="00DD76BB" w:rsidP="00DD76BB">
      <w:pPr>
        <w:spacing w:after="17"/>
        <w:rPr>
          <w:rFonts w:cstheme="minorHAnsi"/>
          <w:sz w:val="10"/>
          <w:szCs w:val="10"/>
        </w:rPr>
      </w:pPr>
    </w:p>
    <w:p w14:paraId="1C50CD6C" w14:textId="77777777" w:rsidR="00DD76BB" w:rsidRPr="002D1CC7" w:rsidRDefault="00DD76BB" w:rsidP="00414317">
      <w:pPr>
        <w:spacing w:after="0"/>
        <w:ind w:left="5672" w:firstLine="709"/>
        <w:rPr>
          <w:b/>
          <w:bCs/>
        </w:rPr>
      </w:pPr>
      <w:r w:rsidRPr="002D1CC7">
        <w:rPr>
          <w:b/>
          <w:bCs/>
        </w:rPr>
        <w:t xml:space="preserve">ZAMAWIAJĄCY </w:t>
      </w:r>
    </w:p>
    <w:p w14:paraId="42E1BE5C" w14:textId="77777777" w:rsidR="0047557D" w:rsidRDefault="0047557D" w:rsidP="00414317">
      <w:pPr>
        <w:spacing w:after="0"/>
        <w:ind w:left="5103" w:right="70" w:firstLine="709"/>
      </w:pPr>
    </w:p>
    <w:p w14:paraId="152FB8F4" w14:textId="44E29101" w:rsidR="00DD76BB" w:rsidRPr="002D1CC7" w:rsidRDefault="00DD76BB" w:rsidP="00414317">
      <w:pPr>
        <w:spacing w:after="0"/>
        <w:ind w:left="5103" w:right="70" w:firstLine="709"/>
      </w:pPr>
      <w:r w:rsidRPr="002D1CC7">
        <w:t xml:space="preserve">  ……………………………………………</w:t>
      </w:r>
    </w:p>
    <w:p w14:paraId="62D72F12" w14:textId="77777777" w:rsidR="00DD76BB" w:rsidRPr="002D1CC7" w:rsidRDefault="00DD76BB" w:rsidP="00414317">
      <w:pPr>
        <w:spacing w:after="0"/>
        <w:ind w:left="5103" w:right="70" w:firstLine="709"/>
      </w:pPr>
      <w:r w:rsidRPr="002D1CC7">
        <w:t xml:space="preserve">  (podpis upoważnionej osoby)</w:t>
      </w:r>
      <w:r w:rsidRPr="002D1CC7">
        <w:rPr>
          <w:rFonts w:eastAsia="Verdana"/>
          <w:b/>
          <w:bCs/>
        </w:rPr>
        <w:t xml:space="preserve"> </w:t>
      </w:r>
    </w:p>
    <w:p w14:paraId="75BA47B3" w14:textId="25E39259" w:rsidR="00215DFA" w:rsidRDefault="00DD76BB" w:rsidP="00DD76BB">
      <w:pPr>
        <w:rPr>
          <w:bCs/>
          <w:i/>
          <w:iCs/>
        </w:rPr>
      </w:pPr>
      <w:r w:rsidRPr="001E5A37">
        <w:rPr>
          <w:bCs/>
          <w:i/>
          <w:iCs/>
        </w:rPr>
        <w:t xml:space="preserve">* </w:t>
      </w:r>
      <w:r>
        <w:rPr>
          <w:bCs/>
          <w:i/>
          <w:iCs/>
        </w:rPr>
        <w:t>niepotrzebne skreślić</w:t>
      </w:r>
      <w:r w:rsidRPr="001E5A37">
        <w:rPr>
          <w:bCs/>
          <w:i/>
          <w:iCs/>
        </w:rPr>
        <w:t xml:space="preserve"> </w:t>
      </w:r>
    </w:p>
    <w:p w14:paraId="4C746CC4" w14:textId="5E04A2AB" w:rsidR="00DD76BB" w:rsidRPr="002D1CC7" w:rsidRDefault="00DD76BB" w:rsidP="00DD76BB">
      <w:pPr>
        <w:rPr>
          <w:b/>
          <w:bCs/>
        </w:rPr>
      </w:pPr>
      <w:r w:rsidRPr="002D1CC7">
        <w:rPr>
          <w:b/>
          <w:bCs/>
        </w:rPr>
        <w:t xml:space="preserve">Załącznik </w:t>
      </w:r>
      <w:r w:rsidR="00FB2B32" w:rsidRPr="002D1CC7">
        <w:rPr>
          <w:b/>
          <w:bCs/>
        </w:rPr>
        <w:t>nr</w:t>
      </w:r>
      <w:r w:rsidR="00FB2B32">
        <w:rPr>
          <w:b/>
          <w:bCs/>
        </w:rPr>
        <w:t xml:space="preserve"> 5 </w:t>
      </w:r>
      <w:r w:rsidR="00FB2B32" w:rsidRPr="002D1CC7">
        <w:rPr>
          <w:b/>
          <w:bCs/>
        </w:rPr>
        <w:t xml:space="preserve"> </w:t>
      </w:r>
      <w:r w:rsidRPr="002D1CC7">
        <w:rPr>
          <w:b/>
          <w:bCs/>
        </w:rPr>
        <w:t xml:space="preserve">do Umowy </w:t>
      </w:r>
      <w:r w:rsidR="00E14415">
        <w:rPr>
          <w:b/>
          <w:bCs/>
        </w:rPr>
        <w:t>ramowej</w:t>
      </w:r>
    </w:p>
    <w:p w14:paraId="297D7BA3" w14:textId="745940DA" w:rsidR="00DD76BB" w:rsidRPr="002D1CC7" w:rsidRDefault="00DD76BB" w:rsidP="00DD76BB">
      <w:r w:rsidRPr="002D1CC7">
        <w:rPr>
          <w:rFonts w:eastAsiaTheme="minorEastAsia"/>
        </w:rPr>
        <w:t xml:space="preserve">Wzór </w:t>
      </w:r>
      <w:r w:rsidR="006773EB">
        <w:rPr>
          <w:rFonts w:eastAsiaTheme="minorEastAsia"/>
        </w:rPr>
        <w:t>Zamówienia wykonawczego</w:t>
      </w:r>
    </w:p>
    <w:p w14:paraId="4DFCED49" w14:textId="77777777" w:rsidR="00DD76BB" w:rsidRPr="002D1CC7" w:rsidRDefault="00DD76BB" w:rsidP="00DD76BB">
      <w:pPr>
        <w:spacing w:after="17"/>
        <w:ind w:left="10" w:right="66" w:hanging="10"/>
        <w:jc w:val="right"/>
      </w:pPr>
      <w:r w:rsidRPr="002D1CC7">
        <w:t xml:space="preserve">………………………, dnia ……………… </w:t>
      </w:r>
    </w:p>
    <w:p w14:paraId="475DAEA9" w14:textId="77777777" w:rsidR="00DD76BB" w:rsidRDefault="00DD76BB" w:rsidP="00DD76BB">
      <w:pPr>
        <w:spacing w:after="17"/>
        <w:ind w:left="10" w:right="66" w:hanging="10"/>
        <w:rPr>
          <w:rFonts w:eastAsia="Verdana" w:cstheme="minorHAnsi"/>
          <w:b/>
        </w:rPr>
      </w:pPr>
      <w:r>
        <w:rPr>
          <w:rFonts w:eastAsia="Verdana" w:cstheme="minorHAnsi"/>
          <w:b/>
        </w:rPr>
        <w:t>ZAMAWIAJĄCY</w:t>
      </w:r>
    </w:p>
    <w:p w14:paraId="70025226" w14:textId="77777777" w:rsidR="00DD76BB" w:rsidRPr="00497504" w:rsidRDefault="00DD76BB" w:rsidP="00DD76BB">
      <w:pPr>
        <w:spacing w:after="17"/>
        <w:ind w:left="10" w:right="66" w:hanging="10"/>
        <w:rPr>
          <w:rFonts w:cstheme="minorHAnsi"/>
          <w:b/>
        </w:rPr>
      </w:pPr>
      <w:r w:rsidRPr="00497504">
        <w:rPr>
          <w:rFonts w:cstheme="minorHAnsi"/>
          <w:b/>
        </w:rPr>
        <w:t>Bankowy Fundusz Gwarancyjny</w:t>
      </w:r>
    </w:p>
    <w:p w14:paraId="241663F5" w14:textId="1F19E4BC" w:rsidR="00DD76BB" w:rsidRPr="00497504" w:rsidRDefault="00DD76BB" w:rsidP="00DD76BB">
      <w:pPr>
        <w:spacing w:after="17"/>
        <w:ind w:left="10" w:right="66" w:hanging="10"/>
        <w:rPr>
          <w:rFonts w:cstheme="minorHAnsi"/>
          <w:b/>
        </w:rPr>
      </w:pPr>
      <w:r w:rsidRPr="00497504">
        <w:rPr>
          <w:rFonts w:cstheme="minorHAnsi"/>
          <w:b/>
        </w:rPr>
        <w:t>ul. I.</w:t>
      </w:r>
      <w:r w:rsidR="006773EB">
        <w:rPr>
          <w:rFonts w:cstheme="minorHAnsi"/>
          <w:b/>
        </w:rPr>
        <w:t xml:space="preserve"> </w:t>
      </w:r>
      <w:r w:rsidRPr="00497504">
        <w:rPr>
          <w:rFonts w:cstheme="minorHAnsi"/>
          <w:b/>
        </w:rPr>
        <w:t>J. Skorupki 4</w:t>
      </w:r>
    </w:p>
    <w:p w14:paraId="0A057411" w14:textId="009D8D22" w:rsidR="00DD76BB" w:rsidRDefault="00DD76BB" w:rsidP="00DD76BB">
      <w:pPr>
        <w:spacing w:after="17"/>
        <w:ind w:left="10" w:right="66" w:hanging="10"/>
        <w:rPr>
          <w:rFonts w:cstheme="minorHAnsi"/>
          <w:b/>
        </w:rPr>
      </w:pPr>
      <w:r w:rsidRPr="00497504">
        <w:rPr>
          <w:rFonts w:cstheme="minorHAnsi"/>
          <w:b/>
        </w:rPr>
        <w:t>00-546 Warszawa</w:t>
      </w:r>
    </w:p>
    <w:p w14:paraId="082BB868" w14:textId="77777777" w:rsidR="00DA2297" w:rsidRDefault="00DA2297" w:rsidP="00DA2297">
      <w:pPr>
        <w:spacing w:after="17"/>
        <w:ind w:left="10" w:right="66" w:hanging="10"/>
        <w:rPr>
          <w:rFonts w:cstheme="minorHAnsi"/>
          <w:i/>
        </w:rPr>
      </w:pPr>
      <w:r w:rsidRPr="00497504">
        <w:rPr>
          <w:rFonts w:cstheme="minorHAnsi"/>
          <w:i/>
        </w:rPr>
        <w:t>osoba kontaktowa: ..................., tel. ...................</w:t>
      </w:r>
    </w:p>
    <w:p w14:paraId="0E425D49" w14:textId="77777777" w:rsidR="00DD76BB" w:rsidRDefault="00DD76BB" w:rsidP="00E53DDF">
      <w:pPr>
        <w:spacing w:after="17"/>
        <w:ind w:left="5586" w:right="66" w:hanging="10"/>
        <w:rPr>
          <w:rFonts w:cstheme="minorHAnsi"/>
          <w:b/>
        </w:rPr>
      </w:pPr>
      <w:r w:rsidRPr="00497504">
        <w:rPr>
          <w:rFonts w:cstheme="minorHAnsi"/>
          <w:b/>
        </w:rPr>
        <w:t>WYKONAWCA</w:t>
      </w:r>
    </w:p>
    <w:p w14:paraId="23017A56" w14:textId="77777777" w:rsidR="00DD76BB" w:rsidRPr="00497504" w:rsidRDefault="00DD76BB" w:rsidP="00E53DDF">
      <w:pPr>
        <w:spacing w:after="17"/>
        <w:ind w:left="5586" w:right="66" w:hanging="10"/>
        <w:rPr>
          <w:rFonts w:cstheme="minorHAnsi"/>
        </w:rPr>
      </w:pPr>
      <w:r w:rsidRPr="00497504">
        <w:rPr>
          <w:rFonts w:cstheme="minorHAnsi"/>
        </w:rPr>
        <w:t>.......................................</w:t>
      </w:r>
      <w:r>
        <w:rPr>
          <w:rFonts w:cstheme="minorHAnsi"/>
        </w:rPr>
        <w:t>...</w:t>
      </w:r>
    </w:p>
    <w:p w14:paraId="0ABEED4B" w14:textId="77777777" w:rsidR="00DD76BB" w:rsidRPr="00497504" w:rsidRDefault="00DD76BB" w:rsidP="00E53DDF">
      <w:pPr>
        <w:spacing w:after="17"/>
        <w:ind w:left="5586" w:right="66" w:hanging="10"/>
        <w:rPr>
          <w:rFonts w:cstheme="minorHAnsi"/>
        </w:rPr>
      </w:pPr>
      <w:r w:rsidRPr="00497504">
        <w:rPr>
          <w:rFonts w:cstheme="minorHAnsi"/>
        </w:rPr>
        <w:t>.......................................</w:t>
      </w:r>
      <w:r>
        <w:rPr>
          <w:rFonts w:cstheme="minorHAnsi"/>
        </w:rPr>
        <w:t>...</w:t>
      </w:r>
    </w:p>
    <w:p w14:paraId="63D9FC1C" w14:textId="2E5289C7" w:rsidR="00DA2297" w:rsidRDefault="00DA2297" w:rsidP="00E53DDF">
      <w:pPr>
        <w:spacing w:after="17"/>
        <w:ind w:left="4956" w:right="66" w:firstLine="708"/>
        <w:rPr>
          <w:rFonts w:cstheme="minorHAnsi"/>
          <w:i/>
        </w:rPr>
      </w:pPr>
      <w:r w:rsidRPr="00497504">
        <w:rPr>
          <w:rFonts w:cstheme="minorHAnsi"/>
          <w:i/>
        </w:rPr>
        <w:t>osoba kontaktowa: ......</w:t>
      </w:r>
      <w:r>
        <w:rPr>
          <w:rFonts w:cstheme="minorHAnsi"/>
          <w:i/>
        </w:rPr>
        <w:t>., tel. .....</w:t>
      </w:r>
      <w:r w:rsidRPr="00497504">
        <w:rPr>
          <w:rFonts w:cstheme="minorHAnsi"/>
          <w:i/>
        </w:rPr>
        <w:t>.</w:t>
      </w:r>
    </w:p>
    <w:p w14:paraId="428A4638" w14:textId="50A3EB35" w:rsidR="00DA2297" w:rsidRPr="00497504" w:rsidRDefault="00DA2297" w:rsidP="00DD76BB">
      <w:pPr>
        <w:spacing w:after="17"/>
        <w:ind w:left="10" w:right="66" w:hanging="10"/>
        <w:jc w:val="right"/>
        <w:rPr>
          <w:rFonts w:cstheme="minorHAnsi"/>
        </w:rPr>
      </w:pPr>
    </w:p>
    <w:p w14:paraId="05AD1739" w14:textId="77777777" w:rsidR="006773EB" w:rsidRPr="002D1CC7" w:rsidRDefault="006773EB" w:rsidP="006773EB">
      <w:pPr>
        <w:spacing w:after="14" w:line="267" w:lineRule="auto"/>
        <w:ind w:left="814" w:right="911" w:hanging="10"/>
        <w:jc w:val="center"/>
      </w:pPr>
      <w:r w:rsidRPr="002D1CC7">
        <w:rPr>
          <w:rFonts w:eastAsia="Verdana"/>
          <w:b/>
          <w:bCs/>
        </w:rPr>
        <w:t>ZAMÓWIENIE WYKONAWCZE nr …………..</w:t>
      </w:r>
    </w:p>
    <w:p w14:paraId="032FFA2F" w14:textId="1BE9570E" w:rsidR="004660D2" w:rsidRDefault="004660D2" w:rsidP="00414317">
      <w:pPr>
        <w:spacing w:after="0"/>
        <w:ind w:left="-13" w:right="70"/>
        <w:jc w:val="center"/>
        <w:rPr>
          <w:i/>
        </w:rPr>
      </w:pPr>
      <w:r w:rsidRPr="004660D2">
        <w:rPr>
          <w:i/>
        </w:rPr>
        <w:t xml:space="preserve">dotyczy Zamówienia Wykonawczego nr ... oraz Umowy </w:t>
      </w:r>
      <w:r w:rsidR="00E14415">
        <w:rPr>
          <w:i/>
        </w:rPr>
        <w:t>ramowej</w:t>
      </w:r>
      <w:r w:rsidRPr="004660D2">
        <w:rPr>
          <w:i/>
        </w:rPr>
        <w:t xml:space="preserve"> nr ………………. z dnia ………………….</w:t>
      </w:r>
    </w:p>
    <w:p w14:paraId="72661A67" w14:textId="77777777" w:rsidR="00BD555B" w:rsidRPr="004660D2" w:rsidRDefault="00BD555B" w:rsidP="00414317">
      <w:pPr>
        <w:spacing w:after="0"/>
        <w:ind w:left="-13" w:right="70"/>
        <w:jc w:val="center"/>
        <w:rPr>
          <w:i/>
        </w:rPr>
      </w:pPr>
    </w:p>
    <w:p w14:paraId="30D78BB4" w14:textId="61BD7067" w:rsidR="00DD76BB" w:rsidRDefault="009A103E" w:rsidP="00414317">
      <w:pPr>
        <w:pStyle w:val="Akapitzlist"/>
        <w:numPr>
          <w:ilvl w:val="0"/>
          <w:numId w:val="37"/>
        </w:numPr>
        <w:spacing w:after="5" w:line="270" w:lineRule="auto"/>
        <w:ind w:right="66"/>
        <w:jc w:val="both"/>
        <w:rPr>
          <w:rFonts w:eastAsia="Verdana"/>
          <w:b/>
          <w:bCs/>
        </w:rPr>
      </w:pPr>
      <w:r>
        <w:rPr>
          <w:rFonts w:eastAsia="Verdana"/>
          <w:b/>
          <w:bCs/>
        </w:rPr>
        <w:t xml:space="preserve">W nawiązaniu do Zapotrzebowania nr ……….. z dnia ……….. </w:t>
      </w:r>
      <w:r w:rsidR="00DD76BB">
        <w:rPr>
          <w:rFonts w:eastAsia="Verdana"/>
          <w:b/>
          <w:bCs/>
        </w:rPr>
        <w:t>Strony uzgadniają</w:t>
      </w:r>
      <w:r w:rsidR="00DD76BB" w:rsidRPr="00E030A7">
        <w:rPr>
          <w:rFonts w:eastAsia="Verdana"/>
          <w:b/>
          <w:bCs/>
        </w:rPr>
        <w:t xml:space="preserve"> udostępnienie Zamawiającemu Specjalist</w:t>
      </w:r>
      <w:r w:rsidR="00DD76BB">
        <w:rPr>
          <w:rFonts w:eastAsia="Verdana"/>
          <w:b/>
          <w:bCs/>
        </w:rPr>
        <w:t>y/ Specjalistów* przez Wykonawcę</w:t>
      </w:r>
      <w:r w:rsidR="00DD76BB" w:rsidRPr="00E030A7">
        <w:rPr>
          <w:rFonts w:eastAsia="Verdana"/>
          <w:b/>
          <w:bCs/>
        </w:rPr>
        <w:t xml:space="preserve"> zgodnie z poniższą tabelą:</w:t>
      </w:r>
    </w:p>
    <w:p w14:paraId="5E94862F" w14:textId="77777777" w:rsidR="004C35A2" w:rsidRDefault="004C35A2" w:rsidP="00414317">
      <w:pPr>
        <w:pStyle w:val="Akapitzlist"/>
        <w:spacing w:after="5" w:line="270" w:lineRule="auto"/>
        <w:ind w:left="360" w:right="66"/>
        <w:jc w:val="both"/>
        <w:rPr>
          <w:rFonts w:eastAsia="Verdana"/>
          <w:b/>
          <w:bCs/>
        </w:rPr>
      </w:pPr>
    </w:p>
    <w:tbl>
      <w:tblPr>
        <w:tblStyle w:val="Tabela-Siatka1"/>
        <w:tblW w:w="9639" w:type="dxa"/>
        <w:tblInd w:w="-5" w:type="dxa"/>
        <w:tblCellMar>
          <w:top w:w="54" w:type="dxa"/>
        </w:tblCellMar>
        <w:tblLook w:val="04A0" w:firstRow="1" w:lastRow="0" w:firstColumn="1" w:lastColumn="0" w:noHBand="0" w:noVBand="1"/>
      </w:tblPr>
      <w:tblGrid>
        <w:gridCol w:w="709"/>
        <w:gridCol w:w="2764"/>
        <w:gridCol w:w="2764"/>
        <w:gridCol w:w="3402"/>
      </w:tblGrid>
      <w:tr w:rsidR="00515CF0" w:rsidRPr="002D1CC7" w14:paraId="22DF8CAC" w14:textId="77777777" w:rsidTr="00515CF0">
        <w:trPr>
          <w:trHeight w:val="67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173FB9" w14:textId="77777777" w:rsidR="00515CF0" w:rsidRPr="002D1CC7" w:rsidRDefault="00515CF0" w:rsidP="00DD76BB">
            <w:pPr>
              <w:ind w:left="7"/>
              <w:jc w:val="center"/>
            </w:pPr>
            <w:r w:rsidRPr="002D1CC7">
              <w:rPr>
                <w:rFonts w:eastAsia="Verdana"/>
              </w:rPr>
              <w:t>L.p.</w:t>
            </w:r>
          </w:p>
        </w:tc>
        <w:tc>
          <w:tcPr>
            <w:tcW w:w="2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3A58EB" w14:textId="3B8E01B9" w:rsidR="00515CF0" w:rsidRPr="002D1CC7" w:rsidRDefault="00515CF0" w:rsidP="001D12DD">
            <w:pPr>
              <w:ind w:left="7"/>
              <w:jc w:val="center"/>
            </w:pPr>
            <w:r>
              <w:rPr>
                <w:rFonts w:eastAsia="Verdana"/>
              </w:rPr>
              <w:t xml:space="preserve">Imię i nazwisko Specjalisty </w:t>
            </w:r>
          </w:p>
        </w:tc>
        <w:tc>
          <w:tcPr>
            <w:tcW w:w="2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F4730D" w14:textId="0126FD0F" w:rsidR="00515CF0" w:rsidRPr="002D1CC7" w:rsidRDefault="00515CF0" w:rsidP="001D12DD">
            <w:pPr>
              <w:ind w:left="7"/>
              <w:jc w:val="center"/>
            </w:pPr>
            <w:r>
              <w:t>Profil Specjalisty</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EE8134" w14:textId="340B4C12" w:rsidR="00515CF0" w:rsidRPr="002D1CC7" w:rsidRDefault="00515CF0" w:rsidP="004660D2">
            <w:pPr>
              <w:ind w:right="1"/>
              <w:jc w:val="center"/>
            </w:pPr>
            <w:r>
              <w:rPr>
                <w:rFonts w:eastAsia="Verdana"/>
              </w:rPr>
              <w:t>Liczba Roboczodni</w:t>
            </w:r>
          </w:p>
        </w:tc>
      </w:tr>
      <w:tr w:rsidR="00515CF0" w:rsidRPr="002D1CC7" w14:paraId="6A9D291C" w14:textId="77777777" w:rsidTr="00515CF0">
        <w:trPr>
          <w:trHeight w:val="67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461B9" w14:textId="77777777" w:rsidR="00515CF0" w:rsidRPr="002D1CC7" w:rsidRDefault="00515CF0" w:rsidP="00DD76BB">
            <w:pPr>
              <w:ind w:left="7"/>
              <w:jc w:val="center"/>
              <w:rPr>
                <w:rFonts w:eastAsia="Verdana" w:cstheme="minorHAnsi"/>
              </w:rPr>
            </w:pPr>
          </w:p>
        </w:tc>
        <w:tc>
          <w:tcPr>
            <w:tcW w:w="2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56EDAE" w14:textId="77777777" w:rsidR="00515CF0" w:rsidRPr="002D1CC7" w:rsidRDefault="00515CF0" w:rsidP="00DD76BB">
            <w:pPr>
              <w:ind w:left="7"/>
              <w:jc w:val="center"/>
              <w:rPr>
                <w:rFonts w:eastAsia="Verdana" w:cstheme="minorHAnsi"/>
              </w:rPr>
            </w:pPr>
          </w:p>
        </w:tc>
        <w:tc>
          <w:tcPr>
            <w:tcW w:w="2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C5DBBD" w14:textId="256DB21E" w:rsidR="00515CF0" w:rsidRPr="002D1CC7" w:rsidRDefault="00515CF0" w:rsidP="00DD76BB">
            <w:pPr>
              <w:ind w:left="7"/>
              <w:jc w:val="center"/>
              <w:rPr>
                <w:rFonts w:eastAsia="Verdana" w:cstheme="minorHAnsi"/>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8B99EF" w14:textId="77777777" w:rsidR="00515CF0" w:rsidRPr="002D1CC7" w:rsidRDefault="00515CF0" w:rsidP="00DD76BB">
            <w:pPr>
              <w:ind w:right="1"/>
              <w:jc w:val="center"/>
              <w:rPr>
                <w:rFonts w:eastAsia="Verdana" w:cstheme="minorHAnsi"/>
              </w:rPr>
            </w:pPr>
          </w:p>
        </w:tc>
      </w:tr>
    </w:tbl>
    <w:p w14:paraId="2A3EF55C" w14:textId="77777777" w:rsidR="00DD76BB" w:rsidRDefault="00DD76BB" w:rsidP="00DD76BB">
      <w:pPr>
        <w:spacing w:after="5" w:line="270" w:lineRule="auto"/>
        <w:ind w:right="66"/>
        <w:rPr>
          <w:rFonts w:eastAsia="Verdana"/>
          <w:b/>
          <w:bCs/>
        </w:rPr>
      </w:pPr>
    </w:p>
    <w:p w14:paraId="4C578A43" w14:textId="51E4FC09" w:rsidR="00DD76BB" w:rsidRPr="00D76B9D" w:rsidRDefault="00DD76BB" w:rsidP="00C620B2">
      <w:pPr>
        <w:pStyle w:val="Akapitzlist"/>
        <w:numPr>
          <w:ilvl w:val="0"/>
          <w:numId w:val="37"/>
        </w:numPr>
        <w:spacing w:after="5" w:line="270" w:lineRule="auto"/>
        <w:ind w:right="66"/>
        <w:rPr>
          <w:rFonts w:eastAsia="Verdana"/>
          <w:b/>
          <w:bCs/>
        </w:rPr>
      </w:pPr>
      <w:r>
        <w:rPr>
          <w:rFonts w:eastAsia="Verdana"/>
          <w:b/>
          <w:bCs/>
        </w:rPr>
        <w:t xml:space="preserve">Termin </w:t>
      </w:r>
      <w:r w:rsidR="002E53BA">
        <w:rPr>
          <w:rFonts w:eastAsia="Verdana"/>
          <w:b/>
          <w:bCs/>
        </w:rPr>
        <w:t xml:space="preserve">i okres </w:t>
      </w:r>
      <w:r>
        <w:rPr>
          <w:rFonts w:eastAsia="Verdana"/>
          <w:b/>
          <w:bCs/>
        </w:rPr>
        <w:t xml:space="preserve">udostępnienia </w:t>
      </w:r>
      <w:r w:rsidRPr="00E030A7">
        <w:rPr>
          <w:rFonts w:eastAsia="Verdana"/>
          <w:b/>
          <w:bCs/>
        </w:rPr>
        <w:t>Specjalist</w:t>
      </w:r>
      <w:r>
        <w:rPr>
          <w:rFonts w:eastAsia="Verdana"/>
          <w:b/>
          <w:bCs/>
        </w:rPr>
        <w:t>y/ Specjalistów*</w:t>
      </w:r>
      <w:r w:rsidRPr="00D76B9D">
        <w:rPr>
          <w:rFonts w:eastAsia="Verdana"/>
          <w:b/>
          <w:bCs/>
        </w:rPr>
        <w:t>:</w:t>
      </w:r>
    </w:p>
    <w:p w14:paraId="555FFCE3" w14:textId="4653876F" w:rsidR="00DD76BB" w:rsidRDefault="00DD76BB" w:rsidP="00DD76BB">
      <w:pPr>
        <w:spacing w:after="3"/>
        <w:ind w:right="70"/>
      </w:pPr>
      <w:r w:rsidRPr="00D76B9D">
        <w:t xml:space="preserve">……………………………………………….………………………………………………….……………………………..……………….………………………………………………………………………………………….………………………………………………….…………………… </w:t>
      </w:r>
    </w:p>
    <w:p w14:paraId="443AD3A0" w14:textId="7F0DB7F2" w:rsidR="00BE6F93" w:rsidRPr="00BE6F93" w:rsidRDefault="00BE6F93" w:rsidP="00BE6F93">
      <w:pPr>
        <w:pStyle w:val="Akapitzlist"/>
        <w:numPr>
          <w:ilvl w:val="0"/>
          <w:numId w:val="37"/>
        </w:numPr>
        <w:spacing w:after="3"/>
        <w:ind w:right="70"/>
        <w:rPr>
          <w:b/>
        </w:rPr>
      </w:pPr>
      <w:r w:rsidRPr="00BE6F93">
        <w:rPr>
          <w:b/>
        </w:rPr>
        <w:t>Miejsce i tryb realizacji usług:</w:t>
      </w:r>
    </w:p>
    <w:p w14:paraId="36B0AF76" w14:textId="77777777" w:rsidR="00BE6F93" w:rsidRDefault="00BE6F93" w:rsidP="00BE6F93">
      <w:pPr>
        <w:spacing w:after="3"/>
        <w:ind w:right="70"/>
      </w:pPr>
      <w:r w:rsidRPr="00D76B9D">
        <w:t xml:space="preserve">……………………………………………….………………………………………………….……………………………..……………….………………………………………………………………………………………….………………………………………………….…………………… </w:t>
      </w:r>
    </w:p>
    <w:p w14:paraId="5B00128C" w14:textId="58A5B957" w:rsidR="00DD76BB" w:rsidRDefault="00DD76BB" w:rsidP="00DD76BB">
      <w:pPr>
        <w:spacing w:after="5" w:line="270" w:lineRule="auto"/>
        <w:ind w:right="66"/>
        <w:rPr>
          <w:rFonts w:eastAsia="Verdana"/>
          <w:b/>
          <w:bCs/>
        </w:rPr>
      </w:pPr>
      <w:r>
        <w:rPr>
          <w:rFonts w:eastAsia="Verdana"/>
          <w:b/>
          <w:bCs/>
        </w:rPr>
        <w:t>Z</w:t>
      </w:r>
      <w:r w:rsidR="00515CF0">
        <w:rPr>
          <w:rFonts w:eastAsia="Verdana"/>
          <w:b/>
          <w:bCs/>
        </w:rPr>
        <w:t xml:space="preserve">amówienie Wykonawcze </w:t>
      </w:r>
      <w:r>
        <w:rPr>
          <w:rFonts w:eastAsia="Verdana"/>
          <w:b/>
          <w:bCs/>
        </w:rPr>
        <w:t>będzie realizowane na zasadach określonych w Umowie</w:t>
      </w:r>
      <w:r w:rsidR="00E14415">
        <w:rPr>
          <w:rFonts w:eastAsia="Verdana"/>
          <w:b/>
          <w:bCs/>
        </w:rPr>
        <w:t xml:space="preserve"> ramowej</w:t>
      </w:r>
      <w:r>
        <w:rPr>
          <w:rFonts w:eastAsia="Verdana"/>
          <w:b/>
          <w:bCs/>
        </w:rPr>
        <w:t xml:space="preserve"> nr ……  z dnia …..</w:t>
      </w:r>
    </w:p>
    <w:p w14:paraId="3B870D31" w14:textId="22EC0C4C" w:rsidR="00DD76BB" w:rsidRPr="00414317" w:rsidRDefault="001D51DC" w:rsidP="00414317">
      <w:pPr>
        <w:pStyle w:val="Akapitzlist"/>
        <w:numPr>
          <w:ilvl w:val="0"/>
          <w:numId w:val="37"/>
        </w:numPr>
        <w:rPr>
          <w:b/>
        </w:rPr>
      </w:pPr>
      <w:r w:rsidRPr="00414317">
        <w:rPr>
          <w:b/>
        </w:rPr>
        <w:t>Dodatkowe informacje</w:t>
      </w:r>
      <w:r w:rsidR="00DD76BB" w:rsidRPr="00414317">
        <w:rPr>
          <w:b/>
        </w:rPr>
        <w:t xml:space="preserve">: </w:t>
      </w:r>
    </w:p>
    <w:p w14:paraId="4711EFBC" w14:textId="54A08105" w:rsidR="00DD76BB" w:rsidRDefault="00DD76BB" w:rsidP="00DD76BB">
      <w:pPr>
        <w:spacing w:after="5" w:line="270" w:lineRule="auto"/>
        <w:ind w:right="66"/>
      </w:pPr>
      <w:r w:rsidRPr="00D76B9D">
        <w:t>…………………………………………….………………………………………………….……………………………..……………….………………………………………………………………………………………….………………………………………………….………………………</w:t>
      </w:r>
    </w:p>
    <w:p w14:paraId="1626DE75" w14:textId="77777777" w:rsidR="00DD76BB" w:rsidRDefault="00DD76BB" w:rsidP="00DD76BB">
      <w:pPr>
        <w:spacing w:after="5" w:line="270" w:lineRule="auto"/>
        <w:ind w:right="66"/>
        <w:rPr>
          <w:rFonts w:eastAsia="Verdana"/>
          <w:b/>
          <w:bCs/>
        </w:rPr>
      </w:pPr>
    </w:p>
    <w:tbl>
      <w:tblPr>
        <w:tblStyle w:val="TableGrid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4147"/>
      </w:tblGrid>
      <w:tr w:rsidR="00DD76BB" w:rsidRPr="002D1CC7" w14:paraId="7BB9D884" w14:textId="77777777" w:rsidTr="00DD76BB">
        <w:tc>
          <w:tcPr>
            <w:tcW w:w="4313" w:type="dxa"/>
          </w:tcPr>
          <w:p w14:paraId="6C30FC34" w14:textId="77777777" w:rsidR="00DD76BB" w:rsidRPr="002D1CC7" w:rsidRDefault="00DD76BB" w:rsidP="00DD76BB">
            <w:pPr>
              <w:spacing w:after="5" w:line="270" w:lineRule="auto"/>
              <w:ind w:right="66"/>
              <w:jc w:val="center"/>
              <w:rPr>
                <w:rFonts w:asciiTheme="minorHAnsi" w:eastAsia="Verdana" w:hAnsiTheme="minorHAnsi" w:cstheme="minorBidi"/>
                <w:b/>
                <w:bCs/>
                <w:sz w:val="22"/>
                <w:szCs w:val="22"/>
                <w:lang w:eastAsia="en-US"/>
              </w:rPr>
            </w:pPr>
            <w:r w:rsidRPr="002D1CC7">
              <w:rPr>
                <w:rFonts w:asciiTheme="minorHAnsi" w:eastAsia="Verdana" w:hAnsiTheme="minorHAnsi" w:cstheme="minorBidi"/>
                <w:b/>
                <w:bCs/>
                <w:sz w:val="22"/>
                <w:szCs w:val="22"/>
                <w:lang w:eastAsia="en-US"/>
              </w:rPr>
              <w:t>ZAMAWIAJĄCY</w:t>
            </w:r>
          </w:p>
          <w:p w14:paraId="2E483E98" w14:textId="77777777" w:rsidR="00DD76BB" w:rsidRPr="002D1CC7" w:rsidRDefault="00DD76BB" w:rsidP="00DD76BB">
            <w:pPr>
              <w:spacing w:after="5" w:line="270" w:lineRule="auto"/>
              <w:ind w:right="66"/>
              <w:jc w:val="center"/>
              <w:rPr>
                <w:rFonts w:asciiTheme="minorHAnsi" w:eastAsiaTheme="minorHAnsi" w:hAnsiTheme="minorHAnsi" w:cstheme="minorHAnsi"/>
                <w:sz w:val="22"/>
                <w:szCs w:val="22"/>
                <w:lang w:eastAsia="en-US"/>
              </w:rPr>
            </w:pPr>
          </w:p>
          <w:p w14:paraId="24960FAF" w14:textId="77777777" w:rsidR="00DD76BB" w:rsidRPr="002D1CC7" w:rsidRDefault="00DD76BB" w:rsidP="00DD76BB">
            <w:pPr>
              <w:spacing w:after="28" w:line="259" w:lineRule="auto"/>
              <w:ind w:right="3"/>
              <w:jc w:val="center"/>
              <w:rPr>
                <w:rFonts w:asciiTheme="minorHAnsi" w:eastAsiaTheme="minorEastAsia" w:hAnsiTheme="minorHAnsi" w:cstheme="minorBidi"/>
                <w:sz w:val="22"/>
                <w:szCs w:val="22"/>
                <w:lang w:eastAsia="en-US"/>
              </w:rPr>
            </w:pPr>
            <w:r w:rsidRPr="002D1CC7">
              <w:rPr>
                <w:rFonts w:asciiTheme="minorHAnsi" w:eastAsiaTheme="minorEastAsia" w:hAnsiTheme="minorHAnsi" w:cstheme="minorBidi"/>
                <w:sz w:val="22"/>
                <w:szCs w:val="22"/>
                <w:lang w:eastAsia="en-US"/>
              </w:rPr>
              <w:t>………………………………………………….</w:t>
            </w:r>
          </w:p>
          <w:p w14:paraId="2BE46479" w14:textId="77777777" w:rsidR="00DD76BB" w:rsidRPr="002D1CC7" w:rsidRDefault="00DD76BB" w:rsidP="00DD76BB">
            <w:pPr>
              <w:pStyle w:val="Akapitzlist"/>
              <w:spacing w:after="120" w:line="259" w:lineRule="auto"/>
              <w:ind w:left="0"/>
              <w:contextualSpacing w:val="0"/>
              <w:jc w:val="center"/>
              <w:rPr>
                <w:rFonts w:asciiTheme="minorHAnsi" w:hAnsiTheme="minorHAnsi" w:cstheme="minorBidi"/>
              </w:rPr>
            </w:pPr>
            <w:r w:rsidRPr="002D1CC7">
              <w:rPr>
                <w:rFonts w:asciiTheme="minorHAnsi" w:eastAsiaTheme="minorEastAsia" w:hAnsiTheme="minorHAnsi" w:cstheme="minorBidi"/>
              </w:rPr>
              <w:t>(podpis upoważnionej osoby)</w:t>
            </w:r>
          </w:p>
        </w:tc>
        <w:tc>
          <w:tcPr>
            <w:tcW w:w="4313" w:type="dxa"/>
          </w:tcPr>
          <w:p w14:paraId="73EF3CC3" w14:textId="77777777" w:rsidR="00DD76BB" w:rsidRPr="002D1CC7" w:rsidRDefault="00DD76BB" w:rsidP="00DD76BB">
            <w:pPr>
              <w:spacing w:after="5" w:line="270" w:lineRule="auto"/>
              <w:ind w:right="66"/>
              <w:jc w:val="center"/>
              <w:rPr>
                <w:rFonts w:asciiTheme="minorHAnsi" w:eastAsia="Verdana" w:hAnsiTheme="minorHAnsi" w:cstheme="minorBidi"/>
                <w:b/>
                <w:bCs/>
                <w:sz w:val="22"/>
                <w:szCs w:val="22"/>
                <w:lang w:eastAsia="en-US"/>
              </w:rPr>
            </w:pPr>
            <w:r w:rsidRPr="002D1CC7">
              <w:rPr>
                <w:rFonts w:asciiTheme="minorHAnsi" w:eastAsia="Verdana" w:hAnsiTheme="minorHAnsi" w:cstheme="minorBidi"/>
                <w:b/>
                <w:bCs/>
                <w:sz w:val="22"/>
                <w:szCs w:val="22"/>
                <w:lang w:eastAsia="en-US"/>
              </w:rPr>
              <w:t>WYKONAWCA</w:t>
            </w:r>
          </w:p>
          <w:p w14:paraId="3BFAF7A1" w14:textId="77777777" w:rsidR="00DD76BB" w:rsidRPr="002D1CC7" w:rsidRDefault="00DD76BB" w:rsidP="00DD76BB">
            <w:pPr>
              <w:spacing w:after="5" w:line="270" w:lineRule="auto"/>
              <w:ind w:right="66"/>
              <w:jc w:val="center"/>
              <w:rPr>
                <w:rFonts w:asciiTheme="minorHAnsi" w:eastAsiaTheme="minorHAnsi" w:hAnsiTheme="minorHAnsi" w:cstheme="minorHAnsi"/>
                <w:sz w:val="22"/>
                <w:szCs w:val="22"/>
                <w:lang w:eastAsia="en-US"/>
              </w:rPr>
            </w:pPr>
          </w:p>
          <w:p w14:paraId="25FABFD2" w14:textId="77777777" w:rsidR="00DD76BB" w:rsidRPr="002D1CC7" w:rsidRDefault="00DD76BB" w:rsidP="00DD76BB">
            <w:pPr>
              <w:spacing w:after="28" w:line="259" w:lineRule="auto"/>
              <w:ind w:right="3"/>
              <w:jc w:val="center"/>
              <w:rPr>
                <w:rFonts w:asciiTheme="minorHAnsi" w:eastAsiaTheme="minorEastAsia" w:hAnsiTheme="minorHAnsi" w:cstheme="minorBidi"/>
                <w:sz w:val="22"/>
                <w:szCs w:val="22"/>
                <w:lang w:eastAsia="en-US"/>
              </w:rPr>
            </w:pPr>
            <w:r w:rsidRPr="002D1CC7">
              <w:rPr>
                <w:rFonts w:asciiTheme="minorHAnsi" w:eastAsiaTheme="minorEastAsia" w:hAnsiTheme="minorHAnsi" w:cstheme="minorBidi"/>
                <w:sz w:val="22"/>
                <w:szCs w:val="22"/>
                <w:lang w:eastAsia="en-US"/>
              </w:rPr>
              <w:t>……………………………………….</w:t>
            </w:r>
          </w:p>
          <w:p w14:paraId="1F9D9716" w14:textId="77777777" w:rsidR="00DD76BB" w:rsidRPr="002D1CC7" w:rsidRDefault="00DD76BB" w:rsidP="00DD76BB">
            <w:pPr>
              <w:tabs>
                <w:tab w:val="center" w:pos="2329"/>
              </w:tabs>
              <w:spacing w:after="13" w:line="259" w:lineRule="auto"/>
              <w:jc w:val="center"/>
              <w:rPr>
                <w:rFonts w:asciiTheme="minorHAnsi" w:eastAsiaTheme="minorEastAsia" w:hAnsiTheme="minorHAnsi" w:cstheme="minorBidi"/>
                <w:sz w:val="22"/>
                <w:szCs w:val="22"/>
              </w:rPr>
            </w:pPr>
            <w:r w:rsidRPr="002D1CC7">
              <w:rPr>
                <w:rFonts w:asciiTheme="minorHAnsi" w:eastAsiaTheme="minorEastAsia" w:hAnsiTheme="minorHAnsi" w:cstheme="minorBidi"/>
                <w:sz w:val="22"/>
                <w:szCs w:val="22"/>
                <w:lang w:eastAsia="en-US"/>
              </w:rPr>
              <w:t>(podpis upoważnionej osoby)</w:t>
            </w:r>
          </w:p>
        </w:tc>
      </w:tr>
    </w:tbl>
    <w:p w14:paraId="4EA41AAC" w14:textId="77777777" w:rsidR="00DD76BB" w:rsidRDefault="00DD76BB" w:rsidP="00DD76BB">
      <w:pPr>
        <w:rPr>
          <w:bCs/>
          <w:i/>
          <w:iCs/>
        </w:rPr>
      </w:pPr>
      <w:r w:rsidRPr="001E5A37">
        <w:rPr>
          <w:bCs/>
          <w:i/>
          <w:iCs/>
        </w:rPr>
        <w:t xml:space="preserve">* </w:t>
      </w:r>
      <w:r>
        <w:rPr>
          <w:bCs/>
          <w:i/>
          <w:iCs/>
        </w:rPr>
        <w:t>niepotrzebne skreślić</w:t>
      </w:r>
      <w:r w:rsidRPr="001E5A37">
        <w:rPr>
          <w:bCs/>
          <w:i/>
          <w:iCs/>
        </w:rPr>
        <w:t xml:space="preserve"> </w:t>
      </w:r>
    </w:p>
    <w:p w14:paraId="4475A55F" w14:textId="68C410CD" w:rsidR="00DD76BB" w:rsidRPr="002D1CC7" w:rsidRDefault="00DD76BB" w:rsidP="00DD76BB">
      <w:pPr>
        <w:rPr>
          <w:b/>
          <w:bCs/>
        </w:rPr>
      </w:pPr>
      <w:r>
        <w:rPr>
          <w:bCs/>
          <w:i/>
          <w:iCs/>
        </w:rPr>
        <w:br w:type="page"/>
      </w:r>
      <w:r w:rsidRPr="002D1CC7">
        <w:rPr>
          <w:b/>
          <w:bCs/>
        </w:rPr>
        <w:t xml:space="preserve">Załącznik nr </w:t>
      </w:r>
      <w:r w:rsidR="00FB2B32">
        <w:rPr>
          <w:b/>
          <w:bCs/>
        </w:rPr>
        <w:t>6</w:t>
      </w:r>
      <w:r w:rsidR="00FB2B32" w:rsidRPr="002D1CC7">
        <w:rPr>
          <w:b/>
          <w:bCs/>
        </w:rPr>
        <w:t xml:space="preserve"> </w:t>
      </w:r>
      <w:r w:rsidRPr="002D1CC7">
        <w:rPr>
          <w:b/>
          <w:bCs/>
        </w:rPr>
        <w:t xml:space="preserve">do Umowy </w:t>
      </w:r>
      <w:r w:rsidR="00E14415">
        <w:rPr>
          <w:b/>
          <w:bCs/>
        </w:rPr>
        <w:t>ramowej</w:t>
      </w:r>
    </w:p>
    <w:p w14:paraId="70560BFE" w14:textId="616C5221" w:rsidR="00DD76BB" w:rsidRPr="002D1CC7" w:rsidRDefault="00DD76BB" w:rsidP="00DD76BB">
      <w:r w:rsidRPr="002D1CC7">
        <w:t>Wzór protokołu odbior</w:t>
      </w:r>
      <w:r w:rsidR="00A575DE">
        <w:t>u</w:t>
      </w:r>
    </w:p>
    <w:p w14:paraId="3017115A" w14:textId="77777777" w:rsidR="00DD76BB" w:rsidRPr="002D1CC7" w:rsidRDefault="00DD76BB" w:rsidP="00DD76BB">
      <w:pPr>
        <w:spacing w:after="17" w:line="259" w:lineRule="auto"/>
        <w:ind w:right="66"/>
        <w:rPr>
          <w:rFonts w:cstheme="minorHAnsi"/>
        </w:rPr>
      </w:pPr>
    </w:p>
    <w:p w14:paraId="000169C3" w14:textId="77777777" w:rsidR="00DD76BB" w:rsidRPr="002D1CC7" w:rsidRDefault="00DD76BB" w:rsidP="00DD76BB">
      <w:pPr>
        <w:spacing w:after="17" w:line="259" w:lineRule="auto"/>
        <w:ind w:left="10" w:right="66" w:hanging="10"/>
        <w:jc w:val="right"/>
        <w:rPr>
          <w:rFonts w:eastAsiaTheme="minorEastAsia"/>
        </w:rPr>
      </w:pPr>
      <w:r w:rsidRPr="002D1CC7">
        <w:rPr>
          <w:rFonts w:eastAsiaTheme="minorEastAsia"/>
        </w:rPr>
        <w:t xml:space="preserve">………………………, dnia ……………… </w:t>
      </w:r>
    </w:p>
    <w:p w14:paraId="51431CEE" w14:textId="77777777" w:rsidR="00DD76BB" w:rsidRPr="002D1CC7" w:rsidRDefault="00DD76BB" w:rsidP="00DD76BB">
      <w:pPr>
        <w:spacing w:after="17" w:line="259" w:lineRule="auto"/>
        <w:rPr>
          <w:rFonts w:cstheme="minorHAnsi"/>
        </w:rPr>
      </w:pPr>
      <w:r w:rsidRPr="002D1CC7">
        <w:rPr>
          <w:rFonts w:cstheme="minorHAnsi"/>
        </w:rPr>
        <w:t xml:space="preserve"> </w:t>
      </w:r>
    </w:p>
    <w:p w14:paraId="16B9AE0E" w14:textId="1397A617" w:rsidR="00DD76BB" w:rsidRPr="002D1CC7" w:rsidRDefault="00DD76BB" w:rsidP="00DD76BB">
      <w:pPr>
        <w:spacing w:after="14" w:line="267" w:lineRule="auto"/>
        <w:ind w:left="814" w:right="884" w:hanging="10"/>
        <w:jc w:val="center"/>
        <w:rPr>
          <w:rFonts w:eastAsiaTheme="minorEastAsia"/>
        </w:rPr>
      </w:pPr>
      <w:r w:rsidRPr="002D1CC7">
        <w:rPr>
          <w:rFonts w:eastAsia="Verdana"/>
          <w:b/>
          <w:bCs/>
        </w:rPr>
        <w:t xml:space="preserve">PROTOKÓŁ </w:t>
      </w:r>
      <w:r w:rsidR="004D0FDA">
        <w:rPr>
          <w:rFonts w:eastAsia="Verdana"/>
          <w:b/>
          <w:bCs/>
        </w:rPr>
        <w:t>ODBIORU</w:t>
      </w:r>
      <w:r w:rsidRPr="002D1CC7">
        <w:rPr>
          <w:rFonts w:eastAsia="Verdana"/>
          <w:b/>
          <w:bCs/>
        </w:rPr>
        <w:t xml:space="preserve"> </w:t>
      </w:r>
    </w:p>
    <w:p w14:paraId="6C571D62" w14:textId="77777777" w:rsidR="00DD76BB" w:rsidRPr="002D1CC7" w:rsidRDefault="00DD76BB" w:rsidP="00DD76BB">
      <w:pPr>
        <w:spacing w:after="17" w:line="259" w:lineRule="auto"/>
        <w:jc w:val="center"/>
        <w:rPr>
          <w:rFonts w:cstheme="minorHAnsi"/>
        </w:rPr>
      </w:pPr>
      <w:r w:rsidRPr="002D1CC7">
        <w:rPr>
          <w:rFonts w:cstheme="minorHAnsi"/>
        </w:rPr>
        <w:t xml:space="preserve"> </w:t>
      </w:r>
    </w:p>
    <w:p w14:paraId="64ECC61C" w14:textId="586DA3D2" w:rsidR="001D51DC" w:rsidRDefault="00F841D8" w:rsidP="00DD76BB">
      <w:pPr>
        <w:spacing w:after="6" w:line="259" w:lineRule="auto"/>
        <w:ind w:left="-13" w:right="70"/>
        <w:rPr>
          <w:rFonts w:eastAsiaTheme="minorEastAsia"/>
        </w:rPr>
      </w:pPr>
      <w:r w:rsidRPr="002D1CC7">
        <w:rPr>
          <w:rFonts w:eastAsiaTheme="minorEastAsia"/>
        </w:rPr>
        <w:t>D</w:t>
      </w:r>
      <w:r w:rsidR="00DD76BB" w:rsidRPr="002D1CC7">
        <w:rPr>
          <w:rFonts w:eastAsiaTheme="minorEastAsia"/>
        </w:rPr>
        <w:t>otyczy</w:t>
      </w:r>
      <w:r>
        <w:rPr>
          <w:rFonts w:eastAsiaTheme="minorEastAsia"/>
        </w:rPr>
        <w:t>:</w:t>
      </w:r>
      <w:r w:rsidR="00DD76BB" w:rsidRPr="002D1CC7">
        <w:rPr>
          <w:rFonts w:eastAsiaTheme="minorEastAsia"/>
        </w:rPr>
        <w:t xml:space="preserve"> </w:t>
      </w:r>
    </w:p>
    <w:p w14:paraId="650F31AF" w14:textId="436CAAED" w:rsidR="00DD76BB" w:rsidRDefault="00DD76BB" w:rsidP="00DD76BB">
      <w:pPr>
        <w:spacing w:after="6" w:line="259" w:lineRule="auto"/>
        <w:ind w:left="-13" w:right="70"/>
        <w:rPr>
          <w:rFonts w:eastAsiaTheme="minorEastAsia"/>
        </w:rPr>
      </w:pPr>
      <w:r>
        <w:rPr>
          <w:rFonts w:eastAsiaTheme="minorEastAsia"/>
        </w:rPr>
        <w:t>U</w:t>
      </w:r>
      <w:r w:rsidRPr="002D1CC7">
        <w:rPr>
          <w:rFonts w:eastAsiaTheme="minorEastAsia"/>
        </w:rPr>
        <w:t xml:space="preserve">mowy </w:t>
      </w:r>
      <w:r w:rsidR="00E14415">
        <w:rPr>
          <w:rFonts w:eastAsiaTheme="minorEastAsia"/>
        </w:rPr>
        <w:t xml:space="preserve">ramowej </w:t>
      </w:r>
      <w:r w:rsidRPr="002D1CC7">
        <w:rPr>
          <w:rFonts w:eastAsiaTheme="minorEastAsia"/>
        </w:rPr>
        <w:t xml:space="preserve">nr ………………………… z dnia ……………………… </w:t>
      </w:r>
      <w:r w:rsidR="00617527">
        <w:rPr>
          <w:rFonts w:eastAsiaTheme="minorEastAsia"/>
        </w:rPr>
        <w:t>(dalej „Umowa ramowa”)</w:t>
      </w:r>
    </w:p>
    <w:p w14:paraId="1A72858C" w14:textId="3F347BD9" w:rsidR="001D51DC" w:rsidRPr="002D1CC7" w:rsidRDefault="00E14415" w:rsidP="00DD76BB">
      <w:pPr>
        <w:spacing w:after="6" w:line="259" w:lineRule="auto"/>
        <w:ind w:left="-13" w:right="70"/>
        <w:rPr>
          <w:rFonts w:eastAsiaTheme="minorEastAsia"/>
        </w:rPr>
      </w:pPr>
      <w:r>
        <w:rPr>
          <w:rFonts w:eastAsiaTheme="minorEastAsia"/>
        </w:rPr>
        <w:t xml:space="preserve">Zamówienia </w:t>
      </w:r>
      <w:r w:rsidR="00617527">
        <w:rPr>
          <w:rFonts w:eastAsiaTheme="minorEastAsia"/>
        </w:rPr>
        <w:t>w</w:t>
      </w:r>
      <w:r w:rsidR="00515CF0">
        <w:rPr>
          <w:rFonts w:eastAsiaTheme="minorEastAsia"/>
        </w:rPr>
        <w:t>ykonawczego</w:t>
      </w:r>
      <w:r w:rsidR="001D51DC">
        <w:rPr>
          <w:rFonts w:eastAsiaTheme="minorEastAsia"/>
        </w:rPr>
        <w:t xml:space="preserve"> nr .................. z dnia .....................</w:t>
      </w:r>
      <w:r w:rsidR="00617527">
        <w:rPr>
          <w:rFonts w:eastAsiaTheme="minorEastAsia"/>
        </w:rPr>
        <w:t xml:space="preserve"> (dalej „Zamówienie wykonawcze”)</w:t>
      </w:r>
    </w:p>
    <w:p w14:paraId="12F1F4CC" w14:textId="77777777" w:rsidR="00DD76BB" w:rsidRPr="002D1CC7" w:rsidRDefault="00DD76BB" w:rsidP="00DD76BB">
      <w:pPr>
        <w:spacing w:after="6" w:line="259" w:lineRule="auto"/>
        <w:ind w:left="-13" w:right="70"/>
        <w:rPr>
          <w:rFonts w:eastAsiaTheme="minorEastAsia"/>
        </w:rPr>
      </w:pPr>
      <w:r w:rsidRPr="002D1CC7">
        <w:rPr>
          <w:rFonts w:eastAsiaTheme="minorEastAsia"/>
        </w:rPr>
        <w:t>miesiąc kalendarzowy świadczenia usług …………………………/rok………………………..</w:t>
      </w:r>
    </w:p>
    <w:p w14:paraId="6748F100" w14:textId="77777777" w:rsidR="00DD76BB" w:rsidRPr="002D1CC7" w:rsidRDefault="00DD76BB" w:rsidP="00DD76BB">
      <w:pPr>
        <w:rPr>
          <w:rFonts w:cstheme="minorHAnsi"/>
          <w:b/>
          <w:spacing w:val="-1"/>
        </w:rPr>
      </w:pPr>
    </w:p>
    <w:tbl>
      <w:tblPr>
        <w:tblStyle w:val="TableGrid0"/>
        <w:tblW w:w="0" w:type="auto"/>
        <w:tblLook w:val="04A0" w:firstRow="1" w:lastRow="0" w:firstColumn="1" w:lastColumn="0" w:noHBand="0" w:noVBand="1"/>
      </w:tblPr>
      <w:tblGrid>
        <w:gridCol w:w="587"/>
        <w:gridCol w:w="3263"/>
        <w:gridCol w:w="1388"/>
        <w:gridCol w:w="1656"/>
        <w:gridCol w:w="2168"/>
      </w:tblGrid>
      <w:tr w:rsidR="00DD76BB" w:rsidRPr="002D1CC7" w14:paraId="7BB0072F" w14:textId="77777777" w:rsidTr="00DD76BB">
        <w:tc>
          <w:tcPr>
            <w:tcW w:w="589" w:type="dxa"/>
            <w:shd w:val="clear" w:color="auto" w:fill="D9D9D9" w:themeFill="background1" w:themeFillShade="D9"/>
            <w:vAlign w:val="center"/>
          </w:tcPr>
          <w:p w14:paraId="7452845C" w14:textId="77777777" w:rsidR="00DD76BB" w:rsidRPr="002D1CC7" w:rsidRDefault="00DD76BB" w:rsidP="00DD76BB">
            <w:pPr>
              <w:jc w:val="center"/>
              <w:rPr>
                <w:rFonts w:asciiTheme="minorHAnsi" w:hAnsiTheme="minorHAnsi" w:cstheme="minorBidi"/>
                <w:b/>
                <w:bCs/>
                <w:sz w:val="22"/>
                <w:szCs w:val="22"/>
              </w:rPr>
            </w:pPr>
            <w:r w:rsidRPr="002D1CC7">
              <w:rPr>
                <w:rFonts w:asciiTheme="minorHAnsi" w:hAnsiTheme="minorHAnsi" w:cstheme="minorBidi"/>
                <w:b/>
                <w:bCs/>
                <w:spacing w:val="-1"/>
                <w:sz w:val="22"/>
                <w:szCs w:val="22"/>
              </w:rPr>
              <w:t>L.p.</w:t>
            </w:r>
          </w:p>
        </w:tc>
        <w:tc>
          <w:tcPr>
            <w:tcW w:w="3375" w:type="dxa"/>
            <w:shd w:val="clear" w:color="auto" w:fill="D9D9D9" w:themeFill="background1" w:themeFillShade="D9"/>
            <w:vAlign w:val="center"/>
          </w:tcPr>
          <w:p w14:paraId="1CACA4D3" w14:textId="77777777" w:rsidR="00DD76BB" w:rsidRPr="002D1CC7" w:rsidRDefault="00DD76BB" w:rsidP="00DD76BB">
            <w:pPr>
              <w:jc w:val="center"/>
              <w:rPr>
                <w:rFonts w:asciiTheme="minorHAnsi" w:hAnsiTheme="minorHAnsi" w:cstheme="minorBidi"/>
                <w:b/>
                <w:bCs/>
                <w:sz w:val="22"/>
                <w:szCs w:val="22"/>
              </w:rPr>
            </w:pPr>
            <w:r w:rsidRPr="002D1CC7">
              <w:rPr>
                <w:rFonts w:asciiTheme="minorHAnsi" w:hAnsiTheme="minorHAnsi" w:cstheme="minorBidi"/>
                <w:b/>
                <w:bCs/>
                <w:spacing w:val="-1"/>
                <w:sz w:val="22"/>
                <w:szCs w:val="22"/>
              </w:rPr>
              <w:t>Imię i nazwisko</w:t>
            </w:r>
            <w:r>
              <w:rPr>
                <w:rFonts w:asciiTheme="minorHAnsi" w:hAnsiTheme="minorHAnsi" w:cstheme="minorBidi"/>
                <w:b/>
                <w:bCs/>
                <w:spacing w:val="-1"/>
                <w:sz w:val="22"/>
                <w:szCs w:val="22"/>
              </w:rPr>
              <w:t xml:space="preserve"> Specjalisty</w:t>
            </w:r>
          </w:p>
        </w:tc>
        <w:tc>
          <w:tcPr>
            <w:tcW w:w="1400" w:type="dxa"/>
            <w:shd w:val="clear" w:color="auto" w:fill="D9D9D9" w:themeFill="background1" w:themeFillShade="D9"/>
            <w:vAlign w:val="center"/>
          </w:tcPr>
          <w:p w14:paraId="263BFF9B" w14:textId="77777777" w:rsidR="00DD76BB" w:rsidRPr="002D1CC7" w:rsidRDefault="00DD76BB" w:rsidP="00DD76BB">
            <w:pPr>
              <w:jc w:val="center"/>
              <w:rPr>
                <w:rFonts w:asciiTheme="minorHAnsi" w:hAnsiTheme="minorHAnsi" w:cstheme="minorBidi"/>
                <w:b/>
                <w:bCs/>
                <w:sz w:val="22"/>
                <w:szCs w:val="22"/>
              </w:rPr>
            </w:pPr>
            <w:r w:rsidRPr="002D1CC7">
              <w:rPr>
                <w:rFonts w:asciiTheme="minorHAnsi" w:hAnsiTheme="minorHAnsi" w:cstheme="minorBidi"/>
                <w:b/>
                <w:bCs/>
                <w:spacing w:val="-1"/>
                <w:sz w:val="22"/>
                <w:szCs w:val="22"/>
              </w:rPr>
              <w:t xml:space="preserve">Profil </w:t>
            </w:r>
            <w:r>
              <w:rPr>
                <w:rFonts w:asciiTheme="minorHAnsi" w:hAnsiTheme="minorHAnsi" w:cstheme="minorBidi"/>
                <w:b/>
                <w:bCs/>
                <w:spacing w:val="-1"/>
                <w:sz w:val="22"/>
                <w:szCs w:val="22"/>
              </w:rPr>
              <w:t>S</w:t>
            </w:r>
            <w:r w:rsidRPr="002D1CC7">
              <w:rPr>
                <w:rFonts w:asciiTheme="minorHAnsi" w:hAnsiTheme="minorHAnsi" w:cstheme="minorBidi"/>
                <w:b/>
                <w:bCs/>
                <w:spacing w:val="-1"/>
                <w:sz w:val="22"/>
                <w:szCs w:val="22"/>
              </w:rPr>
              <w:t>pecjalisty</w:t>
            </w:r>
          </w:p>
        </w:tc>
        <w:tc>
          <w:tcPr>
            <w:tcW w:w="1677" w:type="dxa"/>
            <w:shd w:val="clear" w:color="auto" w:fill="D9D9D9" w:themeFill="background1" w:themeFillShade="D9"/>
            <w:vAlign w:val="center"/>
          </w:tcPr>
          <w:p w14:paraId="66C9A5B0" w14:textId="77777777" w:rsidR="00DD76BB" w:rsidRPr="002D1CC7" w:rsidRDefault="00DD76BB" w:rsidP="00DD76BB">
            <w:pPr>
              <w:jc w:val="center"/>
              <w:rPr>
                <w:rFonts w:asciiTheme="minorHAnsi" w:hAnsiTheme="minorHAnsi" w:cstheme="minorBidi"/>
                <w:b/>
                <w:bCs/>
                <w:sz w:val="22"/>
                <w:szCs w:val="22"/>
              </w:rPr>
            </w:pPr>
            <w:r w:rsidRPr="002D1CC7">
              <w:rPr>
                <w:rFonts w:asciiTheme="minorHAnsi" w:hAnsiTheme="minorHAnsi" w:cstheme="minorBidi"/>
                <w:b/>
                <w:bCs/>
                <w:spacing w:val="-1"/>
                <w:sz w:val="22"/>
                <w:szCs w:val="22"/>
              </w:rPr>
              <w:t>Liczba Roboczodni</w:t>
            </w:r>
          </w:p>
        </w:tc>
        <w:tc>
          <w:tcPr>
            <w:tcW w:w="2168" w:type="dxa"/>
            <w:shd w:val="clear" w:color="auto" w:fill="D9D9D9" w:themeFill="background1" w:themeFillShade="D9"/>
          </w:tcPr>
          <w:p w14:paraId="60E63C9C" w14:textId="77777777" w:rsidR="00DD76BB" w:rsidRPr="00836EB8" w:rsidRDefault="00DD76BB" w:rsidP="00DD76BB">
            <w:pPr>
              <w:jc w:val="center"/>
              <w:rPr>
                <w:rFonts w:asciiTheme="minorHAnsi" w:hAnsiTheme="minorHAnsi" w:cstheme="minorBidi"/>
                <w:b/>
                <w:bCs/>
                <w:sz w:val="22"/>
                <w:szCs w:val="22"/>
              </w:rPr>
            </w:pPr>
            <w:r w:rsidRPr="00836EB8">
              <w:rPr>
                <w:rFonts w:asciiTheme="minorHAnsi" w:hAnsiTheme="minorHAnsi" w:cstheme="minorBidi"/>
                <w:b/>
                <w:bCs/>
                <w:spacing w:val="-1"/>
                <w:sz w:val="22"/>
                <w:szCs w:val="22"/>
              </w:rPr>
              <w:t>Liczba Roboczogodzin ponadnormatywnych</w:t>
            </w:r>
          </w:p>
        </w:tc>
      </w:tr>
      <w:tr w:rsidR="00DD76BB" w:rsidRPr="002D1CC7" w14:paraId="65B8B3CC" w14:textId="77777777" w:rsidTr="00DD76BB">
        <w:tc>
          <w:tcPr>
            <w:tcW w:w="589" w:type="dxa"/>
          </w:tcPr>
          <w:p w14:paraId="2B108019" w14:textId="77777777" w:rsidR="00DD76BB" w:rsidRPr="002D1CC7" w:rsidRDefault="00DD76BB" w:rsidP="00DD76BB">
            <w:pPr>
              <w:rPr>
                <w:rFonts w:asciiTheme="minorHAnsi" w:hAnsiTheme="minorHAnsi" w:cstheme="minorHAnsi"/>
                <w:b/>
                <w:spacing w:val="-1"/>
                <w:sz w:val="22"/>
                <w:szCs w:val="22"/>
              </w:rPr>
            </w:pPr>
          </w:p>
        </w:tc>
        <w:tc>
          <w:tcPr>
            <w:tcW w:w="3375" w:type="dxa"/>
          </w:tcPr>
          <w:p w14:paraId="330F19D2" w14:textId="77777777" w:rsidR="00DD76BB" w:rsidRPr="002D1CC7" w:rsidRDefault="00DD76BB" w:rsidP="00DD76BB">
            <w:pPr>
              <w:rPr>
                <w:rFonts w:asciiTheme="minorHAnsi" w:hAnsiTheme="minorHAnsi" w:cstheme="minorHAnsi"/>
                <w:b/>
                <w:spacing w:val="-1"/>
                <w:sz w:val="22"/>
                <w:szCs w:val="22"/>
              </w:rPr>
            </w:pPr>
          </w:p>
        </w:tc>
        <w:tc>
          <w:tcPr>
            <w:tcW w:w="1400" w:type="dxa"/>
          </w:tcPr>
          <w:p w14:paraId="655E65DA" w14:textId="77777777" w:rsidR="00DD76BB" w:rsidRPr="002D1CC7" w:rsidRDefault="00DD76BB" w:rsidP="00DD76BB">
            <w:pPr>
              <w:rPr>
                <w:rFonts w:asciiTheme="minorHAnsi" w:hAnsiTheme="minorHAnsi" w:cstheme="minorHAnsi"/>
                <w:b/>
                <w:spacing w:val="-1"/>
                <w:sz w:val="22"/>
                <w:szCs w:val="22"/>
              </w:rPr>
            </w:pPr>
          </w:p>
        </w:tc>
        <w:tc>
          <w:tcPr>
            <w:tcW w:w="1677" w:type="dxa"/>
          </w:tcPr>
          <w:p w14:paraId="717650DB" w14:textId="77777777" w:rsidR="00DD76BB" w:rsidRPr="002D1CC7" w:rsidRDefault="00DD76BB" w:rsidP="00DD76BB">
            <w:pPr>
              <w:rPr>
                <w:rFonts w:asciiTheme="minorHAnsi" w:hAnsiTheme="minorHAnsi" w:cstheme="minorHAnsi"/>
                <w:b/>
                <w:spacing w:val="-1"/>
                <w:sz w:val="22"/>
                <w:szCs w:val="22"/>
              </w:rPr>
            </w:pPr>
          </w:p>
        </w:tc>
        <w:tc>
          <w:tcPr>
            <w:tcW w:w="2168" w:type="dxa"/>
          </w:tcPr>
          <w:p w14:paraId="6308DAA4" w14:textId="77777777" w:rsidR="00DD76BB" w:rsidRPr="00836EB8" w:rsidRDefault="00DD76BB" w:rsidP="00DD76BB">
            <w:pPr>
              <w:rPr>
                <w:rFonts w:asciiTheme="minorHAnsi" w:hAnsiTheme="minorHAnsi" w:cstheme="minorHAnsi"/>
                <w:b/>
                <w:spacing w:val="-1"/>
                <w:sz w:val="22"/>
                <w:szCs w:val="22"/>
              </w:rPr>
            </w:pPr>
          </w:p>
        </w:tc>
      </w:tr>
      <w:tr w:rsidR="00DD76BB" w:rsidRPr="002D1CC7" w14:paraId="7C5103E8" w14:textId="77777777" w:rsidTr="00DD76BB">
        <w:tc>
          <w:tcPr>
            <w:tcW w:w="589" w:type="dxa"/>
          </w:tcPr>
          <w:p w14:paraId="79D67A5D" w14:textId="77777777" w:rsidR="00DD76BB" w:rsidRPr="002D1CC7" w:rsidRDefault="00DD76BB" w:rsidP="00DD76BB">
            <w:pPr>
              <w:rPr>
                <w:rFonts w:asciiTheme="minorHAnsi" w:hAnsiTheme="minorHAnsi" w:cstheme="minorHAnsi"/>
                <w:b/>
                <w:spacing w:val="-1"/>
                <w:sz w:val="22"/>
                <w:szCs w:val="22"/>
              </w:rPr>
            </w:pPr>
          </w:p>
        </w:tc>
        <w:tc>
          <w:tcPr>
            <w:tcW w:w="3375" w:type="dxa"/>
          </w:tcPr>
          <w:p w14:paraId="34213926" w14:textId="77777777" w:rsidR="00DD76BB" w:rsidRPr="002D1CC7" w:rsidRDefault="00DD76BB" w:rsidP="00DD76BB">
            <w:pPr>
              <w:rPr>
                <w:rFonts w:asciiTheme="minorHAnsi" w:hAnsiTheme="minorHAnsi" w:cstheme="minorHAnsi"/>
                <w:b/>
                <w:spacing w:val="-1"/>
                <w:sz w:val="22"/>
                <w:szCs w:val="22"/>
              </w:rPr>
            </w:pPr>
          </w:p>
        </w:tc>
        <w:tc>
          <w:tcPr>
            <w:tcW w:w="1400" w:type="dxa"/>
          </w:tcPr>
          <w:p w14:paraId="799A27EA" w14:textId="77777777" w:rsidR="00DD76BB" w:rsidRPr="002D1CC7" w:rsidRDefault="00DD76BB" w:rsidP="00DD76BB">
            <w:pPr>
              <w:rPr>
                <w:rFonts w:asciiTheme="minorHAnsi" w:hAnsiTheme="minorHAnsi" w:cstheme="minorHAnsi"/>
                <w:b/>
                <w:spacing w:val="-1"/>
                <w:sz w:val="22"/>
                <w:szCs w:val="22"/>
              </w:rPr>
            </w:pPr>
          </w:p>
        </w:tc>
        <w:tc>
          <w:tcPr>
            <w:tcW w:w="1677" w:type="dxa"/>
          </w:tcPr>
          <w:p w14:paraId="29FA364B" w14:textId="77777777" w:rsidR="00DD76BB" w:rsidRPr="002D1CC7" w:rsidRDefault="00DD76BB" w:rsidP="00DD76BB">
            <w:pPr>
              <w:rPr>
                <w:rFonts w:asciiTheme="minorHAnsi" w:hAnsiTheme="minorHAnsi" w:cstheme="minorHAnsi"/>
                <w:b/>
                <w:spacing w:val="-1"/>
                <w:sz w:val="22"/>
                <w:szCs w:val="22"/>
              </w:rPr>
            </w:pPr>
          </w:p>
        </w:tc>
        <w:tc>
          <w:tcPr>
            <w:tcW w:w="2168" w:type="dxa"/>
          </w:tcPr>
          <w:p w14:paraId="7F019F81" w14:textId="77777777" w:rsidR="00DD76BB" w:rsidRPr="00836EB8" w:rsidRDefault="00DD76BB" w:rsidP="00DD76BB">
            <w:pPr>
              <w:rPr>
                <w:rFonts w:asciiTheme="minorHAnsi" w:hAnsiTheme="minorHAnsi" w:cstheme="minorHAnsi"/>
                <w:b/>
                <w:spacing w:val="-1"/>
                <w:sz w:val="22"/>
                <w:szCs w:val="22"/>
              </w:rPr>
            </w:pPr>
          </w:p>
        </w:tc>
      </w:tr>
      <w:tr w:rsidR="00DD76BB" w:rsidRPr="002D1CC7" w14:paraId="02C0A58B" w14:textId="77777777" w:rsidTr="00DD76BB">
        <w:tc>
          <w:tcPr>
            <w:tcW w:w="589" w:type="dxa"/>
          </w:tcPr>
          <w:p w14:paraId="4B0FD8C9" w14:textId="77777777" w:rsidR="00DD76BB" w:rsidRPr="002D1CC7" w:rsidRDefault="00DD76BB" w:rsidP="00DD76BB">
            <w:pPr>
              <w:rPr>
                <w:rFonts w:asciiTheme="minorHAnsi" w:hAnsiTheme="minorHAnsi" w:cstheme="minorHAnsi"/>
                <w:b/>
                <w:spacing w:val="-1"/>
                <w:sz w:val="22"/>
                <w:szCs w:val="22"/>
              </w:rPr>
            </w:pPr>
          </w:p>
        </w:tc>
        <w:tc>
          <w:tcPr>
            <w:tcW w:w="3375" w:type="dxa"/>
          </w:tcPr>
          <w:p w14:paraId="39FC7A73" w14:textId="77777777" w:rsidR="00DD76BB" w:rsidRPr="002D1CC7" w:rsidRDefault="00DD76BB" w:rsidP="00DD76BB">
            <w:pPr>
              <w:rPr>
                <w:rFonts w:asciiTheme="minorHAnsi" w:hAnsiTheme="minorHAnsi" w:cstheme="minorHAnsi"/>
                <w:b/>
                <w:spacing w:val="-1"/>
                <w:sz w:val="22"/>
                <w:szCs w:val="22"/>
              </w:rPr>
            </w:pPr>
          </w:p>
        </w:tc>
        <w:tc>
          <w:tcPr>
            <w:tcW w:w="1400" w:type="dxa"/>
          </w:tcPr>
          <w:p w14:paraId="25F2690B" w14:textId="77777777" w:rsidR="00DD76BB" w:rsidRPr="002D1CC7" w:rsidRDefault="00DD76BB" w:rsidP="00DD76BB">
            <w:pPr>
              <w:rPr>
                <w:rFonts w:asciiTheme="minorHAnsi" w:hAnsiTheme="minorHAnsi" w:cstheme="minorHAnsi"/>
                <w:b/>
                <w:spacing w:val="-1"/>
                <w:sz w:val="22"/>
                <w:szCs w:val="22"/>
              </w:rPr>
            </w:pPr>
          </w:p>
        </w:tc>
        <w:tc>
          <w:tcPr>
            <w:tcW w:w="1677" w:type="dxa"/>
          </w:tcPr>
          <w:p w14:paraId="5FB4879D" w14:textId="77777777" w:rsidR="00DD76BB" w:rsidRPr="002D1CC7" w:rsidRDefault="00DD76BB" w:rsidP="00DD76BB">
            <w:pPr>
              <w:rPr>
                <w:rFonts w:asciiTheme="minorHAnsi" w:hAnsiTheme="minorHAnsi" w:cstheme="minorHAnsi"/>
                <w:b/>
                <w:spacing w:val="-1"/>
                <w:sz w:val="22"/>
                <w:szCs w:val="22"/>
              </w:rPr>
            </w:pPr>
          </w:p>
        </w:tc>
        <w:tc>
          <w:tcPr>
            <w:tcW w:w="2168" w:type="dxa"/>
          </w:tcPr>
          <w:p w14:paraId="2BC369DA" w14:textId="77777777" w:rsidR="00DD76BB" w:rsidRPr="00836EB8" w:rsidRDefault="00DD76BB" w:rsidP="00DD76BB">
            <w:pPr>
              <w:rPr>
                <w:rFonts w:asciiTheme="minorHAnsi" w:hAnsiTheme="minorHAnsi" w:cstheme="minorHAnsi"/>
                <w:b/>
                <w:spacing w:val="-1"/>
                <w:sz w:val="22"/>
                <w:szCs w:val="22"/>
              </w:rPr>
            </w:pPr>
          </w:p>
        </w:tc>
      </w:tr>
      <w:tr w:rsidR="00DD76BB" w:rsidRPr="002D1CC7" w14:paraId="07658227" w14:textId="77777777" w:rsidTr="00DD76BB">
        <w:tc>
          <w:tcPr>
            <w:tcW w:w="589" w:type="dxa"/>
          </w:tcPr>
          <w:p w14:paraId="339B74B4" w14:textId="77777777" w:rsidR="00DD76BB" w:rsidRPr="002D1CC7" w:rsidRDefault="00DD76BB" w:rsidP="00DD76BB">
            <w:pPr>
              <w:rPr>
                <w:rFonts w:asciiTheme="minorHAnsi" w:hAnsiTheme="minorHAnsi" w:cstheme="minorHAnsi"/>
                <w:b/>
                <w:spacing w:val="-1"/>
                <w:sz w:val="22"/>
                <w:szCs w:val="22"/>
              </w:rPr>
            </w:pPr>
          </w:p>
        </w:tc>
        <w:tc>
          <w:tcPr>
            <w:tcW w:w="3375" w:type="dxa"/>
          </w:tcPr>
          <w:p w14:paraId="6DD8E180" w14:textId="77777777" w:rsidR="00DD76BB" w:rsidRPr="002D1CC7" w:rsidRDefault="00DD76BB" w:rsidP="00DD76BB">
            <w:pPr>
              <w:rPr>
                <w:rFonts w:asciiTheme="minorHAnsi" w:hAnsiTheme="minorHAnsi" w:cstheme="minorHAnsi"/>
                <w:b/>
                <w:spacing w:val="-1"/>
                <w:sz w:val="22"/>
                <w:szCs w:val="22"/>
              </w:rPr>
            </w:pPr>
          </w:p>
        </w:tc>
        <w:tc>
          <w:tcPr>
            <w:tcW w:w="1400" w:type="dxa"/>
          </w:tcPr>
          <w:p w14:paraId="344FE09D" w14:textId="77777777" w:rsidR="00DD76BB" w:rsidRPr="002D1CC7" w:rsidRDefault="00DD76BB" w:rsidP="00DD76BB">
            <w:pPr>
              <w:rPr>
                <w:rFonts w:asciiTheme="minorHAnsi" w:hAnsiTheme="minorHAnsi" w:cstheme="minorHAnsi"/>
                <w:b/>
                <w:spacing w:val="-1"/>
                <w:sz w:val="22"/>
                <w:szCs w:val="22"/>
              </w:rPr>
            </w:pPr>
          </w:p>
        </w:tc>
        <w:tc>
          <w:tcPr>
            <w:tcW w:w="1677" w:type="dxa"/>
          </w:tcPr>
          <w:p w14:paraId="7768BD46" w14:textId="77777777" w:rsidR="00DD76BB" w:rsidRPr="002D1CC7" w:rsidRDefault="00DD76BB" w:rsidP="00DD76BB">
            <w:pPr>
              <w:rPr>
                <w:rFonts w:asciiTheme="minorHAnsi" w:hAnsiTheme="minorHAnsi" w:cstheme="minorHAnsi"/>
                <w:b/>
                <w:spacing w:val="-1"/>
                <w:sz w:val="22"/>
                <w:szCs w:val="22"/>
              </w:rPr>
            </w:pPr>
          </w:p>
        </w:tc>
        <w:tc>
          <w:tcPr>
            <w:tcW w:w="2168" w:type="dxa"/>
          </w:tcPr>
          <w:p w14:paraId="08322942" w14:textId="77777777" w:rsidR="00DD76BB" w:rsidRPr="002D1CC7" w:rsidRDefault="00DD76BB" w:rsidP="00DD76BB">
            <w:pPr>
              <w:rPr>
                <w:rFonts w:asciiTheme="minorHAnsi" w:hAnsiTheme="minorHAnsi" w:cstheme="minorHAnsi"/>
                <w:b/>
                <w:spacing w:val="-1"/>
                <w:sz w:val="22"/>
                <w:szCs w:val="22"/>
              </w:rPr>
            </w:pPr>
          </w:p>
        </w:tc>
      </w:tr>
    </w:tbl>
    <w:p w14:paraId="5C3EB5FB" w14:textId="77777777" w:rsidR="00DD76BB" w:rsidRPr="002D1CC7" w:rsidRDefault="00DD76BB" w:rsidP="00DD76BB">
      <w:pPr>
        <w:rPr>
          <w:rFonts w:cstheme="minorHAnsi"/>
          <w:b/>
          <w:spacing w:val="-1"/>
        </w:rPr>
      </w:pPr>
    </w:p>
    <w:p w14:paraId="6CD857A4" w14:textId="77777777" w:rsidR="00DD76BB" w:rsidRPr="002D1CC7" w:rsidRDefault="00DD76BB" w:rsidP="00414317">
      <w:pPr>
        <w:pStyle w:val="Akapitzlist"/>
        <w:ind w:left="0"/>
        <w:rPr>
          <w:b/>
          <w:bCs/>
        </w:rPr>
      </w:pPr>
      <w:r w:rsidRPr="002D1CC7">
        <w:rPr>
          <w:b/>
          <w:bCs/>
          <w:spacing w:val="-1"/>
        </w:rPr>
        <w:t xml:space="preserve">Ustalenia </w:t>
      </w:r>
      <w:r>
        <w:rPr>
          <w:b/>
          <w:bCs/>
          <w:spacing w:val="-1"/>
        </w:rPr>
        <w:t>S</w:t>
      </w:r>
      <w:r w:rsidRPr="002D1CC7">
        <w:rPr>
          <w:b/>
          <w:bCs/>
          <w:spacing w:val="-1"/>
        </w:rPr>
        <w:t>tron:</w:t>
      </w:r>
    </w:p>
    <w:p w14:paraId="42A71947" w14:textId="3AE5781C" w:rsidR="00DD76BB" w:rsidRPr="00836EB8" w:rsidRDefault="00DD76BB" w:rsidP="00C620B2">
      <w:pPr>
        <w:pStyle w:val="Akapitzlist"/>
        <w:numPr>
          <w:ilvl w:val="0"/>
          <w:numId w:val="13"/>
        </w:numPr>
        <w:spacing w:after="120" w:line="259" w:lineRule="auto"/>
      </w:pPr>
      <w:r w:rsidRPr="002D1CC7">
        <w:t xml:space="preserve">Zamawiający potwierdza, że </w:t>
      </w:r>
      <w:r w:rsidRPr="00836EB8">
        <w:t>Wykonawca wykonał usługi w danym miesiącu kalendarzowym w sposób zgodny/niezgodny</w:t>
      </w:r>
      <w:r w:rsidR="0099066A">
        <w:t>*</w:t>
      </w:r>
      <w:r w:rsidRPr="00836EB8">
        <w:t xml:space="preserve"> z postanowieniami Umowy </w:t>
      </w:r>
      <w:r w:rsidR="00E14415" w:rsidRPr="00836EB8">
        <w:t xml:space="preserve">ramowej oraz </w:t>
      </w:r>
      <w:r w:rsidR="00515CF0">
        <w:t xml:space="preserve">Zamówieniem </w:t>
      </w:r>
      <w:r w:rsidR="00617527">
        <w:t>w</w:t>
      </w:r>
      <w:r w:rsidR="00515CF0">
        <w:t>ykonawczym</w:t>
      </w:r>
      <w:r w:rsidRPr="00836EB8">
        <w:t>.</w:t>
      </w:r>
    </w:p>
    <w:p w14:paraId="17DB9264" w14:textId="38D2CB2C" w:rsidR="00617527" w:rsidRDefault="00617527" w:rsidP="00500F4D">
      <w:pPr>
        <w:pStyle w:val="Akapitzlist"/>
        <w:numPr>
          <w:ilvl w:val="0"/>
          <w:numId w:val="13"/>
        </w:numPr>
        <w:spacing w:after="120" w:line="259" w:lineRule="auto"/>
      </w:pPr>
      <w:r>
        <w:t xml:space="preserve">W wyniku realizacji Zamówienia wykonawczego </w:t>
      </w:r>
      <w:r w:rsidR="0099066A">
        <w:t xml:space="preserve">powstały/nie powstały* utwory </w:t>
      </w:r>
      <w:r w:rsidR="007D7BB9">
        <w:t>w rozumieniu ustawy z dnia 4 lutego 1994 r. o prawie autorskim i prawach pokrewnych, tj.: ………………</w:t>
      </w:r>
      <w:r w:rsidR="000374D8">
        <w:t>……………………………………………………………………………………………………………………………………………………………………………………………………………………………………………………………………………</w:t>
      </w:r>
      <w:r w:rsidR="00500F4D">
        <w:t>..</w:t>
      </w:r>
      <w:r w:rsidR="000374D8">
        <w:t>..</w:t>
      </w:r>
    </w:p>
    <w:p w14:paraId="5D528513" w14:textId="063BF68C" w:rsidR="00DD76BB" w:rsidRPr="002D1CC7" w:rsidRDefault="00DD76BB" w:rsidP="00500F4D">
      <w:pPr>
        <w:pStyle w:val="Akapitzlist"/>
        <w:numPr>
          <w:ilvl w:val="0"/>
          <w:numId w:val="13"/>
        </w:numPr>
        <w:spacing w:after="120" w:line="259" w:lineRule="auto"/>
      </w:pPr>
      <w:r w:rsidRPr="00836EB8">
        <w:t>Zamawiający nie zgłasza</w:t>
      </w:r>
      <w:r w:rsidR="00A542A8">
        <w:t xml:space="preserve"> uwag/</w:t>
      </w:r>
      <w:r w:rsidR="001E3C23">
        <w:t>z</w:t>
      </w:r>
      <w:r w:rsidR="00A542A8">
        <w:t>głasza</w:t>
      </w:r>
      <w:r w:rsidRPr="00836EB8">
        <w:t xml:space="preserve"> </w:t>
      </w:r>
      <w:r w:rsidR="000C4269">
        <w:t xml:space="preserve">uwagi i </w:t>
      </w:r>
      <w:r w:rsidRPr="00836EB8">
        <w:t xml:space="preserve">zastrzeżenia uniemożliwiające odbiór przedmiotu </w:t>
      </w:r>
      <w:r w:rsidR="00515CF0">
        <w:t>Zamówienia Wykonawczego</w:t>
      </w:r>
      <w:r w:rsidRPr="002D1CC7">
        <w:t>:</w:t>
      </w:r>
      <w:r w:rsidR="00E0028A">
        <w:t>*</w:t>
      </w:r>
    </w:p>
    <w:p w14:paraId="35CDAD73" w14:textId="358A590A" w:rsidR="00DD76BB" w:rsidRPr="002D1CC7" w:rsidRDefault="00DD76BB" w:rsidP="00500F4D">
      <w:pPr>
        <w:pStyle w:val="Akapitzlist"/>
        <w:spacing w:after="120" w:line="259" w:lineRule="auto"/>
      </w:pPr>
      <w:r w:rsidRPr="002D1CC7">
        <w:t>……………………………………………………………………………………………………………………………………………………………………………………………………………………………………………………………………………………………..…</w:t>
      </w:r>
    </w:p>
    <w:p w14:paraId="2E83DEE2" w14:textId="77777777" w:rsidR="00DD76BB" w:rsidRPr="002D1CC7" w:rsidRDefault="00DD76BB" w:rsidP="00DD76BB">
      <w:pPr>
        <w:pStyle w:val="Akapitzlist"/>
        <w:spacing w:after="120" w:line="259" w:lineRule="auto"/>
        <w:contextualSpacing w:val="0"/>
        <w:rPr>
          <w:rFonts w:cstheme="minorHAnsi"/>
        </w:rPr>
      </w:pPr>
    </w:p>
    <w:p w14:paraId="4A185028" w14:textId="77777777" w:rsidR="00F61FD4" w:rsidRPr="002D1CC7" w:rsidRDefault="00F61FD4" w:rsidP="00DD76BB">
      <w:pPr>
        <w:pStyle w:val="Akapitzlist"/>
        <w:spacing w:after="120" w:line="259" w:lineRule="auto"/>
        <w:contextualSpacing w:val="0"/>
        <w:rPr>
          <w:rFonts w:cstheme="minorHAnsi"/>
        </w:rPr>
      </w:pPr>
    </w:p>
    <w:p w14:paraId="6AB4AFE3" w14:textId="77777777" w:rsidR="00DD76BB" w:rsidRPr="002D1CC7" w:rsidRDefault="00DD76BB" w:rsidP="00DD76BB">
      <w:pPr>
        <w:pStyle w:val="Akapitzlist"/>
        <w:spacing w:after="120" w:line="259" w:lineRule="auto"/>
        <w:contextualSpacing w:val="0"/>
        <w:rPr>
          <w:rFonts w:cstheme="minorHAnsi"/>
        </w:rPr>
      </w:pPr>
    </w:p>
    <w:tbl>
      <w:tblPr>
        <w:tblStyle w:val="TableGrid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4147"/>
      </w:tblGrid>
      <w:tr w:rsidR="00DD76BB" w:rsidRPr="002D1CC7" w14:paraId="62B95F73" w14:textId="77777777" w:rsidTr="00DD76BB">
        <w:tc>
          <w:tcPr>
            <w:tcW w:w="4313" w:type="dxa"/>
          </w:tcPr>
          <w:p w14:paraId="30CC8A1B" w14:textId="77777777" w:rsidR="00DD76BB" w:rsidRPr="002D1CC7" w:rsidRDefault="00DD76BB" w:rsidP="00DD76BB">
            <w:pPr>
              <w:spacing w:after="5" w:line="270" w:lineRule="auto"/>
              <w:ind w:right="66"/>
              <w:jc w:val="center"/>
              <w:rPr>
                <w:rFonts w:asciiTheme="minorHAnsi" w:eastAsia="Verdana" w:hAnsiTheme="minorHAnsi" w:cstheme="minorBidi"/>
                <w:b/>
                <w:bCs/>
                <w:sz w:val="22"/>
                <w:szCs w:val="22"/>
                <w:lang w:eastAsia="en-US"/>
              </w:rPr>
            </w:pPr>
            <w:r w:rsidRPr="002D1CC7">
              <w:rPr>
                <w:rFonts w:asciiTheme="minorHAnsi" w:eastAsia="Verdana" w:hAnsiTheme="minorHAnsi" w:cstheme="minorBidi"/>
                <w:b/>
                <w:bCs/>
                <w:sz w:val="22"/>
                <w:szCs w:val="22"/>
                <w:lang w:eastAsia="en-US"/>
              </w:rPr>
              <w:t>ZAMAWIAJĄCY</w:t>
            </w:r>
          </w:p>
          <w:p w14:paraId="31DB0434" w14:textId="77777777" w:rsidR="00DD76BB" w:rsidRPr="002D1CC7" w:rsidRDefault="00DD76BB" w:rsidP="00DD76BB">
            <w:pPr>
              <w:spacing w:after="5" w:line="270" w:lineRule="auto"/>
              <w:ind w:right="66"/>
              <w:jc w:val="center"/>
              <w:rPr>
                <w:rFonts w:asciiTheme="minorHAnsi" w:eastAsiaTheme="minorHAnsi" w:hAnsiTheme="minorHAnsi" w:cstheme="minorHAnsi"/>
                <w:sz w:val="22"/>
                <w:szCs w:val="22"/>
                <w:lang w:eastAsia="en-US"/>
              </w:rPr>
            </w:pPr>
          </w:p>
          <w:p w14:paraId="3A3D02ED" w14:textId="77777777" w:rsidR="00DD76BB" w:rsidRPr="002D1CC7" w:rsidRDefault="00DD76BB" w:rsidP="00DD76BB">
            <w:pPr>
              <w:spacing w:after="28" w:line="259" w:lineRule="auto"/>
              <w:ind w:right="3"/>
              <w:jc w:val="center"/>
              <w:rPr>
                <w:rFonts w:asciiTheme="minorHAnsi" w:eastAsiaTheme="minorEastAsia" w:hAnsiTheme="minorHAnsi" w:cstheme="minorBidi"/>
                <w:sz w:val="22"/>
                <w:szCs w:val="22"/>
                <w:lang w:eastAsia="en-US"/>
              </w:rPr>
            </w:pPr>
            <w:r w:rsidRPr="002D1CC7">
              <w:rPr>
                <w:rFonts w:asciiTheme="minorHAnsi" w:eastAsiaTheme="minorEastAsia" w:hAnsiTheme="minorHAnsi" w:cstheme="minorBidi"/>
                <w:sz w:val="22"/>
                <w:szCs w:val="22"/>
                <w:lang w:eastAsia="en-US"/>
              </w:rPr>
              <w:t>………………………………………………….</w:t>
            </w:r>
          </w:p>
          <w:p w14:paraId="51A6153D" w14:textId="77777777" w:rsidR="00DD76BB" w:rsidRPr="002D1CC7" w:rsidRDefault="00DD76BB" w:rsidP="00DD76BB">
            <w:pPr>
              <w:pStyle w:val="Akapitzlist"/>
              <w:spacing w:after="120" w:line="259" w:lineRule="auto"/>
              <w:ind w:left="0"/>
              <w:contextualSpacing w:val="0"/>
              <w:jc w:val="center"/>
              <w:rPr>
                <w:rFonts w:asciiTheme="minorHAnsi" w:hAnsiTheme="minorHAnsi" w:cstheme="minorBidi"/>
              </w:rPr>
            </w:pPr>
            <w:r w:rsidRPr="002D1CC7">
              <w:rPr>
                <w:rFonts w:asciiTheme="minorHAnsi" w:eastAsiaTheme="minorEastAsia" w:hAnsiTheme="minorHAnsi" w:cstheme="minorBidi"/>
              </w:rPr>
              <w:t>(podpis upoważnionej osoby)</w:t>
            </w:r>
          </w:p>
        </w:tc>
        <w:tc>
          <w:tcPr>
            <w:tcW w:w="4313" w:type="dxa"/>
          </w:tcPr>
          <w:p w14:paraId="6B89A883" w14:textId="77777777" w:rsidR="00DD76BB" w:rsidRPr="002D1CC7" w:rsidRDefault="00DD76BB" w:rsidP="00DD76BB">
            <w:pPr>
              <w:spacing w:after="5" w:line="270" w:lineRule="auto"/>
              <w:ind w:right="66"/>
              <w:jc w:val="center"/>
              <w:rPr>
                <w:rFonts w:asciiTheme="minorHAnsi" w:eastAsia="Verdana" w:hAnsiTheme="minorHAnsi" w:cstheme="minorBidi"/>
                <w:b/>
                <w:bCs/>
                <w:sz w:val="22"/>
                <w:szCs w:val="22"/>
                <w:lang w:eastAsia="en-US"/>
              </w:rPr>
            </w:pPr>
            <w:r w:rsidRPr="002D1CC7">
              <w:rPr>
                <w:rFonts w:asciiTheme="minorHAnsi" w:eastAsia="Verdana" w:hAnsiTheme="minorHAnsi" w:cstheme="minorBidi"/>
                <w:b/>
                <w:bCs/>
                <w:sz w:val="22"/>
                <w:szCs w:val="22"/>
                <w:lang w:eastAsia="en-US"/>
              </w:rPr>
              <w:t>WYKONAWCA</w:t>
            </w:r>
          </w:p>
          <w:p w14:paraId="1B12A440" w14:textId="77777777" w:rsidR="00DD76BB" w:rsidRPr="002D1CC7" w:rsidRDefault="00DD76BB" w:rsidP="00DD76BB">
            <w:pPr>
              <w:spacing w:after="5" w:line="270" w:lineRule="auto"/>
              <w:ind w:right="66"/>
              <w:jc w:val="center"/>
              <w:rPr>
                <w:rFonts w:asciiTheme="minorHAnsi" w:eastAsiaTheme="minorHAnsi" w:hAnsiTheme="minorHAnsi" w:cstheme="minorHAnsi"/>
                <w:sz w:val="22"/>
                <w:szCs w:val="22"/>
                <w:lang w:eastAsia="en-US"/>
              </w:rPr>
            </w:pPr>
          </w:p>
          <w:p w14:paraId="3533EC10" w14:textId="77777777" w:rsidR="00DD76BB" w:rsidRPr="002D1CC7" w:rsidRDefault="00DD76BB" w:rsidP="00DD76BB">
            <w:pPr>
              <w:spacing w:after="28" w:line="259" w:lineRule="auto"/>
              <w:ind w:right="3"/>
              <w:jc w:val="center"/>
              <w:rPr>
                <w:rFonts w:asciiTheme="minorHAnsi" w:eastAsiaTheme="minorEastAsia" w:hAnsiTheme="minorHAnsi" w:cstheme="minorBidi"/>
                <w:sz w:val="22"/>
                <w:szCs w:val="22"/>
                <w:lang w:eastAsia="en-US"/>
              </w:rPr>
            </w:pPr>
            <w:r w:rsidRPr="002D1CC7">
              <w:rPr>
                <w:rFonts w:asciiTheme="minorHAnsi" w:eastAsiaTheme="minorEastAsia" w:hAnsiTheme="minorHAnsi" w:cstheme="minorBidi"/>
                <w:sz w:val="22"/>
                <w:szCs w:val="22"/>
                <w:lang w:eastAsia="en-US"/>
              </w:rPr>
              <w:t>……………………………………….</w:t>
            </w:r>
          </w:p>
          <w:p w14:paraId="23F40039" w14:textId="77777777" w:rsidR="00DD76BB" w:rsidRPr="002D1CC7" w:rsidRDefault="00DD76BB" w:rsidP="00DD76BB">
            <w:pPr>
              <w:tabs>
                <w:tab w:val="center" w:pos="2329"/>
              </w:tabs>
              <w:spacing w:after="13" w:line="259" w:lineRule="auto"/>
              <w:jc w:val="center"/>
              <w:rPr>
                <w:rFonts w:asciiTheme="minorHAnsi" w:eastAsiaTheme="minorEastAsia" w:hAnsiTheme="minorHAnsi" w:cstheme="minorBidi"/>
                <w:sz w:val="22"/>
                <w:szCs w:val="22"/>
              </w:rPr>
            </w:pPr>
            <w:r w:rsidRPr="002D1CC7">
              <w:rPr>
                <w:rFonts w:asciiTheme="minorHAnsi" w:eastAsiaTheme="minorEastAsia" w:hAnsiTheme="minorHAnsi" w:cstheme="minorBidi"/>
                <w:sz w:val="22"/>
                <w:szCs w:val="22"/>
                <w:lang w:eastAsia="en-US"/>
              </w:rPr>
              <w:t>(podpis upoważnionej osoby)</w:t>
            </w:r>
          </w:p>
        </w:tc>
      </w:tr>
    </w:tbl>
    <w:p w14:paraId="7C8FA952" w14:textId="77777777" w:rsidR="00DD76BB" w:rsidRPr="002D1CC7" w:rsidRDefault="00DD76BB" w:rsidP="00DD76BB">
      <w:pPr>
        <w:spacing w:after="120" w:line="259" w:lineRule="auto"/>
        <w:rPr>
          <w:rFonts w:cstheme="minorHAnsi"/>
        </w:rPr>
      </w:pPr>
    </w:p>
    <w:p w14:paraId="2362C560" w14:textId="77777777" w:rsidR="001C73DE" w:rsidRDefault="001C73DE" w:rsidP="00D56657">
      <w:pPr>
        <w:rPr>
          <w:b/>
          <w:bCs/>
        </w:rPr>
      </w:pPr>
    </w:p>
    <w:p w14:paraId="3AF595EF" w14:textId="77777777" w:rsidR="001C73DE" w:rsidRDefault="001C73DE" w:rsidP="00D56657">
      <w:pPr>
        <w:rPr>
          <w:b/>
          <w:bCs/>
        </w:rPr>
      </w:pPr>
    </w:p>
    <w:p w14:paraId="722D365A" w14:textId="239F8D1F" w:rsidR="00D56657" w:rsidRPr="002D1CC7" w:rsidRDefault="00D56657" w:rsidP="00D56657">
      <w:pPr>
        <w:rPr>
          <w:b/>
          <w:bCs/>
        </w:rPr>
      </w:pPr>
      <w:r w:rsidRPr="002D1CC7">
        <w:rPr>
          <w:b/>
          <w:bCs/>
        </w:rPr>
        <w:t xml:space="preserve">Załącznik nr </w:t>
      </w:r>
      <w:r>
        <w:rPr>
          <w:b/>
          <w:bCs/>
        </w:rPr>
        <w:t>7</w:t>
      </w:r>
      <w:r w:rsidRPr="002D1CC7">
        <w:rPr>
          <w:b/>
          <w:bCs/>
        </w:rPr>
        <w:t xml:space="preserve"> do</w:t>
      </w:r>
      <w:r>
        <w:rPr>
          <w:b/>
          <w:bCs/>
        </w:rPr>
        <w:t xml:space="preserve"> Umowy</w:t>
      </w:r>
      <w:r w:rsidRPr="002D1CC7">
        <w:rPr>
          <w:b/>
          <w:bCs/>
        </w:rPr>
        <w:t xml:space="preserve"> </w:t>
      </w:r>
      <w:r>
        <w:rPr>
          <w:b/>
          <w:bCs/>
        </w:rPr>
        <w:t>ramowej</w:t>
      </w:r>
    </w:p>
    <w:p w14:paraId="4B8B01DF" w14:textId="2C5FF3F2" w:rsidR="00D56657" w:rsidRDefault="00F3009B" w:rsidP="00D56657">
      <w:pPr>
        <w:rPr>
          <w:rFonts w:eastAsiaTheme="minorEastAsia"/>
          <w:color w:val="000000" w:themeColor="text1"/>
        </w:rPr>
      </w:pPr>
      <w:r>
        <w:rPr>
          <w:rFonts w:eastAsiaTheme="minorEastAsia"/>
        </w:rPr>
        <w:t>Wzór z</w:t>
      </w:r>
      <w:r w:rsidR="00D56657" w:rsidRPr="00FB67E6">
        <w:rPr>
          <w:rFonts w:eastAsiaTheme="minorEastAsia"/>
        </w:rPr>
        <w:t>obowiązanie do zachowania poufności informacji (</w:t>
      </w:r>
      <w:r w:rsidR="000212FE">
        <w:rPr>
          <w:rFonts w:eastAsiaTheme="minorEastAsia"/>
        </w:rPr>
        <w:t>podpisywanego w obecności pracownika Zamawiającego</w:t>
      </w:r>
      <w:r w:rsidR="00D56657" w:rsidRPr="00FB67E6">
        <w:rPr>
          <w:rFonts w:eastAsiaTheme="minorEastAsia"/>
        </w:rPr>
        <w:t>)</w:t>
      </w:r>
    </w:p>
    <w:p w14:paraId="2ED3A67F" w14:textId="77777777" w:rsidR="00D56657" w:rsidRDefault="00D56657" w:rsidP="00D56657">
      <w:pPr>
        <w:rPr>
          <w:rFonts w:eastAsiaTheme="minorEastAsia"/>
          <w:color w:val="000000" w:themeColor="text1"/>
        </w:rPr>
      </w:pPr>
    </w:p>
    <w:p w14:paraId="346E508E" w14:textId="0C4A55D6" w:rsidR="00D56657" w:rsidRPr="000212FE" w:rsidRDefault="000212FE" w:rsidP="000212FE">
      <w:pPr>
        <w:jc w:val="center"/>
        <w:rPr>
          <w:rFonts w:cstheme="minorHAnsi"/>
          <w:b/>
          <w:snapToGrid w:val="0"/>
        </w:rPr>
      </w:pPr>
      <w:r>
        <w:rPr>
          <w:rFonts w:cstheme="minorHAnsi"/>
          <w:b/>
          <w:snapToGrid w:val="0"/>
        </w:rPr>
        <w:t>ZOBOWIĄZANIE DO ZACHOWANIA POUFNOŚCI</w:t>
      </w:r>
    </w:p>
    <w:p w14:paraId="4F47971D" w14:textId="77777777" w:rsidR="00D56657" w:rsidRPr="00FB67E6" w:rsidRDefault="00D56657" w:rsidP="00D56657">
      <w:pPr>
        <w:jc w:val="both"/>
        <w:rPr>
          <w:rFonts w:cstheme="minorHAnsi"/>
          <w:snapToGrid w:val="0"/>
        </w:rPr>
      </w:pPr>
    </w:p>
    <w:p w14:paraId="392B7FD9" w14:textId="0D5FE8A4" w:rsidR="00D56657" w:rsidRDefault="00D56657" w:rsidP="00D56657">
      <w:pPr>
        <w:jc w:val="both"/>
        <w:rPr>
          <w:rFonts w:cstheme="minorHAnsi"/>
          <w:snapToGrid w:val="0"/>
        </w:rPr>
      </w:pPr>
      <w:r w:rsidRPr="00FB67E6">
        <w:rPr>
          <w:rFonts w:cstheme="minorHAnsi"/>
          <w:snapToGrid w:val="0"/>
        </w:rPr>
        <w:t>Ja, niżej podpisany ........................................................., realizujący w imieniu Wykonawcy: ...................................................................................................................................................................................</w:t>
      </w:r>
      <w:r w:rsidR="00733A1C">
        <w:rPr>
          <w:rFonts w:cstheme="minorHAnsi"/>
          <w:snapToGrid w:val="0"/>
        </w:rPr>
        <w:t xml:space="preserve"> </w:t>
      </w:r>
      <w:r w:rsidRPr="00FB67E6">
        <w:rPr>
          <w:rFonts w:cstheme="minorHAnsi"/>
          <w:snapToGrid w:val="0"/>
        </w:rPr>
        <w:t>z siedzibą w ..........................................................................................................</w:t>
      </w:r>
      <w:r w:rsidR="005A0C79" w:rsidRPr="005A0C79">
        <w:rPr>
          <w:rFonts w:cstheme="minorHAnsi"/>
          <w:snapToGrid w:val="0"/>
        </w:rPr>
        <w:t xml:space="preserve"> </w:t>
      </w:r>
      <w:r w:rsidR="005A0C79">
        <w:rPr>
          <w:rFonts w:cstheme="minorHAnsi"/>
          <w:snapToGrid w:val="0"/>
        </w:rPr>
        <w:t>zobowiązania wynikające z Umowy ramowej nr ….. z dnia ……</w:t>
      </w:r>
      <w:r w:rsidRPr="00FB67E6">
        <w:rPr>
          <w:rFonts w:cstheme="minorHAnsi"/>
          <w:snapToGrid w:val="0"/>
        </w:rPr>
        <w:t xml:space="preserve">, po zapoznaniu się z treścią art.  266 § 1 Kodeksu Karnego: „Kto, wbrew przepisom ustawy lub przyjętemu na siebie zobowiązaniu, ujawnia lub wykorzystuje informację, z którą zapoznał się w związku z pełnioną funkcją, wykonywaną pracą, działalnością publiczną, społeczną, gospodarczą lub naukową, podlega grzywnie, karze ograniczenia wolności albo pozbawienia wolności do lat 2”, zobowiązuję się nie ujawniać nikomu i w żaden sposób oraz nie wykorzystywać żadnych </w:t>
      </w:r>
      <w:r w:rsidR="000406A8">
        <w:rPr>
          <w:rFonts w:cstheme="minorHAnsi"/>
          <w:snapToGrid w:val="0"/>
        </w:rPr>
        <w:t>I</w:t>
      </w:r>
      <w:r w:rsidRPr="00FB67E6">
        <w:rPr>
          <w:rFonts w:cstheme="minorHAnsi"/>
          <w:snapToGrid w:val="0"/>
        </w:rPr>
        <w:t>nformacji</w:t>
      </w:r>
      <w:r w:rsidR="000406A8">
        <w:rPr>
          <w:rFonts w:cstheme="minorHAnsi"/>
          <w:snapToGrid w:val="0"/>
        </w:rPr>
        <w:t xml:space="preserve"> poufnych</w:t>
      </w:r>
      <w:r w:rsidRPr="00FB67E6">
        <w:rPr>
          <w:rFonts w:cstheme="minorHAnsi"/>
          <w:snapToGrid w:val="0"/>
        </w:rPr>
        <w:t xml:space="preserve">, </w:t>
      </w:r>
      <w:r>
        <w:rPr>
          <w:rFonts w:cstheme="minorHAnsi"/>
          <w:snapToGrid w:val="0"/>
        </w:rPr>
        <w:t>w tym w szczególności informacji stanowiących tajemnicę zawodową</w:t>
      </w:r>
      <w:r w:rsidRPr="004A139E">
        <w:rPr>
          <w:rFonts w:cstheme="minorHAnsi"/>
          <w:snapToGrid w:val="0"/>
        </w:rPr>
        <w:t xml:space="preserve"> </w:t>
      </w:r>
      <w:r w:rsidR="000C4269">
        <w:t>Bankowego Funduszu Gwarancyjnego</w:t>
      </w:r>
      <w:r w:rsidRPr="004A139E">
        <w:rPr>
          <w:rFonts w:cstheme="minorHAnsi"/>
          <w:snapToGrid w:val="0"/>
        </w:rPr>
        <w:t xml:space="preserve"> oraz informacji prawnie chronionych (w tym chronionych na podstawie </w:t>
      </w:r>
      <w:r w:rsidR="001442FA">
        <w:rPr>
          <w:rFonts w:cstheme="minorHAnsi"/>
          <w:snapToGrid w:val="0"/>
        </w:rPr>
        <w:t>u</w:t>
      </w:r>
      <w:r w:rsidRPr="004A139E">
        <w:rPr>
          <w:rFonts w:cstheme="minorHAnsi"/>
          <w:snapToGrid w:val="0"/>
        </w:rPr>
        <w:t xml:space="preserve">stawy z dnia 29 sierpnia 1997 r. </w:t>
      </w:r>
      <w:r w:rsidR="00C91221">
        <w:rPr>
          <w:rFonts w:cstheme="minorHAnsi"/>
          <w:snapToGrid w:val="0"/>
        </w:rPr>
        <w:t xml:space="preserve">- </w:t>
      </w:r>
      <w:r w:rsidRPr="004A139E">
        <w:rPr>
          <w:rFonts w:cstheme="minorHAnsi"/>
          <w:snapToGrid w:val="0"/>
        </w:rPr>
        <w:t>Prawo bankowe (</w:t>
      </w:r>
      <w:r w:rsidR="00C91221" w:rsidRPr="00C91221">
        <w:rPr>
          <w:rFonts w:cstheme="minorHAnsi"/>
          <w:snapToGrid w:val="0"/>
        </w:rPr>
        <w:t>Dz. U. z 2021 r. poz. 2439 z późn. zm</w:t>
      </w:r>
      <w:r w:rsidR="00C91221">
        <w:rPr>
          <w:rFonts w:cstheme="minorHAnsi"/>
          <w:snapToGrid w:val="0"/>
        </w:rPr>
        <w:t>.</w:t>
      </w:r>
      <w:r w:rsidRPr="004A139E">
        <w:rPr>
          <w:rFonts w:cstheme="minorHAnsi"/>
          <w:snapToGrid w:val="0"/>
        </w:rPr>
        <w:t xml:space="preserve">), </w:t>
      </w:r>
      <w:r w:rsidR="001442FA">
        <w:rPr>
          <w:rFonts w:cstheme="minorHAnsi"/>
          <w:snapToGrid w:val="0"/>
        </w:rPr>
        <w:t>u</w:t>
      </w:r>
      <w:r w:rsidRPr="004A139E">
        <w:rPr>
          <w:rFonts w:cstheme="minorHAnsi"/>
          <w:snapToGrid w:val="0"/>
        </w:rPr>
        <w:t>stawy z dnia 10 czerwca 2016 r. o Bankowym Funduszu Gwarancyjnym, systemie gwarantowania depozytów oraz przymusowej restrukturyzacji (Dz. U. z 202</w:t>
      </w:r>
      <w:r w:rsidR="001442FA">
        <w:rPr>
          <w:rFonts w:cstheme="minorHAnsi"/>
          <w:snapToGrid w:val="0"/>
        </w:rPr>
        <w:t>2</w:t>
      </w:r>
      <w:r w:rsidRPr="004A139E">
        <w:rPr>
          <w:rFonts w:cstheme="minorHAnsi"/>
          <w:snapToGrid w:val="0"/>
        </w:rPr>
        <w:t xml:space="preserve"> r. poz. </w:t>
      </w:r>
      <w:r w:rsidR="001442FA">
        <w:rPr>
          <w:rFonts w:cstheme="minorHAnsi"/>
          <w:snapToGrid w:val="0"/>
        </w:rPr>
        <w:t>793)</w:t>
      </w:r>
      <w:r w:rsidRPr="004A139E">
        <w:rPr>
          <w:rFonts w:cstheme="minorHAnsi"/>
          <w:snapToGrid w:val="0"/>
        </w:rPr>
        <w:t>, ustawy z dnia 5 listopada 2009 r. o spółdzielczych kasach oszczędnościowo-kredytowych (</w:t>
      </w:r>
      <w:r w:rsidR="00C91221" w:rsidRPr="00C91221">
        <w:rPr>
          <w:rFonts w:cstheme="minorHAnsi"/>
          <w:snapToGrid w:val="0"/>
        </w:rPr>
        <w:t>Dz. U. z 2022 r. poz. 924</w:t>
      </w:r>
      <w:r w:rsidRPr="004A139E">
        <w:rPr>
          <w:rFonts w:cstheme="minorHAnsi"/>
          <w:snapToGrid w:val="0"/>
        </w:rPr>
        <w:t>) oraz objętych ochroną tajemnicy przedsiębiorstwa, chronionych na podstawie obowiązujących przepisów prawa</w:t>
      </w:r>
      <w:r>
        <w:rPr>
          <w:rFonts w:cstheme="minorHAnsi"/>
          <w:snapToGrid w:val="0"/>
        </w:rPr>
        <w:t xml:space="preserve">,  </w:t>
      </w:r>
      <w:r w:rsidRPr="00FB67E6">
        <w:rPr>
          <w:rFonts w:cstheme="minorHAnsi"/>
          <w:snapToGrid w:val="0"/>
        </w:rPr>
        <w:t>z którymi zapozna</w:t>
      </w:r>
      <w:r>
        <w:rPr>
          <w:rFonts w:cstheme="minorHAnsi"/>
          <w:snapToGrid w:val="0"/>
        </w:rPr>
        <w:t>łem się lub</w:t>
      </w:r>
      <w:r w:rsidRPr="00FB67E6">
        <w:rPr>
          <w:rFonts w:cstheme="minorHAnsi"/>
          <w:snapToGrid w:val="0"/>
        </w:rPr>
        <w:t xml:space="preserve"> zapoznam w  związku z wykonywaniem prac</w:t>
      </w:r>
      <w:r w:rsidR="00C27A84">
        <w:rPr>
          <w:rFonts w:cstheme="minorHAnsi"/>
          <w:snapToGrid w:val="0"/>
        </w:rPr>
        <w:t>, usług</w:t>
      </w:r>
      <w:r w:rsidRPr="00FB67E6">
        <w:rPr>
          <w:rFonts w:cstheme="minorHAnsi"/>
          <w:snapToGrid w:val="0"/>
        </w:rPr>
        <w:t xml:space="preserve"> </w:t>
      </w:r>
      <w:r>
        <w:rPr>
          <w:rFonts w:cstheme="minorHAnsi"/>
          <w:snapToGrid w:val="0"/>
        </w:rPr>
        <w:t xml:space="preserve">oraz czynności </w:t>
      </w:r>
      <w:r w:rsidRPr="00FB67E6">
        <w:rPr>
          <w:rFonts w:cstheme="minorHAnsi"/>
          <w:snapToGrid w:val="0"/>
        </w:rPr>
        <w:t>dla Bankowego Funduszu Gwarancyjnego z siedzibą w Warszawie</w:t>
      </w:r>
      <w:r w:rsidR="00733A1C">
        <w:rPr>
          <w:rFonts w:cstheme="minorHAnsi"/>
          <w:snapToGrid w:val="0"/>
        </w:rPr>
        <w:t xml:space="preserve">. </w:t>
      </w:r>
    </w:p>
    <w:p w14:paraId="429DBFA5" w14:textId="77777777" w:rsidR="00733A1C" w:rsidRPr="00FB67E6" w:rsidRDefault="00733A1C" w:rsidP="00D56657">
      <w:pPr>
        <w:jc w:val="both"/>
        <w:rPr>
          <w:rFonts w:cstheme="minorHAnsi"/>
          <w:snapToGrid w:val="0"/>
        </w:rPr>
      </w:pPr>
    </w:p>
    <w:p w14:paraId="54D46FE9" w14:textId="77777777" w:rsidR="00D56657" w:rsidRPr="00FB67E6" w:rsidRDefault="00D56657" w:rsidP="00D56657">
      <w:pPr>
        <w:rPr>
          <w:rFonts w:cstheme="minorHAnsi"/>
          <w:snapToGrid w:val="0"/>
        </w:rPr>
      </w:pPr>
      <w:r w:rsidRPr="00FB67E6">
        <w:rPr>
          <w:rFonts w:cstheme="minorHAnsi"/>
          <w:snapToGrid w:val="0"/>
        </w:rPr>
        <w:t>...............................................</w:t>
      </w:r>
    </w:p>
    <w:p w14:paraId="74D633CE" w14:textId="77777777" w:rsidR="00D56657" w:rsidRPr="00FB67E6" w:rsidRDefault="00D56657" w:rsidP="00D56657">
      <w:pPr>
        <w:pStyle w:val="Nagwek"/>
        <w:tabs>
          <w:tab w:val="clear" w:pos="9072"/>
        </w:tabs>
        <w:spacing w:line="276" w:lineRule="auto"/>
        <w:rPr>
          <w:rFonts w:asciiTheme="minorHAnsi" w:hAnsiTheme="minorHAnsi" w:cstheme="minorHAnsi"/>
          <w:snapToGrid w:val="0"/>
          <w:sz w:val="22"/>
          <w:szCs w:val="22"/>
        </w:rPr>
      </w:pPr>
      <w:r w:rsidRPr="00FB67E6">
        <w:rPr>
          <w:rFonts w:asciiTheme="minorHAnsi" w:hAnsiTheme="minorHAnsi" w:cstheme="minorHAnsi"/>
          <w:snapToGrid w:val="0"/>
          <w:sz w:val="22"/>
          <w:szCs w:val="22"/>
        </w:rPr>
        <w:t>data i podpis</w:t>
      </w:r>
    </w:p>
    <w:p w14:paraId="588E50D5" w14:textId="77777777" w:rsidR="00D56657" w:rsidRPr="00FB67E6" w:rsidRDefault="00D56657" w:rsidP="00D56657">
      <w:pPr>
        <w:rPr>
          <w:rFonts w:cstheme="minorHAnsi"/>
          <w:snapToGrid w:val="0"/>
        </w:rPr>
      </w:pPr>
    </w:p>
    <w:p w14:paraId="66BFE3E7" w14:textId="336C9978" w:rsidR="00D56657" w:rsidRPr="00FB67E6" w:rsidRDefault="00D56657" w:rsidP="00D56657">
      <w:pPr>
        <w:rPr>
          <w:rFonts w:cstheme="minorHAnsi"/>
          <w:snapToGrid w:val="0"/>
        </w:rPr>
      </w:pPr>
      <w:r w:rsidRPr="001E43C8">
        <w:rPr>
          <w:rFonts w:cstheme="minorHAnsi"/>
          <w:snapToGrid w:val="0"/>
        </w:rPr>
        <w:t>Podpis złożono w mojej obecności: oraz dokonałem weryfikacji tożsamości ww. osoby.</w:t>
      </w:r>
    </w:p>
    <w:p w14:paraId="6A96FDAA" w14:textId="77777777" w:rsidR="00D56657" w:rsidRPr="00FB67E6" w:rsidRDefault="00D56657" w:rsidP="00D56657">
      <w:pPr>
        <w:rPr>
          <w:rFonts w:cstheme="minorHAnsi"/>
          <w:snapToGrid w:val="0"/>
        </w:rPr>
      </w:pPr>
    </w:p>
    <w:p w14:paraId="3D8E606A" w14:textId="77777777" w:rsidR="00D56657" w:rsidRPr="00FB67E6" w:rsidRDefault="00D56657" w:rsidP="00D56657">
      <w:pPr>
        <w:rPr>
          <w:rFonts w:cstheme="minorHAnsi"/>
          <w:snapToGrid w:val="0"/>
        </w:rPr>
      </w:pPr>
    </w:p>
    <w:p w14:paraId="1A158D70" w14:textId="77777777" w:rsidR="00D56657" w:rsidRPr="00FB67E6" w:rsidRDefault="00D56657" w:rsidP="00D56657">
      <w:pPr>
        <w:overflowPunct w:val="0"/>
        <w:autoSpaceDE w:val="0"/>
        <w:autoSpaceDN w:val="0"/>
        <w:adjustRightInd w:val="0"/>
        <w:rPr>
          <w:rFonts w:cstheme="minorHAnsi"/>
          <w:snapToGrid w:val="0"/>
        </w:rPr>
      </w:pPr>
      <w:r w:rsidRPr="00FB67E6">
        <w:rPr>
          <w:rFonts w:cstheme="minorHAnsi"/>
          <w:snapToGrid w:val="0"/>
        </w:rPr>
        <w:t>.................................................................................................................................</w:t>
      </w:r>
    </w:p>
    <w:p w14:paraId="47DFCDBD" w14:textId="77777777" w:rsidR="00D56657" w:rsidRDefault="00D56657" w:rsidP="00D56657">
      <w:pPr>
        <w:rPr>
          <w:rFonts w:cstheme="minorHAnsi"/>
        </w:rPr>
      </w:pPr>
      <w:r w:rsidRPr="00FB67E6">
        <w:rPr>
          <w:rFonts w:cstheme="minorHAnsi"/>
        </w:rPr>
        <w:t>(podpis pracownika Zamawiającego wyznaczo</w:t>
      </w:r>
      <w:r>
        <w:rPr>
          <w:rFonts w:cstheme="minorHAnsi"/>
        </w:rPr>
        <w:t>nego do współpracy z Wykonawcą)</w:t>
      </w:r>
    </w:p>
    <w:p w14:paraId="6FE4B382" w14:textId="77777777" w:rsidR="00D56657" w:rsidRDefault="00D56657" w:rsidP="00D56657">
      <w:pPr>
        <w:rPr>
          <w:rFonts w:cstheme="minorHAnsi"/>
        </w:rPr>
      </w:pPr>
    </w:p>
    <w:p w14:paraId="33C778FD" w14:textId="77777777" w:rsidR="00D56657" w:rsidRDefault="00D56657" w:rsidP="00D56657">
      <w:pPr>
        <w:rPr>
          <w:rFonts w:cstheme="minorHAnsi"/>
        </w:rPr>
      </w:pPr>
      <w:r>
        <w:rPr>
          <w:rFonts w:cstheme="minorHAnsi"/>
        </w:rPr>
        <w:br w:type="page"/>
      </w:r>
    </w:p>
    <w:p w14:paraId="65D17933" w14:textId="698B24B2" w:rsidR="00733A1C" w:rsidRPr="002D1CC7" w:rsidRDefault="00733A1C" w:rsidP="00733A1C">
      <w:pPr>
        <w:rPr>
          <w:b/>
          <w:bCs/>
        </w:rPr>
      </w:pPr>
      <w:r w:rsidRPr="002D1CC7">
        <w:rPr>
          <w:b/>
          <w:bCs/>
        </w:rPr>
        <w:t xml:space="preserve">Załącznik nr </w:t>
      </w:r>
      <w:r>
        <w:rPr>
          <w:b/>
          <w:bCs/>
        </w:rPr>
        <w:t>7a</w:t>
      </w:r>
      <w:r w:rsidRPr="002D1CC7">
        <w:rPr>
          <w:b/>
          <w:bCs/>
        </w:rPr>
        <w:t xml:space="preserve"> do</w:t>
      </w:r>
      <w:r>
        <w:rPr>
          <w:b/>
          <w:bCs/>
        </w:rPr>
        <w:t xml:space="preserve"> Umowy</w:t>
      </w:r>
      <w:r w:rsidRPr="002D1CC7">
        <w:rPr>
          <w:b/>
          <w:bCs/>
        </w:rPr>
        <w:t xml:space="preserve"> </w:t>
      </w:r>
      <w:r>
        <w:rPr>
          <w:b/>
          <w:bCs/>
        </w:rPr>
        <w:t>ramowej</w:t>
      </w:r>
    </w:p>
    <w:p w14:paraId="633B4E2A" w14:textId="3432CD16" w:rsidR="00733A1C" w:rsidRPr="001E43C8" w:rsidRDefault="000212FE" w:rsidP="001E43C8">
      <w:pPr>
        <w:spacing w:after="0"/>
        <w:rPr>
          <w:rFonts w:eastAsiaTheme="minorEastAsia"/>
        </w:rPr>
      </w:pPr>
      <w:r>
        <w:rPr>
          <w:rFonts w:eastAsiaTheme="minorEastAsia"/>
        </w:rPr>
        <w:t>Wzór z</w:t>
      </w:r>
      <w:r w:rsidR="00733A1C" w:rsidRPr="00FB67E6">
        <w:rPr>
          <w:rFonts w:eastAsiaTheme="minorEastAsia"/>
        </w:rPr>
        <w:t>obowiązani</w:t>
      </w:r>
      <w:r w:rsidR="0070490E">
        <w:rPr>
          <w:rFonts w:eastAsiaTheme="minorEastAsia"/>
        </w:rPr>
        <w:t>a</w:t>
      </w:r>
      <w:r w:rsidR="00733A1C" w:rsidRPr="00FB67E6">
        <w:rPr>
          <w:rFonts w:eastAsiaTheme="minorEastAsia"/>
        </w:rPr>
        <w:t xml:space="preserve"> do zachowania poufności informacji </w:t>
      </w:r>
      <w:r w:rsidR="0070490E">
        <w:rPr>
          <w:rFonts w:eastAsiaTheme="minorEastAsia"/>
        </w:rPr>
        <w:t>(</w:t>
      </w:r>
      <w:r w:rsidR="00733A1C" w:rsidRPr="00733A1C">
        <w:rPr>
          <w:rFonts w:ascii="Calibri" w:hAnsi="Calibri" w:cs="Calibri"/>
          <w:color w:val="000000"/>
        </w:rPr>
        <w:t>podpisywanego bez obecności pracownika Zamawiającego</w:t>
      </w:r>
      <w:r w:rsidR="0070490E">
        <w:rPr>
          <w:rFonts w:ascii="Calibri" w:hAnsi="Calibri" w:cs="Calibri"/>
          <w:color w:val="000000"/>
        </w:rPr>
        <w:t>)</w:t>
      </w:r>
    </w:p>
    <w:p w14:paraId="5C21A267" w14:textId="61B1F165" w:rsidR="00733A1C" w:rsidRDefault="00733A1C" w:rsidP="00733A1C">
      <w:pPr>
        <w:rPr>
          <w:rFonts w:eastAsiaTheme="minorEastAsia"/>
          <w:color w:val="000000" w:themeColor="text1"/>
        </w:rPr>
      </w:pPr>
    </w:p>
    <w:p w14:paraId="028695BF" w14:textId="77777777" w:rsidR="001C73DE" w:rsidRDefault="001C73DE" w:rsidP="00733A1C">
      <w:pPr>
        <w:rPr>
          <w:rFonts w:eastAsiaTheme="minorEastAsia"/>
          <w:color w:val="000000" w:themeColor="text1"/>
        </w:rPr>
      </w:pPr>
    </w:p>
    <w:p w14:paraId="659848F3" w14:textId="77777777" w:rsidR="000212FE" w:rsidRPr="000212FE" w:rsidRDefault="000212FE" w:rsidP="000212FE">
      <w:pPr>
        <w:jc w:val="center"/>
        <w:rPr>
          <w:rFonts w:cstheme="minorHAnsi"/>
          <w:b/>
          <w:snapToGrid w:val="0"/>
        </w:rPr>
      </w:pPr>
      <w:r>
        <w:rPr>
          <w:rFonts w:cstheme="minorHAnsi"/>
          <w:b/>
          <w:snapToGrid w:val="0"/>
        </w:rPr>
        <w:t>ZOBOWIĄZANIE DO ZACHOWANIA POUFNOŚCI</w:t>
      </w:r>
    </w:p>
    <w:p w14:paraId="767BEB01" w14:textId="77777777" w:rsidR="001C73DE" w:rsidRDefault="001C73DE" w:rsidP="00733A1C">
      <w:pPr>
        <w:jc w:val="both"/>
        <w:rPr>
          <w:rFonts w:cstheme="minorHAnsi"/>
          <w:snapToGrid w:val="0"/>
        </w:rPr>
      </w:pPr>
    </w:p>
    <w:p w14:paraId="6523E20B" w14:textId="69A205FD" w:rsidR="00733A1C" w:rsidRDefault="00733A1C" w:rsidP="00733A1C">
      <w:pPr>
        <w:jc w:val="both"/>
        <w:rPr>
          <w:rFonts w:cstheme="minorHAnsi"/>
          <w:snapToGrid w:val="0"/>
        </w:rPr>
      </w:pPr>
      <w:r w:rsidRPr="00FB67E6">
        <w:rPr>
          <w:rFonts w:cstheme="minorHAnsi"/>
          <w:snapToGrid w:val="0"/>
        </w:rPr>
        <w:t>Ja, niżej podpisany ........................................................., realizujący w imieniu Wykonawcy: ....................................................................................................................................................</w:t>
      </w:r>
      <w:r w:rsidR="00CB7DA4">
        <w:rPr>
          <w:rFonts w:cstheme="minorHAnsi"/>
          <w:snapToGrid w:val="0"/>
        </w:rPr>
        <w:t xml:space="preserve">............................... </w:t>
      </w:r>
      <w:r w:rsidRPr="00FB67E6">
        <w:rPr>
          <w:rFonts w:cstheme="minorHAnsi"/>
          <w:snapToGrid w:val="0"/>
        </w:rPr>
        <w:t>z siedzibą w ..........................................................................................................</w:t>
      </w:r>
      <w:r w:rsidR="004A0A78">
        <w:rPr>
          <w:rFonts w:cstheme="minorHAnsi"/>
          <w:snapToGrid w:val="0"/>
        </w:rPr>
        <w:t xml:space="preserve"> zobowiązania wynikające z Umowy ramowej nr ….. z dnia ……</w:t>
      </w:r>
      <w:r w:rsidRPr="00FB67E6">
        <w:rPr>
          <w:rFonts w:cstheme="minorHAnsi"/>
          <w:snapToGrid w:val="0"/>
        </w:rPr>
        <w:t xml:space="preserve">, po zapoznaniu się z treścią art.  266 § 1 Kodeksu Karnego: „Kto, wbrew przepisom ustawy lub przyjętemu na siebie zobowiązaniu, ujawnia lub wykorzystuje informację, z którą zapoznał się w związku z pełnioną funkcją, wykonywaną pracą, działalnością publiczną, społeczną, gospodarczą lub naukową, podlega grzywnie, karze ograniczenia wolności albo pozbawienia wolności do lat 2”, zobowiązuję się nie ujawniać nikomu i w żaden sposób oraz nie wykorzystywać żadnych </w:t>
      </w:r>
      <w:r w:rsidR="008865D7">
        <w:rPr>
          <w:rFonts w:cstheme="minorHAnsi"/>
          <w:snapToGrid w:val="0"/>
        </w:rPr>
        <w:t>I</w:t>
      </w:r>
      <w:r w:rsidRPr="00FB67E6">
        <w:rPr>
          <w:rFonts w:cstheme="minorHAnsi"/>
          <w:snapToGrid w:val="0"/>
        </w:rPr>
        <w:t>nformacji</w:t>
      </w:r>
      <w:r w:rsidR="008865D7">
        <w:rPr>
          <w:rFonts w:cstheme="minorHAnsi"/>
          <w:snapToGrid w:val="0"/>
        </w:rPr>
        <w:t xml:space="preserve"> poufnych</w:t>
      </w:r>
      <w:r w:rsidRPr="00FB67E6">
        <w:rPr>
          <w:rFonts w:cstheme="minorHAnsi"/>
          <w:snapToGrid w:val="0"/>
        </w:rPr>
        <w:t xml:space="preserve">, </w:t>
      </w:r>
      <w:r>
        <w:rPr>
          <w:rFonts w:cstheme="minorHAnsi"/>
          <w:snapToGrid w:val="0"/>
        </w:rPr>
        <w:t>w tym w szczególności informacji stanowiących tajemnicę zawodową</w:t>
      </w:r>
      <w:r w:rsidRPr="004A139E">
        <w:rPr>
          <w:rFonts w:cstheme="minorHAnsi"/>
          <w:snapToGrid w:val="0"/>
        </w:rPr>
        <w:t xml:space="preserve"> </w:t>
      </w:r>
      <w:r w:rsidR="0058513B" w:rsidRPr="00FB67E6">
        <w:rPr>
          <w:rFonts w:cstheme="minorHAnsi"/>
          <w:snapToGrid w:val="0"/>
        </w:rPr>
        <w:t>Bankowego Funduszu Gwarancyjnego</w:t>
      </w:r>
      <w:r w:rsidRPr="004A139E">
        <w:rPr>
          <w:rFonts w:cstheme="minorHAnsi"/>
          <w:snapToGrid w:val="0"/>
        </w:rPr>
        <w:t xml:space="preserve"> oraz informacji prawnie chronionych (w tym w szczególności chronionych na podstawie </w:t>
      </w:r>
      <w:r w:rsidR="005A1176">
        <w:rPr>
          <w:rFonts w:cstheme="minorHAnsi"/>
          <w:snapToGrid w:val="0"/>
        </w:rPr>
        <w:t>u</w:t>
      </w:r>
      <w:r w:rsidRPr="004A139E">
        <w:rPr>
          <w:rFonts w:cstheme="minorHAnsi"/>
          <w:snapToGrid w:val="0"/>
        </w:rPr>
        <w:t xml:space="preserve">stawy z dnia 29 sierpnia 1997 r. </w:t>
      </w:r>
      <w:r w:rsidR="005A1176">
        <w:rPr>
          <w:rFonts w:cstheme="minorHAnsi"/>
          <w:snapToGrid w:val="0"/>
        </w:rPr>
        <w:t xml:space="preserve">- </w:t>
      </w:r>
      <w:r w:rsidRPr="004A139E">
        <w:rPr>
          <w:rFonts w:cstheme="minorHAnsi"/>
          <w:snapToGrid w:val="0"/>
        </w:rPr>
        <w:t>Prawo bankowe (</w:t>
      </w:r>
      <w:r w:rsidR="005A1176" w:rsidRPr="00C91221">
        <w:rPr>
          <w:rFonts w:cstheme="minorHAnsi"/>
          <w:snapToGrid w:val="0"/>
        </w:rPr>
        <w:t>Dz. U. z 2021 r. poz. 2439 z późn. zm</w:t>
      </w:r>
      <w:r w:rsidR="005A1176">
        <w:rPr>
          <w:rFonts w:cstheme="minorHAnsi"/>
          <w:snapToGrid w:val="0"/>
        </w:rPr>
        <w:t>.</w:t>
      </w:r>
      <w:r w:rsidRPr="004A139E">
        <w:rPr>
          <w:rFonts w:cstheme="minorHAnsi"/>
          <w:snapToGrid w:val="0"/>
        </w:rPr>
        <w:t xml:space="preserve">), </w:t>
      </w:r>
      <w:r w:rsidR="005A1176">
        <w:rPr>
          <w:rFonts w:cstheme="minorHAnsi"/>
          <w:snapToGrid w:val="0"/>
        </w:rPr>
        <w:t>u</w:t>
      </w:r>
      <w:r w:rsidRPr="004A139E">
        <w:rPr>
          <w:rFonts w:cstheme="minorHAnsi"/>
          <w:snapToGrid w:val="0"/>
        </w:rPr>
        <w:t>stawy z dnia 10 czerwca 2016 r. o Bankowym Funduszu Gwarancyjnym, systemie gwarantowania depozytów oraz przymusowej restrukturyzacji (Dz. U. z 202</w:t>
      </w:r>
      <w:r w:rsidR="0058513B">
        <w:rPr>
          <w:rFonts w:cstheme="minorHAnsi"/>
          <w:snapToGrid w:val="0"/>
        </w:rPr>
        <w:t>2</w:t>
      </w:r>
      <w:r w:rsidRPr="004A139E">
        <w:rPr>
          <w:rFonts w:cstheme="minorHAnsi"/>
          <w:snapToGrid w:val="0"/>
        </w:rPr>
        <w:t xml:space="preserve"> r. poz. </w:t>
      </w:r>
      <w:r w:rsidR="0058513B">
        <w:rPr>
          <w:rFonts w:cstheme="minorHAnsi"/>
          <w:snapToGrid w:val="0"/>
        </w:rPr>
        <w:t>793)</w:t>
      </w:r>
      <w:r w:rsidRPr="004A139E">
        <w:rPr>
          <w:rFonts w:cstheme="minorHAnsi"/>
          <w:snapToGrid w:val="0"/>
        </w:rPr>
        <w:t>, ustawy z dnia 5 listopada 2009 r. o spółdzielczych kasach oszczędnościowo-kredytowych (</w:t>
      </w:r>
      <w:r w:rsidR="005A1176" w:rsidRPr="00C91221">
        <w:rPr>
          <w:rFonts w:cstheme="minorHAnsi"/>
          <w:snapToGrid w:val="0"/>
        </w:rPr>
        <w:t>Dz. U. z 2022 r. poz. 924</w:t>
      </w:r>
      <w:r w:rsidRPr="004A139E">
        <w:rPr>
          <w:rFonts w:cstheme="minorHAnsi"/>
          <w:snapToGrid w:val="0"/>
        </w:rPr>
        <w:t>) oraz objętych ochroną tajemnicy przedsiębiorstwa, chronionych na podstawie obowiązujących przepisów prawa</w:t>
      </w:r>
      <w:r>
        <w:rPr>
          <w:rFonts w:cstheme="minorHAnsi"/>
          <w:snapToGrid w:val="0"/>
        </w:rPr>
        <w:t xml:space="preserve">,  </w:t>
      </w:r>
      <w:r w:rsidRPr="00FB67E6">
        <w:rPr>
          <w:rFonts w:cstheme="minorHAnsi"/>
          <w:snapToGrid w:val="0"/>
        </w:rPr>
        <w:t>z którymi zapozna</w:t>
      </w:r>
      <w:r>
        <w:rPr>
          <w:rFonts w:cstheme="minorHAnsi"/>
          <w:snapToGrid w:val="0"/>
        </w:rPr>
        <w:t>łem się lub</w:t>
      </w:r>
      <w:r w:rsidRPr="00FB67E6">
        <w:rPr>
          <w:rFonts w:cstheme="minorHAnsi"/>
          <w:snapToGrid w:val="0"/>
        </w:rPr>
        <w:t xml:space="preserve"> zapoznam w  związku z wykonywaniem</w:t>
      </w:r>
      <w:r w:rsidR="00C27A84">
        <w:rPr>
          <w:rFonts w:cstheme="minorHAnsi"/>
          <w:snapToGrid w:val="0"/>
        </w:rPr>
        <w:t xml:space="preserve"> </w:t>
      </w:r>
      <w:r w:rsidRPr="00FB67E6">
        <w:rPr>
          <w:rFonts w:cstheme="minorHAnsi"/>
          <w:snapToGrid w:val="0"/>
        </w:rPr>
        <w:t>prac</w:t>
      </w:r>
      <w:r w:rsidR="00BD555B">
        <w:rPr>
          <w:rFonts w:cstheme="minorHAnsi"/>
          <w:snapToGrid w:val="0"/>
        </w:rPr>
        <w:t>, usług</w:t>
      </w:r>
      <w:r w:rsidRPr="00FB67E6">
        <w:rPr>
          <w:rFonts w:cstheme="minorHAnsi"/>
          <w:snapToGrid w:val="0"/>
        </w:rPr>
        <w:t xml:space="preserve"> </w:t>
      </w:r>
      <w:r>
        <w:rPr>
          <w:rFonts w:cstheme="minorHAnsi"/>
          <w:snapToGrid w:val="0"/>
        </w:rPr>
        <w:t xml:space="preserve">oraz czynności </w:t>
      </w:r>
      <w:r w:rsidRPr="00FB67E6">
        <w:rPr>
          <w:rFonts w:cstheme="minorHAnsi"/>
          <w:snapToGrid w:val="0"/>
        </w:rPr>
        <w:t>dla Bankowego Funduszu Gwarancyjnego z siedzibą w Warszawie</w:t>
      </w:r>
      <w:r>
        <w:rPr>
          <w:rFonts w:cstheme="minorHAnsi"/>
          <w:snapToGrid w:val="0"/>
        </w:rPr>
        <w:t>.</w:t>
      </w:r>
    </w:p>
    <w:p w14:paraId="2F8AD362" w14:textId="77777777" w:rsidR="00F03BA4" w:rsidRPr="00FB67E6" w:rsidRDefault="00F03BA4" w:rsidP="00733A1C">
      <w:pPr>
        <w:jc w:val="both"/>
        <w:rPr>
          <w:rFonts w:cstheme="minorHAnsi"/>
          <w:snapToGrid w:val="0"/>
        </w:rPr>
      </w:pPr>
    </w:p>
    <w:p w14:paraId="2CA3BB41" w14:textId="77777777" w:rsidR="00733A1C" w:rsidRPr="00FB67E6" w:rsidRDefault="00733A1C" w:rsidP="00733A1C">
      <w:pPr>
        <w:rPr>
          <w:rFonts w:cstheme="minorHAnsi"/>
          <w:snapToGrid w:val="0"/>
        </w:rPr>
      </w:pPr>
      <w:r w:rsidRPr="00FB67E6">
        <w:rPr>
          <w:rFonts w:cstheme="minorHAnsi"/>
          <w:snapToGrid w:val="0"/>
        </w:rPr>
        <w:t>...............................................</w:t>
      </w:r>
    </w:p>
    <w:p w14:paraId="20537EBD" w14:textId="77777777" w:rsidR="00733A1C" w:rsidRPr="00FB67E6" w:rsidRDefault="00733A1C" w:rsidP="00733A1C">
      <w:pPr>
        <w:pStyle w:val="Nagwek"/>
        <w:tabs>
          <w:tab w:val="clear" w:pos="9072"/>
        </w:tabs>
        <w:spacing w:line="276" w:lineRule="auto"/>
        <w:rPr>
          <w:rFonts w:asciiTheme="minorHAnsi" w:hAnsiTheme="minorHAnsi" w:cstheme="minorHAnsi"/>
          <w:snapToGrid w:val="0"/>
          <w:sz w:val="22"/>
          <w:szCs w:val="22"/>
        </w:rPr>
      </w:pPr>
      <w:r w:rsidRPr="00FB67E6">
        <w:rPr>
          <w:rFonts w:asciiTheme="minorHAnsi" w:hAnsiTheme="minorHAnsi" w:cstheme="minorHAnsi"/>
          <w:snapToGrid w:val="0"/>
          <w:sz w:val="22"/>
          <w:szCs w:val="22"/>
        </w:rPr>
        <w:t>data i podpis</w:t>
      </w:r>
    </w:p>
    <w:p w14:paraId="3E31CF22" w14:textId="77777777" w:rsidR="00733A1C" w:rsidRPr="00FB67E6" w:rsidRDefault="00733A1C" w:rsidP="00733A1C">
      <w:pPr>
        <w:rPr>
          <w:rFonts w:cstheme="minorHAnsi"/>
          <w:snapToGrid w:val="0"/>
        </w:rPr>
      </w:pPr>
    </w:p>
    <w:p w14:paraId="26C136FC" w14:textId="05867831" w:rsidR="00733A1C" w:rsidRPr="00FB67E6" w:rsidRDefault="00733A1C" w:rsidP="00733A1C">
      <w:pPr>
        <w:rPr>
          <w:rFonts w:cstheme="minorHAnsi"/>
          <w:snapToGrid w:val="0"/>
        </w:rPr>
      </w:pPr>
      <w:r>
        <w:t>(zobowiązanie należy podpisać kwalifikowanym podpisem elektronicznym, podpisem zaufanym albo podpisem osobistym)</w:t>
      </w:r>
    </w:p>
    <w:p w14:paraId="5D671865" w14:textId="77777777" w:rsidR="00733A1C" w:rsidRPr="00FB67E6" w:rsidRDefault="00733A1C" w:rsidP="00733A1C">
      <w:pPr>
        <w:rPr>
          <w:rFonts w:cstheme="minorHAnsi"/>
          <w:snapToGrid w:val="0"/>
        </w:rPr>
      </w:pPr>
    </w:p>
    <w:p w14:paraId="7ABB9F3F" w14:textId="77777777" w:rsidR="00D56657" w:rsidRDefault="00D56657" w:rsidP="00DD76BB">
      <w:pPr>
        <w:rPr>
          <w:b/>
          <w:bCs/>
        </w:rPr>
      </w:pPr>
    </w:p>
    <w:p w14:paraId="4CDCA8C7" w14:textId="77777777" w:rsidR="00733A1C" w:rsidRDefault="00733A1C" w:rsidP="00DD76BB">
      <w:pPr>
        <w:rPr>
          <w:b/>
          <w:bCs/>
        </w:rPr>
      </w:pPr>
    </w:p>
    <w:p w14:paraId="4790DBC3" w14:textId="3D1EC109" w:rsidR="00733A1C" w:rsidRDefault="00733A1C" w:rsidP="00DD76BB">
      <w:pPr>
        <w:rPr>
          <w:b/>
          <w:bCs/>
        </w:rPr>
      </w:pPr>
    </w:p>
    <w:p w14:paraId="5FE058F3" w14:textId="47E4E697" w:rsidR="00733A1C" w:rsidRDefault="00733A1C" w:rsidP="00DD76BB">
      <w:pPr>
        <w:rPr>
          <w:b/>
          <w:bCs/>
        </w:rPr>
      </w:pPr>
    </w:p>
    <w:p w14:paraId="336EF823" w14:textId="77777777" w:rsidR="00A575DE" w:rsidRDefault="00A575DE" w:rsidP="00DD76BB">
      <w:pPr>
        <w:rPr>
          <w:b/>
          <w:bCs/>
        </w:rPr>
      </w:pPr>
    </w:p>
    <w:p w14:paraId="73FE3DB1" w14:textId="77777777" w:rsidR="00A575DE" w:rsidRPr="002D1CC7" w:rsidRDefault="00A575DE" w:rsidP="00A575DE">
      <w:pPr>
        <w:rPr>
          <w:b/>
          <w:bCs/>
        </w:rPr>
      </w:pPr>
      <w:r w:rsidRPr="002D1CC7">
        <w:rPr>
          <w:b/>
          <w:bCs/>
        </w:rPr>
        <w:t xml:space="preserve">Załącznik nr </w:t>
      </w:r>
      <w:r>
        <w:rPr>
          <w:b/>
          <w:bCs/>
        </w:rPr>
        <w:t>8</w:t>
      </w:r>
      <w:r w:rsidRPr="002D1CC7">
        <w:rPr>
          <w:b/>
          <w:bCs/>
        </w:rPr>
        <w:t xml:space="preserve"> do Umowy </w:t>
      </w:r>
      <w:r>
        <w:rPr>
          <w:b/>
          <w:bCs/>
        </w:rPr>
        <w:t>ramowej</w:t>
      </w:r>
    </w:p>
    <w:p w14:paraId="6C08615B" w14:textId="414C8030" w:rsidR="00A575DE" w:rsidRDefault="00253773" w:rsidP="00A575DE">
      <w:r>
        <w:t>Wzór Klauzuli informacyjnej Zamawiającego kierowanej do osób uprawnionych do reprezentowania Strony, które podpisały umowę, oraz osób wskazanych przez Wykonawcę jako osoby uprawnione do współpracy w zakresie realizacji Umowy ramowej</w:t>
      </w:r>
    </w:p>
    <w:p w14:paraId="2EDE7C84" w14:textId="77777777" w:rsidR="00253773" w:rsidRPr="001E43C8" w:rsidRDefault="00253773" w:rsidP="00A575DE">
      <w:pPr>
        <w:rPr>
          <w:rFonts w:ascii="Calibri Light" w:eastAsiaTheme="minorEastAsia" w:hAnsi="Calibri Light" w:cs="Calibri Light"/>
        </w:rPr>
      </w:pPr>
    </w:p>
    <w:p w14:paraId="501FF1B6" w14:textId="6963693E" w:rsidR="0020103A" w:rsidRPr="001E43C8" w:rsidRDefault="0020103A" w:rsidP="001E43C8">
      <w:pPr>
        <w:pStyle w:val="BFGtekstlt12"/>
        <w:spacing w:after="0"/>
        <w:ind w:right="-2"/>
        <w:jc w:val="center"/>
        <w:rPr>
          <w:rFonts w:cs="Calibri Light"/>
          <w:b/>
          <w:sz w:val="22"/>
          <w:u w:val="single"/>
        </w:rPr>
      </w:pPr>
      <w:r w:rsidRPr="001E43C8">
        <w:rPr>
          <w:rFonts w:cs="Calibri Light"/>
          <w:b/>
          <w:sz w:val="22"/>
          <w:u w:val="single"/>
        </w:rPr>
        <w:t>KLAUZULA INFORMACYJNA BANKOWEGO FUNDUSZU GWARANCYJNEGO</w:t>
      </w:r>
    </w:p>
    <w:p w14:paraId="7488B9EA" w14:textId="60B84634" w:rsidR="0020103A" w:rsidRPr="001E43C8" w:rsidRDefault="0020103A" w:rsidP="001E43C8">
      <w:pPr>
        <w:pStyle w:val="BFGtekstlt12"/>
        <w:spacing w:after="0"/>
        <w:ind w:right="-2"/>
        <w:jc w:val="center"/>
        <w:rPr>
          <w:rFonts w:cs="Calibri Light"/>
          <w:b/>
          <w:sz w:val="22"/>
          <w:u w:val="single"/>
        </w:rPr>
      </w:pPr>
      <w:r w:rsidRPr="001E43C8">
        <w:rPr>
          <w:rFonts w:cs="Calibri Light"/>
          <w:b/>
          <w:sz w:val="22"/>
          <w:u w:val="single"/>
        </w:rPr>
        <w:t>DLA OSÓB UPRAWNIONYCH DO REPREZENTOWANIA STRONY UMOWY</w:t>
      </w:r>
      <w:r>
        <w:rPr>
          <w:rFonts w:cs="Calibri Light"/>
          <w:b/>
          <w:sz w:val="22"/>
          <w:u w:val="single"/>
        </w:rPr>
        <w:t xml:space="preserve"> RAMOWEJ</w:t>
      </w:r>
      <w:r w:rsidRPr="001E43C8">
        <w:rPr>
          <w:rFonts w:cs="Calibri Light"/>
          <w:b/>
          <w:sz w:val="22"/>
          <w:u w:val="single"/>
        </w:rPr>
        <w:t>, KTÓRE PODPISAŁY UMOWĘ</w:t>
      </w:r>
      <w:r>
        <w:rPr>
          <w:rFonts w:cs="Calibri Light"/>
          <w:b/>
          <w:sz w:val="22"/>
          <w:u w:val="single"/>
        </w:rPr>
        <w:t xml:space="preserve"> RAMOWĄ</w:t>
      </w:r>
      <w:r w:rsidRPr="001E43C8">
        <w:rPr>
          <w:rFonts w:cs="Calibri Light"/>
          <w:b/>
          <w:sz w:val="22"/>
          <w:u w:val="single"/>
        </w:rPr>
        <w:t>, ORAZ OSÓB WSKAZANYCH JAKO OSOBY UPRAWNIONE DO WSPÓŁPRACY W ZAKRESIE REALIZACJI UMOWY</w:t>
      </w:r>
      <w:r>
        <w:rPr>
          <w:rFonts w:cs="Calibri Light"/>
          <w:b/>
          <w:sz w:val="22"/>
          <w:u w:val="single"/>
        </w:rPr>
        <w:t xml:space="preserve"> RAMOWEJ</w:t>
      </w:r>
    </w:p>
    <w:p w14:paraId="3C514E4E" w14:textId="77777777" w:rsidR="0020103A" w:rsidRPr="00F82EE7" w:rsidRDefault="0020103A" w:rsidP="0020103A">
      <w:pPr>
        <w:pStyle w:val="BFGtekstlt12"/>
        <w:spacing w:after="0"/>
        <w:ind w:right="-2"/>
        <w:rPr>
          <w:rFonts w:cs="Calibri Light"/>
          <w:sz w:val="22"/>
          <w:u w:val="single"/>
        </w:rPr>
      </w:pPr>
    </w:p>
    <w:p w14:paraId="1635C966" w14:textId="77777777" w:rsidR="0020103A" w:rsidRPr="001E43C8" w:rsidRDefault="0020103A" w:rsidP="0020103A">
      <w:pPr>
        <w:pStyle w:val="BFGtekstlt12"/>
        <w:ind w:right="-2"/>
        <w:rPr>
          <w:rFonts w:cs="Calibri Light"/>
          <w:sz w:val="22"/>
        </w:rPr>
      </w:pPr>
      <w:r w:rsidRPr="001E43C8">
        <w:rPr>
          <w:rFonts w:cs="Calibri Light"/>
          <w:sz w:val="22"/>
        </w:rPr>
        <w:t>Stosownie do postanowień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z późn. zm., dalej „rozporządzenie 2016/679″), Bankowy Fundusz Gwarancyjny (dalej „BFG”) informuje, że:</w:t>
      </w:r>
    </w:p>
    <w:p w14:paraId="3043E9D0" w14:textId="577C2440" w:rsidR="003C3003" w:rsidRDefault="0020103A" w:rsidP="001E43C8">
      <w:pPr>
        <w:pStyle w:val="BFGtekstlt12"/>
        <w:numPr>
          <w:ilvl w:val="6"/>
          <w:numId w:val="63"/>
        </w:numPr>
        <w:spacing w:after="0"/>
        <w:ind w:left="426" w:right="-2"/>
        <w:rPr>
          <w:rFonts w:cs="Calibri Light"/>
          <w:sz w:val="22"/>
        </w:rPr>
      </w:pPr>
      <w:r w:rsidRPr="001E43C8">
        <w:rPr>
          <w:rFonts w:cs="Calibri Light"/>
          <w:sz w:val="22"/>
        </w:rPr>
        <w:t xml:space="preserve">Administratorem danych osobowych jest Bankowy Fundusz Gwarancyjny (dalej „BFG”) z siedzibą </w:t>
      </w:r>
      <w:r>
        <w:rPr>
          <w:rFonts w:cs="Calibri Light"/>
          <w:sz w:val="22"/>
        </w:rPr>
        <w:br/>
      </w:r>
      <w:r w:rsidRPr="001E43C8">
        <w:rPr>
          <w:rFonts w:cs="Calibri Light"/>
          <w:sz w:val="22"/>
        </w:rPr>
        <w:t xml:space="preserve">w Warszawie przy ul. ks. Ignacego Jana Skorupki 4, 00-546 Warszawa, adres e-mail: </w:t>
      </w:r>
      <w:hyperlink r:id="rId13" w:history="1">
        <w:r w:rsidR="003C3003" w:rsidRPr="001E43C8">
          <w:rPr>
            <w:rStyle w:val="Hipercze"/>
            <w:rFonts w:cs="Calibri Light"/>
            <w:sz w:val="22"/>
          </w:rPr>
          <w:t>kancelaria@bfg.pl</w:t>
        </w:r>
      </w:hyperlink>
      <w:r w:rsidRPr="001E43C8">
        <w:rPr>
          <w:rFonts w:cs="Calibri Light"/>
          <w:sz w:val="22"/>
        </w:rPr>
        <w:t>.</w:t>
      </w:r>
    </w:p>
    <w:p w14:paraId="3B980A72" w14:textId="18706155" w:rsidR="0020103A" w:rsidRDefault="0020103A" w:rsidP="001E43C8">
      <w:pPr>
        <w:pStyle w:val="BFGtekstlt12"/>
        <w:numPr>
          <w:ilvl w:val="6"/>
          <w:numId w:val="63"/>
        </w:numPr>
        <w:spacing w:after="0"/>
        <w:ind w:left="426" w:right="-2"/>
        <w:rPr>
          <w:rFonts w:cs="Calibri Light"/>
          <w:sz w:val="22"/>
        </w:rPr>
      </w:pPr>
      <w:r w:rsidRPr="001E43C8">
        <w:rPr>
          <w:rFonts w:cs="Calibri Light"/>
          <w:sz w:val="22"/>
        </w:rPr>
        <w:t xml:space="preserve">W przypadku pytań dotyczących ochrony danych osobowych prosimy kontaktować się z naszym Inspektorem Ochrony Danych, listownie (adres do korespondencji – jak wyżej) albo drogę elektroniczną na adres mailowy </w:t>
      </w:r>
      <w:hyperlink r:id="rId14" w:history="1">
        <w:r w:rsidR="003C3003" w:rsidRPr="001E43C8">
          <w:rPr>
            <w:rStyle w:val="Hipercze"/>
            <w:rFonts w:cs="Calibri Light"/>
            <w:sz w:val="22"/>
          </w:rPr>
          <w:t>iod@bfg.pl</w:t>
        </w:r>
      </w:hyperlink>
      <w:r w:rsidRPr="001E43C8">
        <w:rPr>
          <w:rFonts w:cs="Calibri Light"/>
          <w:sz w:val="22"/>
        </w:rPr>
        <w:t>.</w:t>
      </w:r>
    </w:p>
    <w:p w14:paraId="52D586D6" w14:textId="7ECDE9B5" w:rsidR="0020103A" w:rsidRDefault="0020103A" w:rsidP="001E43C8">
      <w:pPr>
        <w:pStyle w:val="BFGtekstlt12"/>
        <w:numPr>
          <w:ilvl w:val="6"/>
          <w:numId w:val="63"/>
        </w:numPr>
        <w:spacing w:after="0"/>
        <w:ind w:left="426" w:right="-2"/>
        <w:rPr>
          <w:rFonts w:cs="Calibri Light"/>
          <w:sz w:val="22"/>
        </w:rPr>
      </w:pPr>
      <w:r w:rsidRPr="001E43C8">
        <w:rPr>
          <w:rFonts w:cs="Calibri Light"/>
          <w:sz w:val="22"/>
        </w:rPr>
        <w:t xml:space="preserve">Dane osobowe będą przetwarzane w celu </w:t>
      </w:r>
      <w:r w:rsidRPr="001E43C8">
        <w:rPr>
          <w:rFonts w:cs="Calibri Light"/>
          <w:color w:val="000000" w:themeColor="text1"/>
          <w:sz w:val="22"/>
        </w:rPr>
        <w:t xml:space="preserve">zawarcia lub wykonania </w:t>
      </w:r>
      <w:r w:rsidRPr="001E43C8">
        <w:rPr>
          <w:rFonts w:cs="Calibri Light"/>
          <w:sz w:val="22"/>
        </w:rPr>
        <w:t>Umowy</w:t>
      </w:r>
      <w:r w:rsidRPr="00F82EE7">
        <w:rPr>
          <w:rFonts w:cs="Calibri Light"/>
          <w:sz w:val="22"/>
        </w:rPr>
        <w:t xml:space="preserve"> ramowej</w:t>
      </w:r>
      <w:r w:rsidRPr="001E43C8">
        <w:rPr>
          <w:rFonts w:cs="Calibri Light"/>
          <w:sz w:val="22"/>
        </w:rPr>
        <w:t xml:space="preserve">  ………………………, z dnia ……………..(dalej „Umowa</w:t>
      </w:r>
      <w:r w:rsidRPr="00F82EE7">
        <w:rPr>
          <w:rFonts w:cs="Calibri Light"/>
          <w:sz w:val="22"/>
        </w:rPr>
        <w:t xml:space="preserve"> ramowa</w:t>
      </w:r>
      <w:r w:rsidRPr="001E43C8">
        <w:rPr>
          <w:rFonts w:cs="Calibri Light"/>
          <w:sz w:val="22"/>
        </w:rPr>
        <w:t>”), zawartej pomiędzy Bankowym Funduszem Gwarancyjnym (administratorem), a …………………………………a także w celu ustalenia, dochodzenia lub obrony przed roszczeniami z Umowy</w:t>
      </w:r>
      <w:r w:rsidRPr="00F82EE7">
        <w:rPr>
          <w:rFonts w:cs="Calibri Light"/>
          <w:sz w:val="22"/>
        </w:rPr>
        <w:t xml:space="preserve"> ramowej</w:t>
      </w:r>
      <w:r w:rsidRPr="001E43C8">
        <w:rPr>
          <w:rFonts w:cs="Calibri Light"/>
          <w:sz w:val="22"/>
        </w:rPr>
        <w:t>.</w:t>
      </w:r>
    </w:p>
    <w:p w14:paraId="64A2AE42" w14:textId="78F1427C" w:rsidR="0020103A" w:rsidRDefault="0020103A" w:rsidP="001E43C8">
      <w:pPr>
        <w:pStyle w:val="BFGtekstlt12"/>
        <w:numPr>
          <w:ilvl w:val="6"/>
          <w:numId w:val="63"/>
        </w:numPr>
        <w:spacing w:after="0"/>
        <w:ind w:left="426" w:right="-2"/>
        <w:rPr>
          <w:rFonts w:cs="Calibri Light"/>
          <w:sz w:val="22"/>
        </w:rPr>
      </w:pPr>
      <w:r w:rsidRPr="001E43C8">
        <w:rPr>
          <w:rFonts w:cs="Calibri Light"/>
          <w:sz w:val="22"/>
        </w:rPr>
        <w:t>Podstawę prawną przetwarzania danych osobowych przez BFG stanowi art. 6 ust. 1 lit. f rozporządzenia 2016/679, tj. przetwarzanie jest niezbędne do celów wynikających z prawnie uzasadnionych interesów realizowanych przez administratora. Prawnie uzasadniony interes realizowany przez administratora to, w szczególności, możliwość wykonywania umów zawieranych z kontrahentami oraz możliwość kontaktowania się z osobami wskazanymi przez kontrahentów do realizacji umów wyłącznie w związku oraz w celu wykonywania Umowy</w:t>
      </w:r>
      <w:r w:rsidRPr="00F82EE7">
        <w:rPr>
          <w:rFonts w:cs="Calibri Light"/>
          <w:sz w:val="22"/>
        </w:rPr>
        <w:t xml:space="preserve"> ramowej</w:t>
      </w:r>
      <w:r w:rsidRPr="001E43C8">
        <w:rPr>
          <w:rFonts w:cs="Calibri Light"/>
          <w:sz w:val="22"/>
        </w:rPr>
        <w:t>.</w:t>
      </w:r>
    </w:p>
    <w:p w14:paraId="5004171B" w14:textId="4C27ED45" w:rsidR="0020103A" w:rsidRDefault="0020103A" w:rsidP="001E43C8">
      <w:pPr>
        <w:pStyle w:val="BFGtekstlt12"/>
        <w:numPr>
          <w:ilvl w:val="6"/>
          <w:numId w:val="63"/>
        </w:numPr>
        <w:spacing w:after="0"/>
        <w:ind w:left="426" w:right="-2"/>
        <w:rPr>
          <w:rFonts w:cs="Calibri Light"/>
          <w:sz w:val="22"/>
        </w:rPr>
      </w:pPr>
      <w:r w:rsidRPr="001E43C8">
        <w:rPr>
          <w:rFonts w:cs="Calibri Light"/>
          <w:sz w:val="22"/>
        </w:rPr>
        <w:t>Zakres przetwarzanych danych osobowych obejmuje w szczególności  imię i nazwisko, nazwę firmy, stanowisko oraz służbowy nr telefonu oraz służbowy adres e-mail.</w:t>
      </w:r>
    </w:p>
    <w:p w14:paraId="47F74DAF" w14:textId="5E68DDFE" w:rsidR="0020103A" w:rsidRDefault="0020103A" w:rsidP="001E43C8">
      <w:pPr>
        <w:pStyle w:val="BFGtekstlt12"/>
        <w:numPr>
          <w:ilvl w:val="6"/>
          <w:numId w:val="63"/>
        </w:numPr>
        <w:spacing w:after="0"/>
        <w:ind w:left="426" w:right="-2"/>
        <w:rPr>
          <w:rFonts w:cs="Calibri Light"/>
          <w:sz w:val="22"/>
        </w:rPr>
      </w:pPr>
      <w:r w:rsidRPr="001E43C8">
        <w:rPr>
          <w:rFonts w:cs="Calibri Light"/>
          <w:sz w:val="22"/>
        </w:rPr>
        <w:t>Dane osobowe nie będą przekazywane żadnym odbiorcom, organizacjom międzynarodowym, ani do państw trzecich.</w:t>
      </w:r>
    </w:p>
    <w:p w14:paraId="756C1B79" w14:textId="4324EAE3" w:rsidR="0020103A" w:rsidRDefault="0020103A" w:rsidP="001E43C8">
      <w:pPr>
        <w:pStyle w:val="BFGtekstlt12"/>
        <w:numPr>
          <w:ilvl w:val="6"/>
          <w:numId w:val="63"/>
        </w:numPr>
        <w:spacing w:after="0"/>
        <w:ind w:left="426" w:right="-2"/>
        <w:rPr>
          <w:rFonts w:cs="Calibri Light"/>
          <w:sz w:val="22"/>
        </w:rPr>
      </w:pPr>
      <w:r w:rsidRPr="001E43C8">
        <w:rPr>
          <w:rFonts w:cs="Calibri Light"/>
          <w:sz w:val="22"/>
        </w:rPr>
        <w:t xml:space="preserve">Dane osobowe będą przechowywane przez BFG przez okres niezbędny do osiągnięcia celów przetwarzania, o których mowa w pkt 3, chyba że obowiązujące przepisy prawa nakładają na BFG obowiązek ich dłuższego przechowywania – w szczególności do celów archiwalnych w interesie publicznym. </w:t>
      </w:r>
    </w:p>
    <w:p w14:paraId="4F66D62F" w14:textId="3F669960" w:rsidR="0020103A" w:rsidRPr="001E43C8" w:rsidRDefault="0020103A" w:rsidP="001E43C8">
      <w:pPr>
        <w:pStyle w:val="BFGtekstlt12"/>
        <w:numPr>
          <w:ilvl w:val="6"/>
          <w:numId w:val="63"/>
        </w:numPr>
        <w:spacing w:after="0"/>
        <w:ind w:left="426" w:right="-2"/>
        <w:rPr>
          <w:rFonts w:cs="Calibri Light"/>
          <w:sz w:val="22"/>
        </w:rPr>
      </w:pPr>
      <w:r w:rsidRPr="001E43C8">
        <w:rPr>
          <w:rFonts w:cs="Calibri Light"/>
          <w:sz w:val="22"/>
        </w:rPr>
        <w:t>Ponadto, BFG informuje, że osoba, której dotyczą przetwarzane dane osobowe ma prawo do:</w:t>
      </w:r>
    </w:p>
    <w:p w14:paraId="3733B233" w14:textId="3F198886" w:rsidR="0020103A" w:rsidRDefault="0020103A" w:rsidP="001E43C8">
      <w:pPr>
        <w:pStyle w:val="BFGtekstlt12"/>
        <w:numPr>
          <w:ilvl w:val="1"/>
          <w:numId w:val="14"/>
        </w:numPr>
        <w:spacing w:after="0"/>
        <w:ind w:left="1134" w:right="-2"/>
        <w:rPr>
          <w:rFonts w:cs="Calibri Light"/>
          <w:sz w:val="22"/>
        </w:rPr>
      </w:pPr>
      <w:r w:rsidRPr="001E43C8">
        <w:rPr>
          <w:rFonts w:cs="Calibri Light"/>
          <w:sz w:val="22"/>
        </w:rPr>
        <w:t>żądania od Bankowego Funduszu Gwarancyjnego dostępu do swoich danych osobowych, ich sprostowania, usunięcia lub ograniczenia przetwarzania;</w:t>
      </w:r>
    </w:p>
    <w:p w14:paraId="5548224C" w14:textId="42F3B8FD" w:rsidR="0020103A" w:rsidRDefault="0020103A" w:rsidP="001E43C8">
      <w:pPr>
        <w:pStyle w:val="BFGtekstlt12"/>
        <w:numPr>
          <w:ilvl w:val="1"/>
          <w:numId w:val="14"/>
        </w:numPr>
        <w:spacing w:after="0"/>
        <w:ind w:left="1134" w:right="-2"/>
        <w:rPr>
          <w:rFonts w:cs="Calibri Light"/>
          <w:sz w:val="22"/>
        </w:rPr>
      </w:pPr>
      <w:r w:rsidRPr="001E43C8">
        <w:rPr>
          <w:rFonts w:cs="Calibri Light"/>
          <w:sz w:val="22"/>
        </w:rPr>
        <w:t>wniesienia sprzeciwu wobec przetwarzania;</w:t>
      </w:r>
    </w:p>
    <w:p w14:paraId="4B589A4C" w14:textId="1FF402C2" w:rsidR="0020103A" w:rsidRDefault="0020103A" w:rsidP="001E43C8">
      <w:pPr>
        <w:pStyle w:val="BFGtekstlt12"/>
        <w:numPr>
          <w:ilvl w:val="1"/>
          <w:numId w:val="14"/>
        </w:numPr>
        <w:spacing w:after="0"/>
        <w:ind w:left="1134" w:right="-2"/>
        <w:rPr>
          <w:rFonts w:cs="Calibri Light"/>
          <w:sz w:val="22"/>
        </w:rPr>
      </w:pPr>
      <w:r w:rsidRPr="001E43C8">
        <w:rPr>
          <w:rFonts w:cs="Calibri Light"/>
          <w:sz w:val="22"/>
        </w:rPr>
        <w:t>przenoszenia danych;</w:t>
      </w:r>
    </w:p>
    <w:p w14:paraId="21242389" w14:textId="357DD66E" w:rsidR="0020103A" w:rsidRPr="001E43C8" w:rsidRDefault="0020103A" w:rsidP="001E43C8">
      <w:pPr>
        <w:pStyle w:val="BFGtekstlt12"/>
        <w:numPr>
          <w:ilvl w:val="1"/>
          <w:numId w:val="14"/>
        </w:numPr>
        <w:spacing w:after="0"/>
        <w:ind w:left="1134" w:right="-2"/>
        <w:rPr>
          <w:rFonts w:cs="Calibri Light"/>
          <w:sz w:val="22"/>
        </w:rPr>
      </w:pPr>
      <w:r w:rsidRPr="001E43C8">
        <w:rPr>
          <w:rFonts w:cs="Calibri Light"/>
          <w:sz w:val="22"/>
        </w:rPr>
        <w:t>wniesienia skargi do Prezesa Urzędu Ochrony Danych Osobowych, w przypadku uznania, że przetwarzanie danych osobowych przez BFG narusza przepisy prawa.</w:t>
      </w:r>
    </w:p>
    <w:p w14:paraId="02741504" w14:textId="77777777" w:rsidR="0020103A" w:rsidRPr="001E43C8" w:rsidRDefault="0020103A" w:rsidP="003C3003">
      <w:pPr>
        <w:pStyle w:val="BFGtekstlt12"/>
        <w:spacing w:after="120"/>
        <w:ind w:left="426" w:right="-2"/>
        <w:rPr>
          <w:rFonts w:cs="Calibri Light"/>
          <w:sz w:val="22"/>
        </w:rPr>
      </w:pPr>
      <w:r w:rsidRPr="001E43C8">
        <w:rPr>
          <w:rFonts w:cs="Calibri Light"/>
          <w:sz w:val="22"/>
        </w:rPr>
        <w:t>Z praw tych można skorzystać, składając stosowny wniosek (bezpośrednio lub drogą korespondencyjną, w tym za pośrednictwem poczty elektronicznej) do BFG. W przypadku uzasadnionych wątpliwości BFG może prosić o podanie dodatkowych informacji niezbędnych do potwierdzenia tożsamości osoby składającej wniosek. Zakres przysługujących praw oraz sytuacje, w których można z nich skorzystać, wynikają z przepisów powszechnie obowiązujących, w szczególności rozporządzenia 2016/679, ustawy z dnia 10 czerwca 2016 r. o Bankowym Funduszu Gwarancyjnym, systemie gwarantowania depozytów oraz przymusowej restrukturyzacji (Dz. U. z 2020r. poz. 842, z późn. zm.), oraz ustawy z dnia 14 lipca 1983 r. o narodowym zasobie archiwalnym i archiwach (Dz. U. 2020 r. poz. 164). To, które z uprawnień będzie mogło być zrealizowane, zależeć będzie m.in. od podstawy prawnej przetwarzania danych osobowych oraz trybu ich uzyskania przez BFG.</w:t>
      </w:r>
    </w:p>
    <w:p w14:paraId="3A56F08D" w14:textId="77777777" w:rsidR="0020103A" w:rsidRPr="001E43C8" w:rsidRDefault="0020103A" w:rsidP="003C3003">
      <w:pPr>
        <w:pStyle w:val="BFGtekstlt12"/>
        <w:spacing w:after="0"/>
        <w:ind w:left="426" w:right="-2"/>
        <w:rPr>
          <w:rFonts w:cs="Calibri Light"/>
          <w:sz w:val="22"/>
          <w:u w:val="single"/>
        </w:rPr>
      </w:pPr>
      <w:r w:rsidRPr="001E43C8">
        <w:rPr>
          <w:rFonts w:cs="Calibri Light"/>
          <w:sz w:val="22"/>
          <w:u w:val="single"/>
        </w:rPr>
        <w:t>Prawo dostępu do danych i ich sprostowania</w:t>
      </w:r>
    </w:p>
    <w:p w14:paraId="3457309C" w14:textId="32ADDCD0" w:rsidR="0020103A" w:rsidRPr="001E43C8" w:rsidRDefault="0020103A" w:rsidP="003C3003">
      <w:pPr>
        <w:pStyle w:val="BFGtekstlt12"/>
        <w:spacing w:after="0"/>
        <w:ind w:left="426" w:right="-2"/>
        <w:rPr>
          <w:rFonts w:cs="Calibri Light"/>
          <w:sz w:val="22"/>
        </w:rPr>
      </w:pPr>
      <w:r w:rsidRPr="001E43C8">
        <w:rPr>
          <w:rFonts w:cs="Calibri Light"/>
          <w:sz w:val="22"/>
        </w:rPr>
        <w:t>Osoba, której dotyczą przetwarzane dane osobowe ma prawo żądania dostępu do tr</w:t>
      </w:r>
      <w:r w:rsidR="003C3003" w:rsidRPr="00F82EE7">
        <w:rPr>
          <w:rFonts w:cs="Calibri Light"/>
          <w:sz w:val="22"/>
        </w:rPr>
        <w:t xml:space="preserve">eści swoich danych osobowych, </w:t>
      </w:r>
      <w:r w:rsidRPr="001E43C8">
        <w:rPr>
          <w:rFonts w:cs="Calibri Light"/>
          <w:sz w:val="22"/>
        </w:rPr>
        <w:t>w tym otrzymania kopii tych danych, a także prawo do sprostowania tych danych, w przypadku gdy są one nieprawidłowe lub niekompletne.</w:t>
      </w:r>
    </w:p>
    <w:p w14:paraId="0FF0A3EC" w14:textId="77777777" w:rsidR="0020103A" w:rsidRPr="001E43C8" w:rsidRDefault="0020103A" w:rsidP="003C3003">
      <w:pPr>
        <w:pStyle w:val="BFGtekstlt12"/>
        <w:spacing w:after="0"/>
        <w:ind w:left="426" w:right="-2"/>
        <w:rPr>
          <w:rFonts w:cs="Calibri Light"/>
          <w:sz w:val="22"/>
          <w:u w:val="single"/>
        </w:rPr>
      </w:pPr>
      <w:r w:rsidRPr="001E43C8">
        <w:rPr>
          <w:rFonts w:cs="Calibri Light"/>
          <w:sz w:val="22"/>
          <w:u w:val="single"/>
        </w:rPr>
        <w:t>Prawo do usunięcia danych lub ograniczenia przetwarzania</w:t>
      </w:r>
    </w:p>
    <w:p w14:paraId="1DCD40A5" w14:textId="77777777" w:rsidR="0020103A" w:rsidRPr="001E43C8" w:rsidRDefault="0020103A" w:rsidP="003C3003">
      <w:pPr>
        <w:pStyle w:val="BFGtekstlt12"/>
        <w:spacing w:after="0"/>
        <w:ind w:left="426" w:right="-2"/>
        <w:rPr>
          <w:rFonts w:cs="Calibri Light"/>
          <w:sz w:val="22"/>
          <w:u w:val="single"/>
        </w:rPr>
      </w:pPr>
      <w:r w:rsidRPr="001E43C8">
        <w:rPr>
          <w:rFonts w:cs="Calibri Light"/>
          <w:sz w:val="22"/>
        </w:rPr>
        <w:t>Prawo żądania od BFG usunięcia danych osobowych lub ograniczenia ich przetwarzania będzie mogło być zrealizowane przy zachowaniu wymagań określonych w art. 17 rozporządzenia 2016/679 lub art. 18 rozporządzenia 2016/679.</w:t>
      </w:r>
    </w:p>
    <w:p w14:paraId="6635BE59" w14:textId="77777777" w:rsidR="0020103A" w:rsidRPr="001E43C8" w:rsidRDefault="0020103A" w:rsidP="003C3003">
      <w:pPr>
        <w:pStyle w:val="BFGtekstlt12"/>
        <w:spacing w:after="0"/>
        <w:ind w:left="426" w:right="-2"/>
        <w:rPr>
          <w:rFonts w:cs="Calibri Light"/>
          <w:sz w:val="22"/>
          <w:u w:val="single"/>
        </w:rPr>
      </w:pPr>
      <w:r w:rsidRPr="001E43C8">
        <w:rPr>
          <w:rFonts w:cs="Calibri Light"/>
          <w:sz w:val="22"/>
          <w:u w:val="single"/>
        </w:rPr>
        <w:t>Prawo do wniesienia sprzeciwu wobec przetwarzania</w:t>
      </w:r>
    </w:p>
    <w:p w14:paraId="36D45651" w14:textId="77777777" w:rsidR="0020103A" w:rsidRPr="001E43C8" w:rsidRDefault="0020103A" w:rsidP="003C3003">
      <w:pPr>
        <w:pStyle w:val="BFGtekstlt12"/>
        <w:spacing w:after="0"/>
        <w:ind w:left="426" w:right="-2"/>
        <w:rPr>
          <w:rFonts w:cs="Calibri Light"/>
          <w:sz w:val="22"/>
        </w:rPr>
      </w:pPr>
      <w:r w:rsidRPr="001E43C8">
        <w:rPr>
          <w:rFonts w:cs="Calibri Light"/>
          <w:sz w:val="22"/>
        </w:rPr>
        <w:t>Prawo do wniesienia sprzeciwu wobec przetwarzania będzie mogło być wykonane przez BFG tylko w przypadkach, o których mowa w art. 21 ust. 1 rozporządzenia 2016/679.</w:t>
      </w:r>
    </w:p>
    <w:p w14:paraId="0B00302E" w14:textId="77777777" w:rsidR="0020103A" w:rsidRPr="001E43C8" w:rsidRDefault="0020103A" w:rsidP="003C3003">
      <w:pPr>
        <w:pStyle w:val="BFGtekstlt12"/>
        <w:spacing w:after="0"/>
        <w:ind w:left="426" w:right="-2"/>
        <w:rPr>
          <w:rFonts w:cs="Calibri Light"/>
          <w:sz w:val="22"/>
          <w:u w:val="single"/>
        </w:rPr>
      </w:pPr>
      <w:r w:rsidRPr="001E43C8">
        <w:rPr>
          <w:rFonts w:cs="Calibri Light"/>
          <w:sz w:val="22"/>
          <w:u w:val="single"/>
        </w:rPr>
        <w:t>Prawo do przenoszenia danych</w:t>
      </w:r>
    </w:p>
    <w:p w14:paraId="21450484" w14:textId="77777777" w:rsidR="0020103A" w:rsidRPr="001E43C8" w:rsidRDefault="0020103A" w:rsidP="003C3003">
      <w:pPr>
        <w:pStyle w:val="BFGtekstlt12"/>
        <w:spacing w:after="0"/>
        <w:ind w:left="426" w:right="-2"/>
        <w:rPr>
          <w:rFonts w:cs="Calibri Light"/>
          <w:sz w:val="22"/>
          <w:u w:val="single"/>
        </w:rPr>
      </w:pPr>
      <w:r w:rsidRPr="001E43C8">
        <w:rPr>
          <w:rFonts w:cs="Calibri Light"/>
          <w:sz w:val="22"/>
        </w:rPr>
        <w:t>Prawo do przenoszenia danych nie będzie mogło być wykonane przez BFG, ponieważ przetwarzanie danych osobowych nie odbywa się na podstawie zgody, o której mowa w art. 6 ust. 1 lit. a), lub art. 9 ust. 2 lit. a) rozporządzenia 2016/679, albo na podstawie umowy w myśl art. 6 ust. 1 lit. b) rozporządzenia 2016/679, ani w sposób zautomatyzowany (art. 20 ust. 1 rozporządzenia 2016/679).</w:t>
      </w:r>
    </w:p>
    <w:p w14:paraId="6FCB1172" w14:textId="23645602" w:rsidR="0020103A" w:rsidRPr="001E43C8" w:rsidRDefault="0020103A" w:rsidP="001E43C8">
      <w:pPr>
        <w:pStyle w:val="BFGtekstlt12"/>
        <w:numPr>
          <w:ilvl w:val="0"/>
          <w:numId w:val="7"/>
        </w:numPr>
        <w:spacing w:after="120"/>
        <w:ind w:right="-2"/>
        <w:rPr>
          <w:rFonts w:cs="Calibri Light"/>
          <w:sz w:val="22"/>
        </w:rPr>
      </w:pPr>
      <w:r w:rsidRPr="001E43C8">
        <w:rPr>
          <w:rFonts w:cs="Calibri Light"/>
          <w:sz w:val="22"/>
        </w:rPr>
        <w:t>Dane osobowe nie będą wykorzystywane do profilowania ani przetwarzane w procesie zautomatyzowanego podejmowania decyzji.</w:t>
      </w:r>
    </w:p>
    <w:p w14:paraId="5C6925EB" w14:textId="68BF0E77" w:rsidR="0020103A" w:rsidRDefault="0020103A" w:rsidP="0020103A">
      <w:pPr>
        <w:pStyle w:val="BFGtekstlt12"/>
        <w:spacing w:after="0"/>
        <w:ind w:right="-2"/>
        <w:rPr>
          <w:rFonts w:cs="Calibri Light"/>
          <w:sz w:val="22"/>
        </w:rPr>
      </w:pPr>
    </w:p>
    <w:p w14:paraId="049AD93B" w14:textId="6137769F" w:rsidR="003C3003" w:rsidRDefault="003C3003" w:rsidP="0020103A">
      <w:pPr>
        <w:pStyle w:val="BFGtekstlt12"/>
        <w:spacing w:after="0"/>
        <w:ind w:right="-2"/>
        <w:rPr>
          <w:rFonts w:cs="Calibri Light"/>
          <w:sz w:val="22"/>
        </w:rPr>
      </w:pPr>
    </w:p>
    <w:p w14:paraId="27CEA2FB" w14:textId="11A51F3D" w:rsidR="003C3003" w:rsidRDefault="003C3003" w:rsidP="0020103A">
      <w:pPr>
        <w:pStyle w:val="BFGtekstlt12"/>
        <w:spacing w:after="0"/>
        <w:ind w:right="-2"/>
        <w:rPr>
          <w:rFonts w:cs="Calibri Light"/>
          <w:sz w:val="22"/>
        </w:rPr>
      </w:pPr>
    </w:p>
    <w:p w14:paraId="06AC29B3" w14:textId="77777777" w:rsidR="003C3003" w:rsidRPr="001E43C8" w:rsidRDefault="003C3003" w:rsidP="0020103A">
      <w:pPr>
        <w:pStyle w:val="BFGtekstlt12"/>
        <w:spacing w:after="0"/>
        <w:ind w:right="-2"/>
        <w:rPr>
          <w:rFonts w:cs="Calibri Light"/>
          <w:sz w:val="22"/>
        </w:rPr>
      </w:pPr>
    </w:p>
    <w:p w14:paraId="48E08A9A" w14:textId="77777777" w:rsidR="0020103A" w:rsidRPr="001E43C8" w:rsidRDefault="0020103A" w:rsidP="0020103A">
      <w:pPr>
        <w:pStyle w:val="BFGtekstlt12"/>
        <w:spacing w:after="0"/>
        <w:ind w:right="-2"/>
        <w:rPr>
          <w:rFonts w:cs="Calibri Light"/>
          <w:sz w:val="22"/>
        </w:rPr>
      </w:pPr>
    </w:p>
    <w:p w14:paraId="693214CD" w14:textId="77777777" w:rsidR="0020103A" w:rsidRPr="001E43C8" w:rsidRDefault="0020103A" w:rsidP="0020103A">
      <w:pPr>
        <w:pStyle w:val="BFGtekstlt12"/>
        <w:spacing w:after="0"/>
        <w:ind w:right="-2"/>
        <w:rPr>
          <w:rFonts w:cs="Calibri Light"/>
          <w:sz w:val="22"/>
        </w:rPr>
      </w:pPr>
      <w:r w:rsidRPr="001E43C8">
        <w:rPr>
          <w:rFonts w:cs="Calibri Light"/>
          <w:sz w:val="22"/>
        </w:rPr>
        <w:t>…………………………………………………………………….</w:t>
      </w:r>
    </w:p>
    <w:p w14:paraId="4154FB07" w14:textId="77777777" w:rsidR="0020103A" w:rsidRPr="001E43C8" w:rsidRDefault="0020103A" w:rsidP="0020103A">
      <w:pPr>
        <w:pStyle w:val="BFGtekstlt12"/>
        <w:spacing w:after="0"/>
        <w:ind w:right="-2"/>
        <w:rPr>
          <w:rFonts w:cs="Calibri Light"/>
          <w:sz w:val="22"/>
        </w:rPr>
      </w:pPr>
      <w:r w:rsidRPr="001E43C8">
        <w:rPr>
          <w:rFonts w:cs="Calibri Light"/>
          <w:sz w:val="22"/>
        </w:rPr>
        <w:t>data i czytelny podpis osoby otrzymującej niniejszą informację</w:t>
      </w:r>
    </w:p>
    <w:p w14:paraId="742F0D5D" w14:textId="77777777" w:rsidR="0020103A" w:rsidRPr="001E43C8" w:rsidRDefault="0020103A" w:rsidP="0020103A">
      <w:pPr>
        <w:rPr>
          <w:rFonts w:ascii="Calibri Light" w:hAnsi="Calibri Light" w:cs="Calibri Light"/>
        </w:rPr>
      </w:pPr>
    </w:p>
    <w:p w14:paraId="65F7A23C" w14:textId="2ECEC4D9" w:rsidR="00A575DE" w:rsidRDefault="00A575DE" w:rsidP="00A575DE">
      <w:pPr>
        <w:rPr>
          <w:rFonts w:eastAsia="Verdana"/>
          <w:b/>
          <w:bCs/>
        </w:rPr>
      </w:pPr>
    </w:p>
    <w:p w14:paraId="4D6289E7" w14:textId="55DBFB8E" w:rsidR="0020103A" w:rsidRDefault="0020103A" w:rsidP="00A575DE">
      <w:pPr>
        <w:rPr>
          <w:rFonts w:eastAsia="Verdana"/>
          <w:b/>
          <w:bCs/>
        </w:rPr>
      </w:pPr>
    </w:p>
    <w:p w14:paraId="734E5B10" w14:textId="3A1C56B5" w:rsidR="0020103A" w:rsidRDefault="0020103A" w:rsidP="00A575DE">
      <w:pPr>
        <w:rPr>
          <w:rFonts w:eastAsia="Verdana"/>
          <w:b/>
          <w:bCs/>
        </w:rPr>
      </w:pPr>
    </w:p>
    <w:p w14:paraId="6C3723CF" w14:textId="3F7F80C5" w:rsidR="0020103A" w:rsidRDefault="0020103A" w:rsidP="00A575DE">
      <w:pPr>
        <w:rPr>
          <w:rFonts w:eastAsia="Verdana"/>
          <w:b/>
          <w:bCs/>
        </w:rPr>
      </w:pPr>
    </w:p>
    <w:p w14:paraId="197BE481" w14:textId="392D4AD2" w:rsidR="0020103A" w:rsidRDefault="0020103A" w:rsidP="00A575DE">
      <w:pPr>
        <w:rPr>
          <w:rFonts w:eastAsia="Verdana"/>
          <w:b/>
          <w:bCs/>
        </w:rPr>
      </w:pPr>
    </w:p>
    <w:p w14:paraId="199C3208" w14:textId="7C3E2E94" w:rsidR="0020103A" w:rsidRDefault="0020103A" w:rsidP="00A575DE">
      <w:pPr>
        <w:rPr>
          <w:rFonts w:eastAsia="Verdana"/>
          <w:b/>
          <w:bCs/>
        </w:rPr>
      </w:pPr>
    </w:p>
    <w:p w14:paraId="788DEFA7" w14:textId="77777777" w:rsidR="00C77DF2" w:rsidRDefault="00C77DF2" w:rsidP="00A575DE">
      <w:pPr>
        <w:rPr>
          <w:rFonts w:eastAsia="Verdana"/>
          <w:b/>
          <w:bCs/>
        </w:rPr>
      </w:pPr>
    </w:p>
    <w:p w14:paraId="2DF8F3CE" w14:textId="0E578CD3" w:rsidR="00031D5D" w:rsidRPr="002D1CC7" w:rsidRDefault="00031D5D" w:rsidP="00031D5D">
      <w:pPr>
        <w:rPr>
          <w:b/>
          <w:bCs/>
        </w:rPr>
      </w:pPr>
      <w:r w:rsidRPr="002D1CC7">
        <w:rPr>
          <w:b/>
          <w:bCs/>
        </w:rPr>
        <w:t xml:space="preserve">Załącznik nr </w:t>
      </w:r>
      <w:r>
        <w:rPr>
          <w:b/>
          <w:bCs/>
        </w:rPr>
        <w:t>9</w:t>
      </w:r>
      <w:r w:rsidRPr="002D1CC7">
        <w:rPr>
          <w:b/>
          <w:bCs/>
        </w:rPr>
        <w:t xml:space="preserve"> do Umowy </w:t>
      </w:r>
      <w:r>
        <w:rPr>
          <w:b/>
          <w:bCs/>
        </w:rPr>
        <w:t>ramowej</w:t>
      </w:r>
    </w:p>
    <w:p w14:paraId="6670AC8F" w14:textId="07CCAA8F" w:rsidR="00A95A81" w:rsidRPr="00A95A81" w:rsidRDefault="00031D5D" w:rsidP="00A575DE">
      <w:pPr>
        <w:rPr>
          <w:rFonts w:eastAsia="Verdana"/>
          <w:b/>
          <w:bCs/>
          <w:i/>
        </w:rPr>
      </w:pPr>
      <w:r>
        <w:t>Wzór Klauzuli informacyjnej Wykonawcy kierowanej do osób uprawnionych do reprezentowania Strony, które podpisały umowę, oraz osób wskazanych przez Wykonawcę jako osoby uprawnione do współpracy w zakresie realizacji Umowy ramowej</w:t>
      </w:r>
    </w:p>
    <w:p w14:paraId="226493EB" w14:textId="0BB98003" w:rsidR="00031D5D" w:rsidRPr="00A95A81" w:rsidRDefault="00A95A81" w:rsidP="00A95A81">
      <w:pPr>
        <w:jc w:val="center"/>
        <w:rPr>
          <w:rFonts w:eastAsia="Verdana"/>
          <w:bCs/>
          <w:i/>
        </w:rPr>
      </w:pPr>
      <w:r w:rsidRPr="00A95A81">
        <w:rPr>
          <w:rFonts w:eastAsia="Verdana"/>
          <w:bCs/>
          <w:i/>
        </w:rPr>
        <w:t>(treść Załącznika dostarcza Wykonawca)</w:t>
      </w:r>
    </w:p>
    <w:p w14:paraId="371389EF" w14:textId="3E527385" w:rsidR="00031D5D" w:rsidRDefault="00031D5D" w:rsidP="00A575DE">
      <w:pPr>
        <w:rPr>
          <w:rFonts w:eastAsia="Verdana"/>
          <w:b/>
          <w:bCs/>
        </w:rPr>
      </w:pPr>
    </w:p>
    <w:p w14:paraId="7C267A19" w14:textId="01A295C2" w:rsidR="00031D5D" w:rsidRDefault="00031D5D" w:rsidP="00A575DE">
      <w:pPr>
        <w:rPr>
          <w:rFonts w:eastAsia="Verdana"/>
          <w:b/>
          <w:bCs/>
        </w:rPr>
      </w:pPr>
    </w:p>
    <w:p w14:paraId="5557E886" w14:textId="4CCDDFE6" w:rsidR="00031D5D" w:rsidRDefault="00031D5D" w:rsidP="00A575DE">
      <w:pPr>
        <w:rPr>
          <w:rFonts w:eastAsia="Verdana"/>
          <w:b/>
          <w:bCs/>
        </w:rPr>
      </w:pPr>
    </w:p>
    <w:p w14:paraId="1113603C" w14:textId="73F4D150" w:rsidR="00031D5D" w:rsidRDefault="00031D5D" w:rsidP="00A575DE">
      <w:pPr>
        <w:rPr>
          <w:rFonts w:eastAsia="Verdana"/>
          <w:b/>
          <w:bCs/>
        </w:rPr>
      </w:pPr>
    </w:p>
    <w:p w14:paraId="120ED630" w14:textId="56D7F588" w:rsidR="00031D5D" w:rsidRDefault="00031D5D" w:rsidP="00A575DE">
      <w:pPr>
        <w:rPr>
          <w:rFonts w:eastAsia="Verdana"/>
          <w:b/>
          <w:bCs/>
        </w:rPr>
      </w:pPr>
    </w:p>
    <w:p w14:paraId="35F342D7" w14:textId="57E2EE68" w:rsidR="00031D5D" w:rsidRDefault="00031D5D" w:rsidP="00A575DE">
      <w:pPr>
        <w:rPr>
          <w:rFonts w:eastAsia="Verdana"/>
          <w:b/>
          <w:bCs/>
        </w:rPr>
      </w:pPr>
    </w:p>
    <w:p w14:paraId="37E0EC84" w14:textId="61F15F09" w:rsidR="00031D5D" w:rsidRDefault="00031D5D" w:rsidP="00A575DE">
      <w:pPr>
        <w:rPr>
          <w:rFonts w:eastAsia="Verdana"/>
          <w:b/>
          <w:bCs/>
        </w:rPr>
      </w:pPr>
    </w:p>
    <w:p w14:paraId="03D7D907" w14:textId="077E76A8" w:rsidR="00031D5D" w:rsidRDefault="00031D5D" w:rsidP="00A575DE">
      <w:pPr>
        <w:rPr>
          <w:rFonts w:eastAsia="Verdana"/>
          <w:b/>
          <w:bCs/>
        </w:rPr>
      </w:pPr>
    </w:p>
    <w:p w14:paraId="199ABB83" w14:textId="06C945D0" w:rsidR="00031D5D" w:rsidRDefault="00031D5D" w:rsidP="00A575DE">
      <w:pPr>
        <w:rPr>
          <w:rFonts w:eastAsia="Verdana"/>
          <w:b/>
          <w:bCs/>
        </w:rPr>
      </w:pPr>
    </w:p>
    <w:p w14:paraId="7287E3D2" w14:textId="5FFD6096" w:rsidR="00031D5D" w:rsidRDefault="00031D5D" w:rsidP="00A575DE">
      <w:pPr>
        <w:rPr>
          <w:rFonts w:eastAsia="Verdana"/>
          <w:b/>
          <w:bCs/>
        </w:rPr>
      </w:pPr>
    </w:p>
    <w:p w14:paraId="166F396E" w14:textId="05C0C3D1" w:rsidR="00031D5D" w:rsidRDefault="00031D5D" w:rsidP="00A575DE">
      <w:pPr>
        <w:rPr>
          <w:rFonts w:eastAsia="Verdana"/>
          <w:b/>
          <w:bCs/>
        </w:rPr>
      </w:pPr>
    </w:p>
    <w:p w14:paraId="4F24CB18" w14:textId="64A9974D" w:rsidR="00031D5D" w:rsidRDefault="00031D5D" w:rsidP="00A575DE">
      <w:pPr>
        <w:rPr>
          <w:rFonts w:eastAsia="Verdana"/>
          <w:b/>
          <w:bCs/>
        </w:rPr>
      </w:pPr>
    </w:p>
    <w:p w14:paraId="591E4F12" w14:textId="11AD5C5E" w:rsidR="00031D5D" w:rsidRDefault="00031D5D" w:rsidP="00A575DE">
      <w:pPr>
        <w:rPr>
          <w:rFonts w:eastAsia="Verdana"/>
          <w:b/>
          <w:bCs/>
        </w:rPr>
      </w:pPr>
    </w:p>
    <w:p w14:paraId="42BD34BA" w14:textId="7F0F1E15" w:rsidR="00031D5D" w:rsidRDefault="00031D5D" w:rsidP="00A575DE">
      <w:pPr>
        <w:rPr>
          <w:rFonts w:eastAsia="Verdana"/>
          <w:b/>
          <w:bCs/>
        </w:rPr>
      </w:pPr>
    </w:p>
    <w:p w14:paraId="02021880" w14:textId="5AA90D8C" w:rsidR="00031D5D" w:rsidRDefault="00031D5D" w:rsidP="00A575DE">
      <w:pPr>
        <w:rPr>
          <w:rFonts w:eastAsia="Verdana"/>
          <w:b/>
          <w:bCs/>
        </w:rPr>
      </w:pPr>
    </w:p>
    <w:p w14:paraId="22799C29" w14:textId="16C7E1D1" w:rsidR="00031D5D" w:rsidRDefault="00031D5D" w:rsidP="00A575DE">
      <w:pPr>
        <w:rPr>
          <w:rFonts w:eastAsia="Verdana"/>
          <w:b/>
          <w:bCs/>
        </w:rPr>
      </w:pPr>
    </w:p>
    <w:p w14:paraId="0D2EB9F0" w14:textId="718DCFAD" w:rsidR="00031D5D" w:rsidRDefault="00031D5D" w:rsidP="00A575DE">
      <w:pPr>
        <w:rPr>
          <w:rFonts w:eastAsia="Verdana"/>
          <w:b/>
          <w:bCs/>
        </w:rPr>
      </w:pPr>
    </w:p>
    <w:p w14:paraId="68651F73" w14:textId="36F6749D" w:rsidR="00031D5D" w:rsidRDefault="00031D5D" w:rsidP="00A575DE">
      <w:pPr>
        <w:rPr>
          <w:rFonts w:eastAsia="Verdana"/>
          <w:b/>
          <w:bCs/>
        </w:rPr>
      </w:pPr>
    </w:p>
    <w:p w14:paraId="27E48E3E" w14:textId="550135EF" w:rsidR="00031D5D" w:rsidRDefault="00031D5D" w:rsidP="00A575DE">
      <w:pPr>
        <w:rPr>
          <w:rFonts w:eastAsia="Verdana"/>
          <w:b/>
          <w:bCs/>
        </w:rPr>
      </w:pPr>
    </w:p>
    <w:p w14:paraId="2A7F04D7" w14:textId="0EAAF7D6" w:rsidR="00031D5D" w:rsidRDefault="00031D5D" w:rsidP="00A575DE">
      <w:pPr>
        <w:rPr>
          <w:rFonts w:eastAsia="Verdana"/>
          <w:b/>
          <w:bCs/>
        </w:rPr>
      </w:pPr>
    </w:p>
    <w:p w14:paraId="4FF27A5F" w14:textId="3C3332DA" w:rsidR="00031D5D" w:rsidRDefault="00031D5D" w:rsidP="00A575DE">
      <w:pPr>
        <w:rPr>
          <w:rFonts w:eastAsia="Verdana"/>
          <w:b/>
          <w:bCs/>
        </w:rPr>
      </w:pPr>
    </w:p>
    <w:p w14:paraId="133297F6" w14:textId="52FA81DD" w:rsidR="00031D5D" w:rsidRDefault="00031D5D" w:rsidP="00A575DE">
      <w:pPr>
        <w:rPr>
          <w:rFonts w:eastAsia="Verdana"/>
          <w:b/>
          <w:bCs/>
        </w:rPr>
      </w:pPr>
    </w:p>
    <w:p w14:paraId="47A29E66" w14:textId="22742EBA" w:rsidR="00253773" w:rsidRPr="002D1CC7" w:rsidRDefault="00253773" w:rsidP="00253773">
      <w:pPr>
        <w:rPr>
          <w:b/>
          <w:bCs/>
        </w:rPr>
      </w:pPr>
      <w:r w:rsidRPr="002D1CC7">
        <w:rPr>
          <w:b/>
          <w:bCs/>
        </w:rPr>
        <w:t xml:space="preserve">Załącznik nr </w:t>
      </w:r>
      <w:r w:rsidR="00031D5D">
        <w:rPr>
          <w:b/>
          <w:bCs/>
        </w:rPr>
        <w:t>10</w:t>
      </w:r>
      <w:r w:rsidRPr="002D1CC7">
        <w:rPr>
          <w:b/>
          <w:bCs/>
        </w:rPr>
        <w:t xml:space="preserve"> do Umowy </w:t>
      </w:r>
      <w:r>
        <w:rPr>
          <w:b/>
          <w:bCs/>
        </w:rPr>
        <w:t>ramowej</w:t>
      </w:r>
    </w:p>
    <w:p w14:paraId="668666D1" w14:textId="6BBDE310" w:rsidR="00253773" w:rsidRPr="00D81235" w:rsidRDefault="00253773" w:rsidP="00253773">
      <w:pPr>
        <w:rPr>
          <w:rFonts w:cstheme="minorHAnsi"/>
          <w:b/>
          <w:bCs/>
        </w:rPr>
      </w:pPr>
      <w:r w:rsidRPr="00D81235">
        <w:rPr>
          <w:rFonts w:cstheme="minorHAnsi"/>
        </w:rPr>
        <w:t>Wzór Klauzuli informacyjnej Zamawiającego kierowanej do Specjalistów i kandydatów na Specjalistów w zakresie realizacji Umowy ramowej</w:t>
      </w:r>
    </w:p>
    <w:p w14:paraId="62FF96D3" w14:textId="6836A278" w:rsidR="00D81235" w:rsidRPr="00D81235" w:rsidRDefault="00D81235" w:rsidP="00D81235">
      <w:pPr>
        <w:pStyle w:val="BFGtekstlt12"/>
        <w:spacing w:after="0"/>
        <w:ind w:right="-2"/>
        <w:jc w:val="center"/>
        <w:rPr>
          <w:rFonts w:asciiTheme="minorHAnsi" w:hAnsiTheme="minorHAnsi" w:cstheme="minorHAnsi"/>
          <w:sz w:val="22"/>
          <w:u w:val="single"/>
        </w:rPr>
      </w:pPr>
      <w:r w:rsidRPr="00D81235">
        <w:rPr>
          <w:rFonts w:asciiTheme="minorHAnsi" w:hAnsiTheme="minorHAnsi" w:cstheme="minorHAnsi"/>
          <w:sz w:val="22"/>
          <w:u w:val="single"/>
        </w:rPr>
        <w:t>KLAUZULA INFORMACYJNA BANKOWEGO FUNDUSZU GWARANCYJNEGO</w:t>
      </w:r>
    </w:p>
    <w:p w14:paraId="024A1930" w14:textId="6E81B615" w:rsidR="00D81235" w:rsidRPr="00D81235" w:rsidRDefault="00D81235" w:rsidP="00D81235">
      <w:pPr>
        <w:pStyle w:val="BFGtekstlt12"/>
        <w:spacing w:after="0"/>
        <w:ind w:right="-2"/>
        <w:jc w:val="center"/>
        <w:rPr>
          <w:rFonts w:asciiTheme="minorHAnsi" w:hAnsiTheme="minorHAnsi" w:cstheme="minorHAnsi"/>
          <w:sz w:val="22"/>
          <w:u w:val="single"/>
        </w:rPr>
      </w:pPr>
      <w:r w:rsidRPr="00D81235">
        <w:rPr>
          <w:rFonts w:asciiTheme="minorHAnsi" w:hAnsiTheme="minorHAnsi" w:cstheme="minorHAnsi"/>
          <w:sz w:val="22"/>
          <w:u w:val="single"/>
        </w:rPr>
        <w:t xml:space="preserve">DLA SPECJALISTÓW I KANDYDATÓW NA SPECJALISTÓW </w:t>
      </w:r>
      <w:r w:rsidR="007704C4">
        <w:rPr>
          <w:rFonts w:asciiTheme="minorHAnsi" w:hAnsiTheme="minorHAnsi" w:cstheme="minorHAnsi"/>
          <w:sz w:val="22"/>
          <w:u w:val="single"/>
        </w:rPr>
        <w:t xml:space="preserve">W </w:t>
      </w:r>
      <w:r w:rsidRPr="00D81235">
        <w:rPr>
          <w:rFonts w:asciiTheme="minorHAnsi" w:hAnsiTheme="minorHAnsi" w:cstheme="minorHAnsi"/>
          <w:sz w:val="22"/>
          <w:u w:val="single"/>
        </w:rPr>
        <w:t>ZAKRESIE REALIZACJI UMOWY RAMOWEJ</w:t>
      </w:r>
    </w:p>
    <w:p w14:paraId="6FB4F591" w14:textId="77777777" w:rsidR="00D81235" w:rsidRPr="00D81235" w:rsidRDefault="00D81235" w:rsidP="00D81235">
      <w:pPr>
        <w:pStyle w:val="BFGtekstlt12"/>
        <w:spacing w:after="0"/>
        <w:ind w:right="-2"/>
        <w:rPr>
          <w:rFonts w:asciiTheme="minorHAnsi" w:hAnsiTheme="minorHAnsi" w:cstheme="minorHAnsi"/>
          <w:sz w:val="22"/>
          <w:u w:val="single"/>
        </w:rPr>
      </w:pPr>
    </w:p>
    <w:p w14:paraId="0C3D9F30" w14:textId="77777777" w:rsidR="00D81235" w:rsidRPr="00D81235" w:rsidRDefault="00D81235" w:rsidP="00D81235">
      <w:pPr>
        <w:pStyle w:val="BFGtekstlt12"/>
        <w:ind w:right="-2"/>
        <w:rPr>
          <w:rFonts w:asciiTheme="minorHAnsi" w:hAnsiTheme="minorHAnsi" w:cstheme="minorHAnsi"/>
          <w:sz w:val="22"/>
        </w:rPr>
      </w:pPr>
      <w:r w:rsidRPr="00D81235">
        <w:rPr>
          <w:rFonts w:asciiTheme="minorHAnsi" w:hAnsiTheme="minorHAnsi" w:cstheme="minorHAnsi"/>
          <w:sz w:val="22"/>
        </w:rPr>
        <w:t>Stosownie do postanowień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z późn. zm., dalej „rozporządzenie 2016/679″), Bankowy Fundusz Gwarancyjny (dalej „BFG”) informuje, że:</w:t>
      </w:r>
    </w:p>
    <w:p w14:paraId="3310A105" w14:textId="10E8F8DB" w:rsidR="00D81235" w:rsidRPr="00D81235" w:rsidRDefault="00D81235" w:rsidP="00D81235">
      <w:pPr>
        <w:pStyle w:val="BFGtekstlt12"/>
        <w:spacing w:after="0"/>
        <w:ind w:right="-2"/>
        <w:rPr>
          <w:rFonts w:asciiTheme="minorHAnsi" w:hAnsiTheme="minorHAnsi" w:cstheme="minorHAnsi"/>
          <w:sz w:val="22"/>
        </w:rPr>
      </w:pPr>
      <w:r w:rsidRPr="00D81235">
        <w:rPr>
          <w:rFonts w:asciiTheme="minorHAnsi" w:hAnsiTheme="minorHAnsi" w:cstheme="minorHAnsi"/>
          <w:sz w:val="22"/>
        </w:rPr>
        <w:t xml:space="preserve">1. Administratorem danych osobowych jest Bankowy Fundusz Gwarancyjny (dalej „BFG”) z siedzibą w Warszawie przy ul. ks. Ignacego Jana Skorupki 4, 00-546 Warszawa, adres e-mail: kancelaria@bfg.pl. </w:t>
      </w:r>
    </w:p>
    <w:p w14:paraId="1FFE1994" w14:textId="273F6806" w:rsidR="00D81235" w:rsidRPr="00D81235" w:rsidRDefault="00D81235" w:rsidP="00D81235">
      <w:pPr>
        <w:pStyle w:val="BFGtekstlt12"/>
        <w:spacing w:after="0"/>
        <w:ind w:right="-2"/>
        <w:rPr>
          <w:rFonts w:asciiTheme="minorHAnsi" w:hAnsiTheme="minorHAnsi" w:cstheme="minorHAnsi"/>
          <w:sz w:val="22"/>
        </w:rPr>
      </w:pPr>
      <w:r w:rsidRPr="00D81235">
        <w:rPr>
          <w:rFonts w:asciiTheme="minorHAnsi" w:hAnsiTheme="minorHAnsi" w:cstheme="minorHAnsi"/>
          <w:sz w:val="22"/>
        </w:rPr>
        <w:t>2. W przypadku pytań dotyczących ochrony danych osobowych prosimy kontaktować się z naszym Inspektorem Ochrony Danych, listownie (adres do korespondencji – jak wyżej) albo drogę elektroniczną na adres mailowy iod@bfg.pl.</w:t>
      </w:r>
    </w:p>
    <w:p w14:paraId="722817A8" w14:textId="21080E19" w:rsidR="00D81235" w:rsidRPr="00D81235" w:rsidRDefault="00D81235" w:rsidP="00D81235">
      <w:pPr>
        <w:pStyle w:val="BFGtekstlt12"/>
        <w:spacing w:after="0"/>
        <w:ind w:right="-2"/>
        <w:rPr>
          <w:rFonts w:asciiTheme="minorHAnsi" w:hAnsiTheme="minorHAnsi" w:cstheme="minorHAnsi"/>
          <w:sz w:val="22"/>
        </w:rPr>
      </w:pPr>
      <w:r w:rsidRPr="00D81235">
        <w:rPr>
          <w:rFonts w:asciiTheme="minorHAnsi" w:hAnsiTheme="minorHAnsi" w:cstheme="minorHAnsi"/>
          <w:sz w:val="22"/>
        </w:rPr>
        <w:t xml:space="preserve">3. Dane osobowe będą przetwarzane w celu </w:t>
      </w:r>
      <w:r w:rsidRPr="00D81235">
        <w:rPr>
          <w:rFonts w:asciiTheme="minorHAnsi" w:hAnsiTheme="minorHAnsi" w:cstheme="minorHAnsi"/>
          <w:color w:val="000000" w:themeColor="text1"/>
          <w:sz w:val="22"/>
        </w:rPr>
        <w:t xml:space="preserve">wykonania </w:t>
      </w:r>
      <w:r w:rsidRPr="00D81235">
        <w:rPr>
          <w:rFonts w:asciiTheme="minorHAnsi" w:hAnsiTheme="minorHAnsi" w:cstheme="minorHAnsi"/>
          <w:sz w:val="22"/>
        </w:rPr>
        <w:t>Umowy  ramowej ………………………, z dnia ……………..(dalej „Umowa”), zawartej pomiędzy Bankowym Funduszem Gwarancyjnym (administratorem), a …………………………………a także w celu ustalenia, dochodzenia lub obrony przed roszczeniami z Umowy.</w:t>
      </w:r>
    </w:p>
    <w:p w14:paraId="07208085" w14:textId="77777777" w:rsidR="00D81235" w:rsidRPr="00D81235" w:rsidRDefault="00D81235" w:rsidP="00D81235">
      <w:pPr>
        <w:pStyle w:val="BFGtekstlt12"/>
        <w:spacing w:after="0"/>
        <w:ind w:right="-2"/>
        <w:rPr>
          <w:rFonts w:asciiTheme="minorHAnsi" w:hAnsiTheme="minorHAnsi" w:cstheme="minorHAnsi"/>
          <w:sz w:val="22"/>
        </w:rPr>
      </w:pPr>
      <w:r w:rsidRPr="00D81235">
        <w:rPr>
          <w:rFonts w:asciiTheme="minorHAnsi" w:hAnsiTheme="minorHAnsi" w:cstheme="minorHAnsi"/>
          <w:sz w:val="22"/>
        </w:rPr>
        <w:t>Podstawę prawną przetwarzania danych osobowych przez BFG stanowi art. 6 ust. 1 lit. f rozporządzenia 2016/679, tj. przetwarzanie jest niezbędne do celów wynikających z prawnie uzasadnionych interesów realizowanych przez administratora. Prawnie uzasadniony interes realizowany przez administratora to, w szczególności, możliwość wykonywania umów zawieranych z kontrahentami oraz możliwość kontaktowania się z osobami wskazanymi przez kontrahentów do realizacji umów wyłącznie w związku oraz w celu wykonywania Umowy.</w:t>
      </w:r>
    </w:p>
    <w:p w14:paraId="04EF24CB" w14:textId="5BCF4F28" w:rsidR="00D81235" w:rsidRPr="00D81235" w:rsidRDefault="00D81235" w:rsidP="00D81235">
      <w:pPr>
        <w:pStyle w:val="BFGtekstlt12"/>
        <w:spacing w:after="0"/>
        <w:ind w:right="-2"/>
        <w:rPr>
          <w:rFonts w:asciiTheme="minorHAnsi" w:hAnsiTheme="minorHAnsi" w:cstheme="minorHAnsi"/>
          <w:sz w:val="22"/>
        </w:rPr>
      </w:pPr>
      <w:r w:rsidRPr="00D81235">
        <w:rPr>
          <w:rFonts w:asciiTheme="minorHAnsi" w:hAnsiTheme="minorHAnsi" w:cstheme="minorHAnsi"/>
          <w:sz w:val="22"/>
        </w:rPr>
        <w:t>4. Zakres przetwarzanych danych osobowych obejmuje w szczególności  imię i nazwisko, numer telefonu, adres e-mail, dane z CV.</w:t>
      </w:r>
    </w:p>
    <w:p w14:paraId="6563353E" w14:textId="55FF5345" w:rsidR="00D81235" w:rsidRPr="00D81235" w:rsidRDefault="00D81235" w:rsidP="00D81235">
      <w:pPr>
        <w:pStyle w:val="BFGtekstlt12"/>
        <w:tabs>
          <w:tab w:val="left" w:pos="142"/>
        </w:tabs>
        <w:spacing w:after="0"/>
        <w:ind w:right="-2"/>
        <w:rPr>
          <w:rFonts w:asciiTheme="minorHAnsi" w:hAnsiTheme="minorHAnsi" w:cstheme="minorHAnsi"/>
          <w:sz w:val="22"/>
        </w:rPr>
      </w:pPr>
      <w:r w:rsidRPr="00D81235">
        <w:rPr>
          <w:rFonts w:asciiTheme="minorHAnsi" w:hAnsiTheme="minorHAnsi" w:cstheme="minorHAnsi"/>
          <w:sz w:val="22"/>
        </w:rPr>
        <w:t>5.Dane osobowe nie będą przekazywane żadnym odbiorcom, organizacjom międzynarodowym, ani do państw trzecich.</w:t>
      </w:r>
    </w:p>
    <w:p w14:paraId="29FE7FE4" w14:textId="26CD5DC9" w:rsidR="00D81235" w:rsidRPr="00D81235" w:rsidRDefault="00D81235" w:rsidP="00D81235">
      <w:pPr>
        <w:pStyle w:val="BFGtekstlt12"/>
        <w:spacing w:after="0"/>
        <w:ind w:right="-2"/>
        <w:rPr>
          <w:rFonts w:asciiTheme="minorHAnsi" w:hAnsiTheme="minorHAnsi" w:cstheme="minorHAnsi"/>
          <w:sz w:val="22"/>
        </w:rPr>
      </w:pPr>
      <w:r w:rsidRPr="00D81235">
        <w:rPr>
          <w:rFonts w:asciiTheme="minorHAnsi" w:hAnsiTheme="minorHAnsi" w:cstheme="minorHAnsi"/>
          <w:sz w:val="22"/>
        </w:rPr>
        <w:t xml:space="preserve">6.Dane osobowe będą przechowywane przez BFG przez okres niezbędny do osiągnięcia celów przetwarzania, o których mowa w pkt 3, chyba że obowiązujące przepisy prawa nakładają na BFG obowiązek ich dłuższego przechowywania – w szczególności do celów archiwalnych w interesie publicznym. </w:t>
      </w:r>
    </w:p>
    <w:p w14:paraId="237D04AD" w14:textId="54C55F13" w:rsidR="00D81235" w:rsidRPr="00D81235" w:rsidRDefault="00D81235" w:rsidP="00D81235">
      <w:pPr>
        <w:pStyle w:val="BFGtekstlt12"/>
        <w:spacing w:after="0"/>
        <w:ind w:right="-2"/>
        <w:rPr>
          <w:rFonts w:asciiTheme="minorHAnsi" w:hAnsiTheme="minorHAnsi" w:cstheme="minorHAnsi"/>
          <w:sz w:val="22"/>
        </w:rPr>
      </w:pPr>
      <w:r w:rsidRPr="00D81235">
        <w:rPr>
          <w:rFonts w:asciiTheme="minorHAnsi" w:hAnsiTheme="minorHAnsi" w:cstheme="minorHAnsi"/>
          <w:sz w:val="22"/>
        </w:rPr>
        <w:t>7.Ponadto, BFG informuje, że osoba, której dotyczą przetwarzane dane osobowe ma prawo do:</w:t>
      </w:r>
    </w:p>
    <w:p w14:paraId="073D11F0" w14:textId="1D5B9BD7" w:rsidR="00D81235" w:rsidRPr="00D81235" w:rsidRDefault="00D81235" w:rsidP="00D81235">
      <w:pPr>
        <w:pStyle w:val="BFGtekstlt12"/>
        <w:spacing w:after="0"/>
        <w:ind w:left="284" w:right="-2"/>
        <w:rPr>
          <w:rFonts w:asciiTheme="minorHAnsi" w:hAnsiTheme="minorHAnsi" w:cstheme="minorHAnsi"/>
          <w:sz w:val="22"/>
        </w:rPr>
      </w:pPr>
      <w:r w:rsidRPr="00D81235">
        <w:rPr>
          <w:rFonts w:asciiTheme="minorHAnsi" w:hAnsiTheme="minorHAnsi" w:cstheme="minorHAnsi"/>
          <w:sz w:val="22"/>
        </w:rPr>
        <w:t>a) żądania od Bankowego Funduszu Gwarancyjnego dostępu do swoich danych osobowych, ich sprostowania, usunięcia lub ograniczenia przetwarzania;</w:t>
      </w:r>
    </w:p>
    <w:p w14:paraId="5E83C632" w14:textId="22C89A9C" w:rsidR="00D81235" w:rsidRPr="00D81235" w:rsidRDefault="00D81235" w:rsidP="00D81235">
      <w:pPr>
        <w:pStyle w:val="BFGtekstlt12"/>
        <w:spacing w:after="0"/>
        <w:ind w:left="284" w:right="-2"/>
        <w:rPr>
          <w:rFonts w:asciiTheme="minorHAnsi" w:hAnsiTheme="minorHAnsi" w:cstheme="minorHAnsi"/>
          <w:sz w:val="22"/>
        </w:rPr>
      </w:pPr>
      <w:r w:rsidRPr="00D81235">
        <w:rPr>
          <w:rFonts w:asciiTheme="minorHAnsi" w:hAnsiTheme="minorHAnsi" w:cstheme="minorHAnsi"/>
          <w:sz w:val="22"/>
        </w:rPr>
        <w:t>b) wniesienia sprzeciwu wobec przetwarzania;</w:t>
      </w:r>
    </w:p>
    <w:p w14:paraId="00574B41" w14:textId="1811A629" w:rsidR="00D81235" w:rsidRPr="00D81235" w:rsidRDefault="00D81235" w:rsidP="00D81235">
      <w:pPr>
        <w:pStyle w:val="BFGtekstlt12"/>
        <w:spacing w:after="0"/>
        <w:ind w:left="284" w:right="-2"/>
        <w:rPr>
          <w:rFonts w:asciiTheme="minorHAnsi" w:hAnsiTheme="minorHAnsi" w:cstheme="minorHAnsi"/>
          <w:sz w:val="22"/>
        </w:rPr>
      </w:pPr>
      <w:r w:rsidRPr="00D81235">
        <w:rPr>
          <w:rFonts w:asciiTheme="minorHAnsi" w:hAnsiTheme="minorHAnsi" w:cstheme="minorHAnsi"/>
          <w:sz w:val="22"/>
        </w:rPr>
        <w:t>c) przenoszenia danych;</w:t>
      </w:r>
    </w:p>
    <w:p w14:paraId="2FEE9CFC" w14:textId="34ED5295" w:rsidR="00D81235" w:rsidRPr="00D81235" w:rsidRDefault="00D81235" w:rsidP="00D81235">
      <w:pPr>
        <w:pStyle w:val="BFGtekstlt12"/>
        <w:spacing w:after="0"/>
        <w:ind w:left="284" w:right="-2"/>
        <w:rPr>
          <w:rFonts w:asciiTheme="minorHAnsi" w:hAnsiTheme="minorHAnsi" w:cstheme="minorHAnsi"/>
          <w:sz w:val="22"/>
        </w:rPr>
      </w:pPr>
      <w:r w:rsidRPr="00D81235">
        <w:rPr>
          <w:rFonts w:asciiTheme="minorHAnsi" w:hAnsiTheme="minorHAnsi" w:cstheme="minorHAnsi"/>
          <w:sz w:val="22"/>
        </w:rPr>
        <w:t>d) wniesienia skargi do Prezesa Urzędu Ochrony Danych Osobowych, w przypadku uznania, że przetwarzanie danych osobowych przez BFG narusza przepisy prawa.</w:t>
      </w:r>
    </w:p>
    <w:p w14:paraId="70093501" w14:textId="77777777" w:rsidR="00D81235" w:rsidRPr="00D81235" w:rsidRDefault="00D81235" w:rsidP="00D81235">
      <w:pPr>
        <w:pStyle w:val="BFGtekstlt12"/>
        <w:spacing w:after="120"/>
        <w:ind w:right="-2"/>
        <w:rPr>
          <w:rFonts w:asciiTheme="minorHAnsi" w:hAnsiTheme="minorHAnsi" w:cstheme="minorHAnsi"/>
          <w:sz w:val="22"/>
        </w:rPr>
      </w:pPr>
      <w:r w:rsidRPr="00D81235">
        <w:rPr>
          <w:rFonts w:asciiTheme="minorHAnsi" w:hAnsiTheme="minorHAnsi" w:cstheme="minorHAnsi"/>
          <w:sz w:val="22"/>
        </w:rPr>
        <w:t>Z praw tych można skorzystać, składając stosowny wniosek (bezpośrednio lub drogą korespondencyjną, w tym za pośrednictwem poczty elektronicznej) do BFG. W przypadku uzasadnionych wątpliwości BFG może prosić o podanie dodatkowych informacji niezbędnych do potwierdzenia tożsamości osoby składającej wniosek. Zakres przysługujących praw oraz sytuacje, w których można z nich skorzystać, wynikają z przepisów powszechnie obowiązujących, w szczególności rozporządzenia 2016/679, ustawy z dnia 10 czerwca 2016 r. o Bankowym Funduszu Gwarancyjnym, systemie gwarantowania depozytów oraz przymusowej restrukturyzacji (Dz. U. z 2020r. poz. 842, z późn. zm.), oraz ustawy z dnia 14 lipca 1983 r. o narodowym zasobie archiwalnym i archiwach (Dz. U. 2020 r. poz. 164). To, które z uprawnień będzie mogło być zrealizowane, zależeć będzie m.in. od podstawy prawnej przetwarzania danych osobowych oraz trybu ich uzyskania przez BFG.</w:t>
      </w:r>
    </w:p>
    <w:p w14:paraId="2C435E33" w14:textId="77777777" w:rsidR="00D81235" w:rsidRPr="00D81235" w:rsidRDefault="00D81235" w:rsidP="00D81235">
      <w:pPr>
        <w:pStyle w:val="BFGtekstlt12"/>
        <w:spacing w:after="0"/>
        <w:ind w:right="-2"/>
        <w:rPr>
          <w:rFonts w:asciiTheme="minorHAnsi" w:hAnsiTheme="minorHAnsi" w:cstheme="minorHAnsi"/>
          <w:sz w:val="22"/>
          <w:u w:val="single"/>
        </w:rPr>
      </w:pPr>
      <w:r w:rsidRPr="00D81235">
        <w:rPr>
          <w:rFonts w:asciiTheme="minorHAnsi" w:hAnsiTheme="minorHAnsi" w:cstheme="minorHAnsi"/>
          <w:sz w:val="22"/>
          <w:u w:val="single"/>
        </w:rPr>
        <w:t>Prawo dostępu do danych i ich sprostowania</w:t>
      </w:r>
    </w:p>
    <w:p w14:paraId="2F81A7AA" w14:textId="77777777" w:rsidR="00D81235" w:rsidRPr="00D81235" w:rsidRDefault="00D81235" w:rsidP="00D81235">
      <w:pPr>
        <w:pStyle w:val="BFGtekstlt12"/>
        <w:spacing w:after="0"/>
        <w:ind w:right="-2"/>
        <w:rPr>
          <w:rFonts w:asciiTheme="minorHAnsi" w:hAnsiTheme="minorHAnsi" w:cstheme="minorHAnsi"/>
          <w:sz w:val="22"/>
        </w:rPr>
      </w:pPr>
      <w:r w:rsidRPr="00D81235">
        <w:rPr>
          <w:rFonts w:asciiTheme="minorHAnsi" w:hAnsiTheme="minorHAnsi" w:cstheme="minorHAnsi"/>
          <w:sz w:val="22"/>
        </w:rPr>
        <w:t>Osoba, której dotyczą przetwarzane dane osobowe ma prawo żądania dostępu do treści swoich danych osobowych, , w tym otrzymania kopii tych danych, a także prawo do sprostowania tych danych, w przypadku gdy są one nieprawidłowe lub niekompletne.</w:t>
      </w:r>
    </w:p>
    <w:p w14:paraId="1C09F622" w14:textId="77777777" w:rsidR="00D81235" w:rsidRPr="00D81235" w:rsidRDefault="00D81235" w:rsidP="00D81235">
      <w:pPr>
        <w:pStyle w:val="BFGtekstlt12"/>
        <w:spacing w:after="0"/>
        <w:ind w:right="-2"/>
        <w:rPr>
          <w:rFonts w:asciiTheme="minorHAnsi" w:hAnsiTheme="minorHAnsi" w:cstheme="minorHAnsi"/>
          <w:sz w:val="22"/>
          <w:u w:val="single"/>
        </w:rPr>
      </w:pPr>
      <w:r w:rsidRPr="00D81235">
        <w:rPr>
          <w:rFonts w:asciiTheme="minorHAnsi" w:hAnsiTheme="minorHAnsi" w:cstheme="minorHAnsi"/>
          <w:sz w:val="22"/>
          <w:u w:val="single"/>
        </w:rPr>
        <w:t>Prawo do usunięcia danych lub ograniczenia przetwarzania</w:t>
      </w:r>
    </w:p>
    <w:p w14:paraId="453433DE" w14:textId="77777777" w:rsidR="00D81235" w:rsidRPr="00D81235" w:rsidRDefault="00D81235" w:rsidP="00D81235">
      <w:pPr>
        <w:pStyle w:val="BFGtekstlt12"/>
        <w:spacing w:after="0"/>
        <w:ind w:right="-2"/>
        <w:rPr>
          <w:rFonts w:asciiTheme="minorHAnsi" w:hAnsiTheme="minorHAnsi" w:cstheme="minorHAnsi"/>
          <w:sz w:val="22"/>
          <w:u w:val="single"/>
        </w:rPr>
      </w:pPr>
      <w:r w:rsidRPr="00D81235">
        <w:rPr>
          <w:rFonts w:asciiTheme="minorHAnsi" w:hAnsiTheme="minorHAnsi" w:cstheme="minorHAnsi"/>
          <w:sz w:val="22"/>
        </w:rPr>
        <w:t>Prawo żądania od BFG usunięcia danych osobowych lub ograniczenia ich przetwarzania będzie mogło być zrealizowane przy zachowaniu wymagań określonych w art. 17 rozporządzenia 2016/679 lub art. 18 rozporządzenia 2016/679.</w:t>
      </w:r>
    </w:p>
    <w:p w14:paraId="7EB6AA5B" w14:textId="77777777" w:rsidR="00D81235" w:rsidRPr="00D81235" w:rsidRDefault="00D81235" w:rsidP="00D81235">
      <w:pPr>
        <w:pStyle w:val="BFGtekstlt12"/>
        <w:spacing w:after="0"/>
        <w:ind w:right="-2"/>
        <w:rPr>
          <w:rFonts w:asciiTheme="minorHAnsi" w:hAnsiTheme="minorHAnsi" w:cstheme="minorHAnsi"/>
          <w:sz w:val="22"/>
          <w:u w:val="single"/>
        </w:rPr>
      </w:pPr>
      <w:r w:rsidRPr="00D81235">
        <w:rPr>
          <w:rFonts w:asciiTheme="minorHAnsi" w:hAnsiTheme="minorHAnsi" w:cstheme="minorHAnsi"/>
          <w:sz w:val="22"/>
          <w:u w:val="single"/>
        </w:rPr>
        <w:t>Prawo do wniesienia sprzeciwu wobec przetwarzania</w:t>
      </w:r>
    </w:p>
    <w:p w14:paraId="40B255AD" w14:textId="77777777" w:rsidR="00D81235" w:rsidRPr="00D81235" w:rsidRDefault="00D81235" w:rsidP="00D81235">
      <w:pPr>
        <w:pStyle w:val="BFGtekstlt12"/>
        <w:spacing w:after="0"/>
        <w:ind w:right="-2"/>
        <w:rPr>
          <w:rFonts w:asciiTheme="minorHAnsi" w:hAnsiTheme="minorHAnsi" w:cstheme="minorHAnsi"/>
          <w:sz w:val="22"/>
        </w:rPr>
      </w:pPr>
      <w:r w:rsidRPr="00D81235">
        <w:rPr>
          <w:rFonts w:asciiTheme="minorHAnsi" w:hAnsiTheme="minorHAnsi" w:cstheme="minorHAnsi"/>
          <w:sz w:val="22"/>
        </w:rPr>
        <w:t>Prawo do wniesienia sprzeciwu wobec przetwarzania będzie mogło być wykonane przez BFG tylko w przypadkach, o których mowa w art. 21 ust. 1 rozporządzenia 2016/679.</w:t>
      </w:r>
    </w:p>
    <w:p w14:paraId="148DA7FD" w14:textId="77777777" w:rsidR="00D81235" w:rsidRPr="00D81235" w:rsidRDefault="00D81235" w:rsidP="00D81235">
      <w:pPr>
        <w:pStyle w:val="BFGtekstlt12"/>
        <w:spacing w:after="0"/>
        <w:ind w:right="-2"/>
        <w:rPr>
          <w:rFonts w:asciiTheme="minorHAnsi" w:hAnsiTheme="minorHAnsi" w:cstheme="minorHAnsi"/>
          <w:sz w:val="22"/>
          <w:u w:val="single"/>
        </w:rPr>
      </w:pPr>
      <w:r w:rsidRPr="00D81235">
        <w:rPr>
          <w:rFonts w:asciiTheme="minorHAnsi" w:hAnsiTheme="minorHAnsi" w:cstheme="minorHAnsi"/>
          <w:sz w:val="22"/>
          <w:u w:val="single"/>
        </w:rPr>
        <w:t>Prawo do przenoszenia danych</w:t>
      </w:r>
    </w:p>
    <w:p w14:paraId="19725C18" w14:textId="77777777" w:rsidR="00D81235" w:rsidRPr="00D81235" w:rsidRDefault="00D81235" w:rsidP="00D81235">
      <w:pPr>
        <w:pStyle w:val="BFGtekstlt12"/>
        <w:spacing w:after="0"/>
        <w:ind w:right="-2"/>
        <w:rPr>
          <w:rFonts w:asciiTheme="minorHAnsi" w:hAnsiTheme="minorHAnsi" w:cstheme="minorHAnsi"/>
          <w:sz w:val="22"/>
          <w:u w:val="single"/>
        </w:rPr>
      </w:pPr>
      <w:r w:rsidRPr="00D81235">
        <w:rPr>
          <w:rFonts w:asciiTheme="minorHAnsi" w:hAnsiTheme="minorHAnsi" w:cstheme="minorHAnsi"/>
          <w:sz w:val="22"/>
        </w:rPr>
        <w:t>Prawo do przenoszenia danych nie będzie mogło być wykonane przez BFG, ponieważ przetwarzanie danych osobowych nie odbywa się na podstawie zgody, o której mowa w art. 6 ust. 1 lit. a), lub art. 9 ust. 2 lit. a) rozporządzenia 2016/679, albo na podstawie umowy w myśl art. 6 ust. 1 lit. b) rozporządzenia 2016/679, ani w sposób zautomatyzowany (art. 20 ust. 1 rozporządzenia 2016/679).</w:t>
      </w:r>
    </w:p>
    <w:p w14:paraId="5343CDA0" w14:textId="5207C7DB" w:rsidR="00D81235" w:rsidRPr="00D81235" w:rsidRDefault="00D81235" w:rsidP="00D81235">
      <w:pPr>
        <w:pStyle w:val="BFGtekstlt12"/>
        <w:spacing w:after="120"/>
        <w:ind w:right="-2"/>
        <w:rPr>
          <w:rFonts w:asciiTheme="minorHAnsi" w:hAnsiTheme="minorHAnsi" w:cstheme="minorHAnsi"/>
          <w:sz w:val="22"/>
        </w:rPr>
      </w:pPr>
      <w:r w:rsidRPr="00D81235">
        <w:rPr>
          <w:rFonts w:asciiTheme="minorHAnsi" w:hAnsiTheme="minorHAnsi" w:cstheme="minorHAnsi"/>
          <w:sz w:val="22"/>
        </w:rPr>
        <w:t>8. Dane osobowe nie będą wykorzystywane do profilowania ani przetwarzane w procesie zautomatyzowanego podejmowania decyzji.</w:t>
      </w:r>
    </w:p>
    <w:p w14:paraId="6B3442D9" w14:textId="77777777" w:rsidR="00D81235" w:rsidRPr="00D81235" w:rsidRDefault="00D81235" w:rsidP="00D81235">
      <w:pPr>
        <w:pStyle w:val="BFGtekstlt12"/>
        <w:spacing w:after="0"/>
        <w:ind w:right="-2"/>
        <w:rPr>
          <w:rFonts w:asciiTheme="minorHAnsi" w:hAnsiTheme="minorHAnsi" w:cstheme="minorHAnsi"/>
          <w:sz w:val="22"/>
        </w:rPr>
      </w:pPr>
    </w:p>
    <w:p w14:paraId="4EF562DC" w14:textId="77777777" w:rsidR="00D81235" w:rsidRPr="00D81235" w:rsidRDefault="00D81235" w:rsidP="00D81235">
      <w:pPr>
        <w:pStyle w:val="BFGtekstlt12"/>
        <w:spacing w:after="0"/>
        <w:ind w:right="-2"/>
        <w:rPr>
          <w:rFonts w:asciiTheme="minorHAnsi" w:hAnsiTheme="minorHAnsi" w:cstheme="minorHAnsi"/>
          <w:sz w:val="22"/>
        </w:rPr>
      </w:pPr>
    </w:p>
    <w:p w14:paraId="36DE7EA5" w14:textId="77777777" w:rsidR="00D81235" w:rsidRPr="00D81235" w:rsidRDefault="00D81235" w:rsidP="00D81235">
      <w:pPr>
        <w:pStyle w:val="BFGtekstlt12"/>
        <w:spacing w:after="0"/>
        <w:ind w:right="-2"/>
        <w:rPr>
          <w:rFonts w:asciiTheme="minorHAnsi" w:hAnsiTheme="minorHAnsi" w:cstheme="minorHAnsi"/>
          <w:sz w:val="22"/>
        </w:rPr>
      </w:pPr>
      <w:r w:rsidRPr="00D81235">
        <w:rPr>
          <w:rFonts w:asciiTheme="minorHAnsi" w:hAnsiTheme="minorHAnsi" w:cstheme="minorHAnsi"/>
          <w:sz w:val="22"/>
        </w:rPr>
        <w:t>…………………………………………………………………….</w:t>
      </w:r>
    </w:p>
    <w:p w14:paraId="10AD48ED" w14:textId="77777777" w:rsidR="00D81235" w:rsidRPr="00D81235" w:rsidRDefault="00D81235" w:rsidP="00D81235">
      <w:pPr>
        <w:pStyle w:val="BFGtekstlt12"/>
        <w:spacing w:after="0"/>
        <w:ind w:right="-2"/>
        <w:rPr>
          <w:rFonts w:asciiTheme="minorHAnsi" w:hAnsiTheme="minorHAnsi" w:cstheme="minorHAnsi"/>
          <w:sz w:val="22"/>
        </w:rPr>
      </w:pPr>
      <w:r w:rsidRPr="00D81235">
        <w:rPr>
          <w:rFonts w:asciiTheme="minorHAnsi" w:hAnsiTheme="minorHAnsi" w:cstheme="minorHAnsi"/>
          <w:sz w:val="22"/>
        </w:rPr>
        <w:t>data i czytelny podpis osoby otrzymującej niniejszą informację</w:t>
      </w:r>
    </w:p>
    <w:p w14:paraId="35056E4F" w14:textId="77777777" w:rsidR="00253773" w:rsidRPr="00D81235" w:rsidRDefault="00253773" w:rsidP="00253773">
      <w:pPr>
        <w:rPr>
          <w:rFonts w:cstheme="minorHAnsi"/>
          <w:b/>
          <w:bCs/>
        </w:rPr>
      </w:pPr>
    </w:p>
    <w:p w14:paraId="31686C58" w14:textId="77777777" w:rsidR="00253773" w:rsidRPr="00D81235" w:rsidRDefault="00253773" w:rsidP="00253773">
      <w:pPr>
        <w:rPr>
          <w:rFonts w:cstheme="minorHAnsi"/>
          <w:b/>
          <w:bCs/>
        </w:rPr>
      </w:pPr>
    </w:p>
    <w:p w14:paraId="152C50A5" w14:textId="42CD5185" w:rsidR="00253773" w:rsidRDefault="00253773" w:rsidP="00253773">
      <w:pPr>
        <w:rPr>
          <w:rFonts w:cstheme="minorHAnsi"/>
          <w:b/>
          <w:bCs/>
        </w:rPr>
      </w:pPr>
    </w:p>
    <w:p w14:paraId="59BD2D70" w14:textId="23A9323B" w:rsidR="00D81235" w:rsidRDefault="00D81235" w:rsidP="00253773">
      <w:pPr>
        <w:rPr>
          <w:rFonts w:cstheme="minorHAnsi"/>
          <w:b/>
          <w:bCs/>
        </w:rPr>
      </w:pPr>
      <w:bookmarkStart w:id="0" w:name="_GoBack"/>
      <w:bookmarkEnd w:id="0"/>
    </w:p>
    <w:p w14:paraId="2CF8D880" w14:textId="3173A9E6" w:rsidR="00D81235" w:rsidRDefault="00D81235" w:rsidP="00253773">
      <w:pPr>
        <w:rPr>
          <w:rFonts w:cstheme="minorHAnsi"/>
          <w:b/>
          <w:bCs/>
        </w:rPr>
      </w:pPr>
    </w:p>
    <w:p w14:paraId="3D49BD10" w14:textId="19FD414D" w:rsidR="00D81235" w:rsidRDefault="00D81235" w:rsidP="00253773">
      <w:pPr>
        <w:rPr>
          <w:rFonts w:cstheme="minorHAnsi"/>
          <w:b/>
          <w:bCs/>
        </w:rPr>
      </w:pPr>
    </w:p>
    <w:p w14:paraId="23BEF859" w14:textId="0B4ABD01" w:rsidR="00D81235" w:rsidRDefault="00D81235" w:rsidP="00253773">
      <w:pPr>
        <w:rPr>
          <w:rFonts w:cstheme="minorHAnsi"/>
          <w:b/>
          <w:bCs/>
        </w:rPr>
      </w:pPr>
    </w:p>
    <w:p w14:paraId="4D417534" w14:textId="13DC1C94" w:rsidR="00D81235" w:rsidRDefault="00D81235" w:rsidP="00253773">
      <w:pPr>
        <w:rPr>
          <w:rFonts w:cstheme="minorHAnsi"/>
          <w:b/>
          <w:bCs/>
        </w:rPr>
      </w:pPr>
    </w:p>
    <w:p w14:paraId="7E412058" w14:textId="77777777" w:rsidR="00D81235" w:rsidRPr="00D81235" w:rsidRDefault="00D81235" w:rsidP="00253773">
      <w:pPr>
        <w:rPr>
          <w:rFonts w:cstheme="minorHAnsi"/>
          <w:b/>
          <w:bCs/>
        </w:rPr>
      </w:pPr>
    </w:p>
    <w:p w14:paraId="36D803C0" w14:textId="77777777" w:rsidR="00253773" w:rsidRPr="00D81235" w:rsidRDefault="00253773" w:rsidP="00253773">
      <w:pPr>
        <w:rPr>
          <w:rFonts w:cstheme="minorHAnsi"/>
          <w:b/>
          <w:bCs/>
        </w:rPr>
      </w:pPr>
    </w:p>
    <w:p w14:paraId="06D9814D" w14:textId="77777777" w:rsidR="00253773" w:rsidRPr="00D74EAB" w:rsidRDefault="00253773" w:rsidP="00253773">
      <w:pPr>
        <w:rPr>
          <w:rFonts w:cstheme="minorHAnsi"/>
          <w:b/>
          <w:bCs/>
        </w:rPr>
      </w:pPr>
    </w:p>
    <w:p w14:paraId="330B714B" w14:textId="14B057EF" w:rsidR="00253773" w:rsidRDefault="00253773" w:rsidP="00253773">
      <w:pPr>
        <w:rPr>
          <w:rFonts w:cstheme="minorHAnsi"/>
          <w:b/>
          <w:bCs/>
        </w:rPr>
      </w:pPr>
    </w:p>
    <w:p w14:paraId="4C2A25F8" w14:textId="77777777" w:rsidR="00C77DF2" w:rsidRPr="00D74EAB" w:rsidRDefault="00C77DF2" w:rsidP="00253773">
      <w:pPr>
        <w:rPr>
          <w:rFonts w:cstheme="minorHAnsi"/>
          <w:b/>
          <w:bCs/>
        </w:rPr>
      </w:pPr>
    </w:p>
    <w:p w14:paraId="530C83DF" w14:textId="77777777" w:rsidR="00253773" w:rsidRPr="004A6CB7" w:rsidRDefault="00253773" w:rsidP="00253773">
      <w:pPr>
        <w:rPr>
          <w:rFonts w:cstheme="minorHAnsi"/>
          <w:b/>
          <w:bCs/>
        </w:rPr>
      </w:pPr>
    </w:p>
    <w:p w14:paraId="7F197EDD" w14:textId="2B614E5B" w:rsidR="00DD76BB" w:rsidRPr="00D81235" w:rsidRDefault="00253773" w:rsidP="00253773">
      <w:pPr>
        <w:rPr>
          <w:rFonts w:cstheme="minorHAnsi"/>
          <w:b/>
          <w:bCs/>
        </w:rPr>
      </w:pPr>
      <w:r w:rsidRPr="004A6CB7">
        <w:rPr>
          <w:rFonts w:cstheme="minorHAnsi"/>
          <w:b/>
          <w:bCs/>
        </w:rPr>
        <w:t xml:space="preserve"> </w:t>
      </w:r>
      <w:r w:rsidR="00DD76BB" w:rsidRPr="00BE64E9">
        <w:rPr>
          <w:rFonts w:cstheme="minorHAnsi"/>
          <w:b/>
          <w:bCs/>
        </w:rPr>
        <w:t xml:space="preserve">Załącznik nr </w:t>
      </w:r>
      <w:r w:rsidR="00C77DF2">
        <w:rPr>
          <w:rFonts w:cstheme="minorHAnsi"/>
          <w:b/>
          <w:bCs/>
        </w:rPr>
        <w:t>11</w:t>
      </w:r>
      <w:r w:rsidR="00D56657" w:rsidRPr="00E1143F">
        <w:rPr>
          <w:rFonts w:cstheme="minorHAnsi"/>
          <w:b/>
          <w:bCs/>
        </w:rPr>
        <w:t xml:space="preserve"> </w:t>
      </w:r>
      <w:r w:rsidR="00DD76BB" w:rsidRPr="00E1143F">
        <w:rPr>
          <w:rFonts w:cstheme="minorHAnsi"/>
          <w:b/>
          <w:bCs/>
        </w:rPr>
        <w:t xml:space="preserve">do Umowy </w:t>
      </w:r>
      <w:r w:rsidR="00E14415" w:rsidRPr="00324734">
        <w:rPr>
          <w:rFonts w:cstheme="minorHAnsi"/>
          <w:b/>
          <w:bCs/>
        </w:rPr>
        <w:t>ramowej</w:t>
      </w:r>
    </w:p>
    <w:p w14:paraId="1024DF9F" w14:textId="77777777" w:rsidR="00DD76BB" w:rsidRPr="00D74EAB" w:rsidRDefault="00DD76BB" w:rsidP="00DD76BB">
      <w:pPr>
        <w:rPr>
          <w:rFonts w:eastAsia="Verdana" w:cstheme="minorHAnsi"/>
          <w:b/>
          <w:bCs/>
        </w:rPr>
      </w:pPr>
      <w:r w:rsidRPr="00D81235">
        <w:rPr>
          <w:rFonts w:eastAsiaTheme="minorEastAsia" w:cstheme="minorHAnsi"/>
        </w:rPr>
        <w:t>Dokument rejestrowy</w:t>
      </w:r>
      <w:r w:rsidRPr="00D74EAB">
        <w:rPr>
          <w:rFonts w:eastAsiaTheme="minorEastAsia" w:cstheme="minorHAnsi"/>
        </w:rPr>
        <w:t xml:space="preserve"> Wykonawcy</w:t>
      </w:r>
    </w:p>
    <w:p w14:paraId="71A389A3" w14:textId="77777777" w:rsidR="00DD76BB" w:rsidRPr="00D74EAB" w:rsidRDefault="00DD76BB" w:rsidP="00DD76BB">
      <w:pPr>
        <w:rPr>
          <w:rFonts w:cstheme="minorHAnsi"/>
          <w:b/>
          <w:bCs/>
        </w:rPr>
      </w:pPr>
    </w:p>
    <w:p w14:paraId="29E418DE" w14:textId="77777777" w:rsidR="00DD76BB" w:rsidRPr="004A6CB7" w:rsidRDefault="00DD76BB" w:rsidP="00DD76BB">
      <w:pPr>
        <w:rPr>
          <w:rFonts w:eastAsiaTheme="minorEastAsia" w:cstheme="minorHAnsi"/>
        </w:rPr>
      </w:pPr>
    </w:p>
    <w:p w14:paraId="2E9AD0CB" w14:textId="77777777" w:rsidR="00DD76BB" w:rsidRPr="00D81235" w:rsidRDefault="00DD76BB" w:rsidP="00DD76BB">
      <w:pPr>
        <w:rPr>
          <w:rFonts w:cstheme="minorHAnsi"/>
          <w:b/>
        </w:rPr>
      </w:pPr>
    </w:p>
    <w:p w14:paraId="0448D4EA" w14:textId="77777777" w:rsidR="00DD76BB" w:rsidRPr="00D81235" w:rsidRDefault="00DD76BB" w:rsidP="00DD76BB">
      <w:pPr>
        <w:rPr>
          <w:rFonts w:cstheme="minorHAnsi"/>
          <w:b/>
        </w:rPr>
      </w:pPr>
    </w:p>
    <w:p w14:paraId="791CCE53" w14:textId="77777777" w:rsidR="00DD76BB" w:rsidRPr="00D81235" w:rsidRDefault="00DD76BB" w:rsidP="00DD76BB">
      <w:pPr>
        <w:rPr>
          <w:rFonts w:cstheme="minorHAnsi"/>
          <w:b/>
        </w:rPr>
      </w:pPr>
    </w:p>
    <w:p w14:paraId="612444A1" w14:textId="77777777" w:rsidR="00DD76BB" w:rsidRPr="00D81235" w:rsidRDefault="00DD76BB" w:rsidP="00DD76BB">
      <w:pPr>
        <w:rPr>
          <w:rFonts w:cstheme="minorHAnsi"/>
          <w:b/>
        </w:rPr>
      </w:pPr>
    </w:p>
    <w:p w14:paraId="4769C5B4" w14:textId="77777777" w:rsidR="00DD76BB" w:rsidRPr="00D81235" w:rsidRDefault="00DD76BB" w:rsidP="00DD76BB">
      <w:pPr>
        <w:rPr>
          <w:rFonts w:cstheme="minorHAnsi"/>
          <w:b/>
        </w:rPr>
      </w:pPr>
    </w:p>
    <w:p w14:paraId="3FD275D7" w14:textId="77777777" w:rsidR="00DD76BB" w:rsidRPr="002D1CC7" w:rsidRDefault="00DD76BB" w:rsidP="00DD76BB">
      <w:pPr>
        <w:rPr>
          <w:rFonts w:cstheme="minorHAnsi"/>
          <w:b/>
        </w:rPr>
      </w:pPr>
    </w:p>
    <w:p w14:paraId="07FF7EB8" w14:textId="77777777" w:rsidR="00DD76BB" w:rsidRPr="002D1CC7" w:rsidRDefault="00DD76BB" w:rsidP="00DD76BB">
      <w:pPr>
        <w:rPr>
          <w:rFonts w:cstheme="minorHAnsi"/>
          <w:b/>
        </w:rPr>
      </w:pPr>
    </w:p>
    <w:p w14:paraId="6FAD0280" w14:textId="77777777" w:rsidR="00DD76BB" w:rsidRPr="002D1CC7" w:rsidRDefault="00DD76BB" w:rsidP="00DD76BB">
      <w:pPr>
        <w:rPr>
          <w:rFonts w:cstheme="minorHAnsi"/>
          <w:b/>
        </w:rPr>
      </w:pPr>
    </w:p>
    <w:p w14:paraId="5B45E867" w14:textId="77777777" w:rsidR="00DD76BB" w:rsidRPr="002D1CC7" w:rsidRDefault="00DD76BB" w:rsidP="00DD76BB">
      <w:pPr>
        <w:rPr>
          <w:rFonts w:cstheme="minorHAnsi"/>
          <w:b/>
        </w:rPr>
      </w:pPr>
    </w:p>
    <w:p w14:paraId="23F193A8" w14:textId="77777777" w:rsidR="00DD76BB" w:rsidRPr="002D1CC7" w:rsidRDefault="00DD76BB" w:rsidP="00DD76BB">
      <w:pPr>
        <w:rPr>
          <w:rFonts w:cstheme="minorHAnsi"/>
          <w:b/>
        </w:rPr>
      </w:pPr>
    </w:p>
    <w:p w14:paraId="05BA5E84" w14:textId="77777777" w:rsidR="00DD76BB" w:rsidRPr="002D1CC7" w:rsidRDefault="00DD76BB" w:rsidP="00DD76BB">
      <w:pPr>
        <w:rPr>
          <w:rFonts w:cstheme="minorHAnsi"/>
          <w:b/>
        </w:rPr>
      </w:pPr>
    </w:p>
    <w:p w14:paraId="59C89032" w14:textId="77777777" w:rsidR="00DD76BB" w:rsidRPr="002D1CC7" w:rsidRDefault="00DD76BB" w:rsidP="00DD76BB">
      <w:pPr>
        <w:rPr>
          <w:rFonts w:cstheme="minorHAnsi"/>
          <w:b/>
        </w:rPr>
      </w:pPr>
    </w:p>
    <w:p w14:paraId="7E50A860" w14:textId="77777777" w:rsidR="00DD76BB" w:rsidRPr="002D1CC7" w:rsidRDefault="00DD76BB" w:rsidP="00DD76BB">
      <w:pPr>
        <w:rPr>
          <w:rFonts w:cstheme="minorHAnsi"/>
          <w:b/>
        </w:rPr>
      </w:pPr>
    </w:p>
    <w:p w14:paraId="77585F63" w14:textId="77777777" w:rsidR="00DD76BB" w:rsidRPr="002D1CC7" w:rsidRDefault="00DD76BB" w:rsidP="00DD76BB">
      <w:pPr>
        <w:rPr>
          <w:rFonts w:cstheme="minorHAnsi"/>
          <w:b/>
        </w:rPr>
      </w:pPr>
    </w:p>
    <w:p w14:paraId="14504431" w14:textId="77777777" w:rsidR="00DD76BB" w:rsidRPr="002D1CC7" w:rsidRDefault="00DD76BB" w:rsidP="00DD76BB">
      <w:pPr>
        <w:rPr>
          <w:rFonts w:cstheme="minorHAnsi"/>
          <w:b/>
        </w:rPr>
      </w:pPr>
    </w:p>
    <w:p w14:paraId="6654BC94" w14:textId="77777777" w:rsidR="00DD76BB" w:rsidRPr="002D1CC7" w:rsidRDefault="00DD76BB" w:rsidP="00DD76BB">
      <w:pPr>
        <w:rPr>
          <w:rFonts w:cstheme="minorHAnsi"/>
          <w:b/>
        </w:rPr>
      </w:pPr>
    </w:p>
    <w:p w14:paraId="5BD35D1F" w14:textId="77777777" w:rsidR="00DD76BB" w:rsidRPr="002D1CC7" w:rsidRDefault="00DD76BB" w:rsidP="00DD76BB">
      <w:pPr>
        <w:rPr>
          <w:rFonts w:cstheme="minorHAnsi"/>
          <w:b/>
        </w:rPr>
      </w:pPr>
    </w:p>
    <w:p w14:paraId="56A8428E" w14:textId="77777777" w:rsidR="00DD76BB" w:rsidRPr="002D1CC7" w:rsidRDefault="00DD76BB" w:rsidP="00DD76BB">
      <w:pPr>
        <w:rPr>
          <w:rFonts w:cstheme="minorHAnsi"/>
          <w:b/>
        </w:rPr>
      </w:pPr>
    </w:p>
    <w:p w14:paraId="100E28B1" w14:textId="77777777" w:rsidR="00DD76BB" w:rsidRPr="002D1CC7" w:rsidRDefault="00DD76BB" w:rsidP="00DD76BB">
      <w:pPr>
        <w:rPr>
          <w:rFonts w:cstheme="minorHAnsi"/>
          <w:b/>
        </w:rPr>
      </w:pPr>
    </w:p>
    <w:p w14:paraId="0A3BBF62" w14:textId="77777777" w:rsidR="00DD76BB" w:rsidRPr="002D1CC7" w:rsidRDefault="00DD76BB" w:rsidP="00DD76BB">
      <w:pPr>
        <w:rPr>
          <w:rFonts w:cstheme="minorHAnsi"/>
          <w:b/>
        </w:rPr>
      </w:pPr>
    </w:p>
    <w:p w14:paraId="3129C51B" w14:textId="77777777" w:rsidR="00DD76BB" w:rsidRPr="002D1CC7" w:rsidRDefault="00DD76BB" w:rsidP="00DD76BB">
      <w:pPr>
        <w:rPr>
          <w:rFonts w:cstheme="minorHAnsi"/>
          <w:b/>
        </w:rPr>
      </w:pPr>
    </w:p>
    <w:p w14:paraId="2A7B609F" w14:textId="77777777" w:rsidR="00DD76BB" w:rsidRPr="002D1CC7" w:rsidRDefault="00DD76BB" w:rsidP="00DD76BB">
      <w:pPr>
        <w:rPr>
          <w:rFonts w:cstheme="minorHAnsi"/>
          <w:b/>
        </w:rPr>
      </w:pPr>
    </w:p>
    <w:p w14:paraId="45CD049D" w14:textId="77777777" w:rsidR="00215DFA" w:rsidRPr="002D1CC7" w:rsidRDefault="00215DFA" w:rsidP="00DD76BB">
      <w:pPr>
        <w:rPr>
          <w:rFonts w:cstheme="minorHAnsi"/>
          <w:b/>
        </w:rPr>
      </w:pPr>
    </w:p>
    <w:p w14:paraId="08D9D91A" w14:textId="127131C8" w:rsidR="00DD76BB" w:rsidRPr="002D1CC7" w:rsidRDefault="00DD76BB" w:rsidP="00DD76BB">
      <w:pPr>
        <w:rPr>
          <w:b/>
          <w:bCs/>
        </w:rPr>
      </w:pPr>
      <w:r>
        <w:rPr>
          <w:b/>
          <w:bCs/>
        </w:rPr>
        <w:t xml:space="preserve">Załącznik nr </w:t>
      </w:r>
      <w:r w:rsidR="00C77DF2">
        <w:rPr>
          <w:b/>
          <w:bCs/>
        </w:rPr>
        <w:t>12</w:t>
      </w:r>
      <w:r w:rsidR="00D56657" w:rsidRPr="002D1CC7">
        <w:rPr>
          <w:b/>
          <w:bCs/>
        </w:rPr>
        <w:t xml:space="preserve"> </w:t>
      </w:r>
      <w:r w:rsidRPr="002D1CC7">
        <w:rPr>
          <w:b/>
          <w:bCs/>
        </w:rPr>
        <w:t xml:space="preserve">do Umowy </w:t>
      </w:r>
      <w:r w:rsidR="00E14415">
        <w:rPr>
          <w:b/>
          <w:bCs/>
        </w:rPr>
        <w:t xml:space="preserve"> ramowej</w:t>
      </w:r>
    </w:p>
    <w:p w14:paraId="286A78CA" w14:textId="1F2E47A3" w:rsidR="00DD76BB" w:rsidRPr="002D1CC7" w:rsidRDefault="00DD76BB" w:rsidP="00DD76BB">
      <w:pPr>
        <w:rPr>
          <w:rFonts w:eastAsia="Verdana"/>
          <w:b/>
          <w:bCs/>
        </w:rPr>
      </w:pPr>
      <w:r w:rsidRPr="002D1CC7">
        <w:rPr>
          <w:rFonts w:eastAsiaTheme="minorEastAsia"/>
        </w:rPr>
        <w:t xml:space="preserve">Pełnomocnictwo do zawarcia Umowy  </w:t>
      </w:r>
      <w:r w:rsidR="00E14415">
        <w:rPr>
          <w:rFonts w:eastAsiaTheme="minorEastAsia"/>
        </w:rPr>
        <w:t xml:space="preserve">ramowej </w:t>
      </w:r>
      <w:r w:rsidRPr="002D1CC7">
        <w:rPr>
          <w:rFonts w:eastAsiaTheme="minorEastAsia"/>
        </w:rPr>
        <w:t xml:space="preserve">w imieniu Wykonawcy </w:t>
      </w:r>
      <w:r w:rsidRPr="002D1CC7">
        <w:rPr>
          <w:rFonts w:eastAsiaTheme="minorEastAsia"/>
          <w:i/>
          <w:iCs/>
        </w:rPr>
        <w:t xml:space="preserve">(jeśli </w:t>
      </w:r>
      <w:r>
        <w:rPr>
          <w:rFonts w:eastAsiaTheme="minorEastAsia"/>
          <w:i/>
          <w:iCs/>
        </w:rPr>
        <w:t>dotyczy</w:t>
      </w:r>
      <w:r w:rsidRPr="002D1CC7">
        <w:rPr>
          <w:rFonts w:eastAsiaTheme="minorEastAsia"/>
          <w:i/>
          <w:iCs/>
        </w:rPr>
        <w:t>)</w:t>
      </w:r>
    </w:p>
    <w:p w14:paraId="17A895A8" w14:textId="77777777" w:rsidR="00DD76BB" w:rsidRPr="002D1CC7" w:rsidRDefault="00DD76BB" w:rsidP="00DD76BB">
      <w:pPr>
        <w:pStyle w:val="Nagwek30"/>
        <w:shd w:val="clear" w:color="auto" w:fill="auto"/>
        <w:spacing w:after="180"/>
        <w:rPr>
          <w:rFonts w:asciiTheme="minorHAnsi" w:hAnsiTheme="minorHAnsi" w:cstheme="minorBidi"/>
        </w:rPr>
      </w:pPr>
    </w:p>
    <w:p w14:paraId="67D88731" w14:textId="77777777" w:rsidR="00DD76BB" w:rsidRPr="005F4A8C" w:rsidRDefault="00DD76BB" w:rsidP="006B1C25">
      <w:pPr>
        <w:spacing w:after="0" w:line="240" w:lineRule="auto"/>
        <w:rPr>
          <w:rFonts w:ascii="Times New Roman" w:eastAsia="Times New Roman" w:hAnsi="Times New Roman" w:cs="Times New Roman"/>
          <w:i/>
          <w:sz w:val="24"/>
          <w:szCs w:val="20"/>
          <w:lang w:eastAsia="pl-PL"/>
        </w:rPr>
      </w:pPr>
    </w:p>
    <w:sectPr w:rsidR="00DD76BB" w:rsidRPr="005F4A8C" w:rsidSect="00D84C9E">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8D08A" w14:textId="77777777" w:rsidR="007704C4" w:rsidRDefault="007704C4" w:rsidP="006F3A46">
      <w:pPr>
        <w:spacing w:after="0" w:line="240" w:lineRule="auto"/>
      </w:pPr>
      <w:r>
        <w:separator/>
      </w:r>
    </w:p>
  </w:endnote>
  <w:endnote w:type="continuationSeparator" w:id="0">
    <w:p w14:paraId="2F7BE082" w14:textId="77777777" w:rsidR="007704C4" w:rsidRDefault="007704C4" w:rsidP="006F3A46">
      <w:pPr>
        <w:spacing w:after="0" w:line="240" w:lineRule="auto"/>
      </w:pPr>
      <w:r>
        <w:continuationSeparator/>
      </w:r>
    </w:p>
  </w:endnote>
  <w:endnote w:type="continuationNotice" w:id="1">
    <w:p w14:paraId="1ECD01D3" w14:textId="77777777" w:rsidR="007704C4" w:rsidRDefault="007704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Arial Unicode M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harter BT Pro">
    <w:altName w:val="Times New Roman"/>
    <w:panose1 w:val="00000000000000000000"/>
    <w:charset w:val="EE"/>
    <w:family w:val="roman"/>
    <w:notTrueType/>
    <w:pitch w:val="variable"/>
    <w:sig w:usb0="00000007" w:usb1="00000000" w:usb2="00000000" w:usb3="00000000" w:csb0="00000003" w:csb1="00000000"/>
  </w:font>
  <w:font w:name="F">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235836"/>
      <w:docPartObj>
        <w:docPartGallery w:val="Page Numbers (Bottom of Page)"/>
        <w:docPartUnique/>
      </w:docPartObj>
    </w:sdtPr>
    <w:sdtEndPr/>
    <w:sdtContent>
      <w:p w14:paraId="7E1110E0" w14:textId="1B98F35E" w:rsidR="007704C4" w:rsidRDefault="007704C4">
        <w:pPr>
          <w:pStyle w:val="Stopka"/>
          <w:jc w:val="right"/>
        </w:pPr>
        <w:r>
          <w:fldChar w:fldCharType="begin"/>
        </w:r>
        <w:r>
          <w:instrText>PAGE   \* MERGEFORMAT</w:instrText>
        </w:r>
        <w:r>
          <w:fldChar w:fldCharType="separate"/>
        </w:r>
        <w:r w:rsidR="00414317">
          <w:rPr>
            <w:noProof/>
          </w:rPr>
          <w:t>40</w:t>
        </w:r>
        <w:r>
          <w:fldChar w:fldCharType="end"/>
        </w:r>
      </w:p>
    </w:sdtContent>
  </w:sdt>
  <w:p w14:paraId="01ED8B9F" w14:textId="77777777" w:rsidR="007704C4" w:rsidRPr="007C0EBB" w:rsidRDefault="007704C4">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AB8D2" w14:textId="77777777" w:rsidR="007704C4" w:rsidRDefault="007704C4" w:rsidP="006F3A46">
      <w:pPr>
        <w:spacing w:after="0" w:line="240" w:lineRule="auto"/>
      </w:pPr>
      <w:r>
        <w:separator/>
      </w:r>
    </w:p>
  </w:footnote>
  <w:footnote w:type="continuationSeparator" w:id="0">
    <w:p w14:paraId="206CB3DF" w14:textId="77777777" w:rsidR="007704C4" w:rsidRDefault="007704C4" w:rsidP="006F3A46">
      <w:pPr>
        <w:spacing w:after="0" w:line="240" w:lineRule="auto"/>
      </w:pPr>
      <w:r>
        <w:continuationSeparator/>
      </w:r>
    </w:p>
  </w:footnote>
  <w:footnote w:type="continuationNotice" w:id="1">
    <w:p w14:paraId="19747450" w14:textId="77777777" w:rsidR="007704C4" w:rsidRDefault="007704C4">
      <w:pPr>
        <w:spacing w:after="0" w:line="240" w:lineRule="auto"/>
      </w:pPr>
    </w:p>
  </w:footnote>
  <w:footnote w:id="2">
    <w:p w14:paraId="06FB3878" w14:textId="77777777" w:rsidR="007704C4" w:rsidRPr="00DD0E49" w:rsidRDefault="007704C4" w:rsidP="00943011">
      <w:pPr>
        <w:pStyle w:val="Tekstprzypisudolnego"/>
        <w:rPr>
          <w:rFonts w:asciiTheme="minorHAnsi" w:hAnsiTheme="minorHAnsi" w:cstheme="minorHAnsi"/>
        </w:rPr>
      </w:pPr>
      <w:r w:rsidRPr="00DD0E49">
        <w:rPr>
          <w:rStyle w:val="Odwoanieprzypisudolnego"/>
          <w:rFonts w:asciiTheme="minorHAnsi" w:eastAsia="Calibri" w:hAnsiTheme="minorHAnsi" w:cstheme="minorHAnsi"/>
        </w:rPr>
        <w:footnoteRef/>
      </w:r>
      <w:r w:rsidRPr="00DD0E49">
        <w:rPr>
          <w:rFonts w:asciiTheme="minorHAnsi" w:hAnsiTheme="minorHAnsi" w:cstheme="minorHAnsi"/>
        </w:rPr>
        <w:t xml:space="preserve"> W przypadku zawierania umowy przy jednoczesnej obecności obu Stron, np. w siedzibie Zamawiającego.</w:t>
      </w:r>
    </w:p>
  </w:footnote>
  <w:footnote w:id="3">
    <w:p w14:paraId="6EB2039F" w14:textId="77777777" w:rsidR="007704C4" w:rsidRDefault="007704C4" w:rsidP="00943011">
      <w:pPr>
        <w:pStyle w:val="Tekstprzypisudolnego"/>
      </w:pPr>
      <w:r w:rsidRPr="00DD0E49">
        <w:rPr>
          <w:rStyle w:val="Odwoanieprzypisudolnego"/>
          <w:rFonts w:asciiTheme="minorHAnsi" w:eastAsia="Calibri" w:hAnsiTheme="minorHAnsi" w:cstheme="minorHAnsi"/>
        </w:rPr>
        <w:footnoteRef/>
      </w:r>
      <w:r w:rsidRPr="00DD0E49">
        <w:rPr>
          <w:rFonts w:asciiTheme="minorHAnsi" w:hAnsiTheme="minorHAnsi" w:cstheme="minorHAnsi"/>
        </w:rPr>
        <w:t xml:space="preserve"> W przypadku zawierania umowy bez jednoczesnej obecności obu Stron lub w formie elektronicznej.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ED5B8" w14:textId="77777777" w:rsidR="007704C4" w:rsidRPr="00AD4A9F" w:rsidRDefault="007704C4" w:rsidP="00012DC8">
    <w:pPr>
      <w:pStyle w:val="Nagwek"/>
      <w:jc w:val="right"/>
      <w:rPr>
        <w:sz w:val="22"/>
        <w:szCs w:val="22"/>
      </w:rPr>
    </w:pPr>
    <w:r w:rsidRPr="00AD4A9F">
      <w:rPr>
        <w:sz w:val="22"/>
        <w:szCs w:val="22"/>
      </w:rPr>
      <w:t>Załącznik nr 2 do SWZ</w:t>
    </w:r>
  </w:p>
  <w:p w14:paraId="25EFEC23" w14:textId="08A3A2C7" w:rsidR="007704C4" w:rsidRPr="00AD4A9F" w:rsidRDefault="007704C4" w:rsidP="00012DC8">
    <w:pPr>
      <w:pStyle w:val="Nagwek"/>
      <w:jc w:val="right"/>
      <w:rPr>
        <w:sz w:val="22"/>
        <w:szCs w:val="22"/>
      </w:rPr>
    </w:pPr>
    <w:r w:rsidRPr="00AD4A9F">
      <w:rPr>
        <w:sz w:val="22"/>
        <w:szCs w:val="22"/>
      </w:rPr>
      <w:t xml:space="preserve">nr postępowania: DAZ/ZP/5/2022 </w:t>
    </w:r>
  </w:p>
  <w:p w14:paraId="0042BB02" w14:textId="77777777" w:rsidR="007704C4" w:rsidRDefault="007704C4" w:rsidP="005219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EE1"/>
    <w:multiLevelType w:val="hybridMultilevel"/>
    <w:tmpl w:val="445E156E"/>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1122D0B"/>
    <w:multiLevelType w:val="multilevel"/>
    <w:tmpl w:val="BCF22B7A"/>
    <w:lvl w:ilvl="0">
      <w:start w:val="1"/>
      <w:numFmt w:val="decimal"/>
      <w:lvlText w:val="%1."/>
      <w:lvlJc w:val="left"/>
      <w:pPr>
        <w:ind w:left="360" w:hanging="360"/>
      </w:pPr>
      <w:rPr>
        <w:rFonts w:ascii="Calibri" w:hAnsi="Calibri" w:hint="default"/>
        <w:b w:val="0"/>
        <w:i w:val="0"/>
        <w:color w:val="auto"/>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6E64AE"/>
    <w:multiLevelType w:val="hybridMultilevel"/>
    <w:tmpl w:val="60D66A2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2AC3DC0"/>
    <w:multiLevelType w:val="hybridMultilevel"/>
    <w:tmpl w:val="7AA8E908"/>
    <w:lvl w:ilvl="0" w:tplc="85AA3CB2">
      <w:start w:val="1"/>
      <w:numFmt w:val="decimal"/>
      <w:lvlText w:val="%1."/>
      <w:lvlJc w:val="left"/>
      <w:pPr>
        <w:ind w:left="360" w:hanging="360"/>
      </w:pPr>
      <w:rPr>
        <w:rFonts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3E62CDA"/>
    <w:multiLevelType w:val="hybridMultilevel"/>
    <w:tmpl w:val="E6109A70"/>
    <w:lvl w:ilvl="0" w:tplc="10AAAED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027DD"/>
    <w:multiLevelType w:val="hybridMultilevel"/>
    <w:tmpl w:val="45449F98"/>
    <w:lvl w:ilvl="0" w:tplc="04150011">
      <w:start w:val="1"/>
      <w:numFmt w:val="decimal"/>
      <w:lvlText w:val="%1)"/>
      <w:lvlJc w:val="left"/>
      <w:pPr>
        <w:ind w:left="720" w:hanging="360"/>
      </w:pPr>
    </w:lvl>
    <w:lvl w:ilvl="1" w:tplc="01883018">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E8014A"/>
    <w:multiLevelType w:val="hybridMultilevel"/>
    <w:tmpl w:val="E7FC37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C863014"/>
    <w:multiLevelType w:val="multilevel"/>
    <w:tmpl w:val="5CD00F14"/>
    <w:styleLink w:val="WW8Num1"/>
    <w:lvl w:ilvl="0">
      <w:numFmt w:val="bullet"/>
      <w:lvlText w:val="-"/>
      <w:lvlJc w:val="left"/>
      <w:pPr>
        <w:ind w:left="927" w:hanging="360"/>
      </w:pPr>
      <w:rPr>
        <w:rFonts w:ascii="StarSymbol, 'Arial Unicode MS'" w:hAnsi="StarSymbol, 'Arial Unicode MS'"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F6F55B1"/>
    <w:multiLevelType w:val="hybridMultilevel"/>
    <w:tmpl w:val="4044DD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0857FBB"/>
    <w:multiLevelType w:val="hybridMultilevel"/>
    <w:tmpl w:val="5566AFDA"/>
    <w:lvl w:ilvl="0" w:tplc="C71AC250">
      <w:start w:val="1"/>
      <w:numFmt w:val="decimal"/>
      <w:lvlText w:val="%1."/>
      <w:lvlJc w:val="left"/>
      <w:pPr>
        <w:tabs>
          <w:tab w:val="num" w:pos="2160"/>
        </w:tabs>
        <w:ind w:left="2160" w:hanging="360"/>
      </w:pPr>
      <w:rPr>
        <w:b w:val="0"/>
        <w:i w:val="0"/>
        <w:sz w:val="22"/>
        <w:szCs w:val="22"/>
      </w:rPr>
    </w:lvl>
    <w:lvl w:ilvl="1" w:tplc="E3586BE0">
      <w:start w:val="1"/>
      <w:numFmt w:val="decimal"/>
      <w:lvlText w:val="%2)"/>
      <w:lvlJc w:val="left"/>
      <w:pPr>
        <w:ind w:left="1155" w:hanging="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A6710F"/>
    <w:multiLevelType w:val="hybridMultilevel"/>
    <w:tmpl w:val="2C60DDF8"/>
    <w:lvl w:ilvl="0" w:tplc="66902D3C">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12327AC"/>
    <w:multiLevelType w:val="hybridMultilevel"/>
    <w:tmpl w:val="42983BEA"/>
    <w:lvl w:ilvl="0" w:tplc="0B8EC9D8">
      <w:start w:val="1"/>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615F2D"/>
    <w:multiLevelType w:val="hybridMultilevel"/>
    <w:tmpl w:val="188C1C9A"/>
    <w:lvl w:ilvl="0" w:tplc="91FCE224">
      <w:start w:val="1"/>
      <w:numFmt w:val="decimal"/>
      <w:lvlText w:val="%1)"/>
      <w:lvlJc w:val="left"/>
      <w:pPr>
        <w:ind w:left="644" w:hanging="360"/>
      </w:pPr>
      <w:rPr>
        <w:rFonts w:eastAsiaTheme="minorHAnsi" w:hint="default"/>
        <w:b w:val="0"/>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3B546FE"/>
    <w:multiLevelType w:val="hybridMultilevel"/>
    <w:tmpl w:val="20E4354E"/>
    <w:lvl w:ilvl="0" w:tplc="1A408BF0">
      <w:start w:val="1"/>
      <w:numFmt w:val="decimal"/>
      <w:lvlText w:val="%1."/>
      <w:lvlJc w:val="left"/>
      <w:pPr>
        <w:tabs>
          <w:tab w:val="num" w:pos="502"/>
        </w:tabs>
        <w:ind w:left="502"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386672"/>
    <w:multiLevelType w:val="hybridMultilevel"/>
    <w:tmpl w:val="79EA7F80"/>
    <w:lvl w:ilvl="0" w:tplc="DF2087A2">
      <w:start w:val="1"/>
      <w:numFmt w:val="decimal"/>
      <w:lvlText w:val="%1."/>
      <w:lvlJc w:val="left"/>
      <w:pPr>
        <w:tabs>
          <w:tab w:val="num" w:pos="502"/>
        </w:tabs>
        <w:ind w:left="502"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16EF147A"/>
    <w:multiLevelType w:val="hybridMultilevel"/>
    <w:tmpl w:val="655CCF2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DA61A8C"/>
    <w:multiLevelType w:val="hybridMultilevel"/>
    <w:tmpl w:val="D250C1D6"/>
    <w:lvl w:ilvl="0" w:tplc="F976CF32">
      <w:start w:val="1"/>
      <w:numFmt w:val="upperRoman"/>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5606E2"/>
    <w:multiLevelType w:val="hybridMultilevel"/>
    <w:tmpl w:val="547A5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402E49"/>
    <w:multiLevelType w:val="hybridMultilevel"/>
    <w:tmpl w:val="BD50173C"/>
    <w:lvl w:ilvl="0" w:tplc="1E2AA562">
      <w:start w:val="2"/>
      <w:numFmt w:val="decimal"/>
      <w:lvlText w:val="%1."/>
      <w:lvlJc w:val="left"/>
      <w:pPr>
        <w:tabs>
          <w:tab w:val="num" w:pos="2160"/>
        </w:tabs>
        <w:ind w:left="21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7E5974"/>
    <w:multiLevelType w:val="hybridMultilevel"/>
    <w:tmpl w:val="518A8B3C"/>
    <w:lvl w:ilvl="0" w:tplc="255A407C">
      <w:start w:val="1"/>
      <w:numFmt w:val="decimal"/>
      <w:lvlText w:val="%1."/>
      <w:lvlJc w:val="left"/>
      <w:pPr>
        <w:ind w:left="360" w:hanging="360"/>
      </w:pPr>
      <w:rPr>
        <w:rFonts w:asciiTheme="minorHAnsi" w:eastAsiaTheme="minorHAnsi" w:hAnsiTheme="minorHAnsi" w:cstheme="minorHAnsi"/>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39721D9"/>
    <w:multiLevelType w:val="hybridMultilevel"/>
    <w:tmpl w:val="982C6266"/>
    <w:lvl w:ilvl="0" w:tplc="E42E7832">
      <w:start w:val="1"/>
      <w:numFmt w:val="decimal"/>
      <w:lvlText w:val="%1)"/>
      <w:lvlJc w:val="left"/>
      <w:pPr>
        <w:tabs>
          <w:tab w:val="num" w:pos="786"/>
        </w:tabs>
        <w:ind w:left="786" w:hanging="360"/>
      </w:pPr>
      <w:rPr>
        <w:rFonts w:ascii="Calibri" w:hAnsi="Calibri" w:cs="Calibri" w:hint="default"/>
        <w:b w:val="0"/>
        <w:i w:val="0"/>
        <w:strike w:val="0"/>
        <w:dstrike w:val="0"/>
        <w:color w:val="000000"/>
        <w:sz w:val="22"/>
        <w:szCs w:val="24"/>
        <w:u w:val="none" w:color="000000"/>
        <w:effect w:val="none"/>
        <w:vertAlign w:val="baseline"/>
      </w:rPr>
    </w:lvl>
    <w:lvl w:ilvl="1" w:tplc="E6806E64">
      <w:start w:val="1"/>
      <w:numFmt w:val="decimal"/>
      <w:lvlText w:val="%2)"/>
      <w:lvlJc w:val="left"/>
      <w:pPr>
        <w:ind w:left="66" w:hanging="360"/>
      </w:pPr>
      <w:rPr>
        <w:rFonts w:ascii="Calibri" w:hAnsi="Calibri" w:cs="Calibri" w:hint="default"/>
        <w:b w:val="0"/>
        <w:i w:val="0"/>
        <w:strike w:val="0"/>
        <w:dstrike w:val="0"/>
        <w:color w:val="000000"/>
        <w:sz w:val="20"/>
        <w:szCs w:val="24"/>
        <w:u w:val="none" w:color="000000"/>
        <w:effect w:val="none"/>
        <w:vertAlign w:val="baseline"/>
      </w:rPr>
    </w:lvl>
    <w:lvl w:ilvl="2" w:tplc="E6806E64">
      <w:start w:val="1"/>
      <w:numFmt w:val="decimal"/>
      <w:lvlText w:val="%3)"/>
      <w:lvlJc w:val="left"/>
      <w:pPr>
        <w:ind w:left="786" w:hanging="180"/>
      </w:pPr>
      <w:rPr>
        <w:rFonts w:ascii="Calibri" w:hAnsi="Calibri" w:cs="Calibri" w:hint="default"/>
        <w:b w:val="0"/>
        <w:i w:val="0"/>
        <w:strike w:val="0"/>
        <w:dstrike w:val="0"/>
        <w:color w:val="000000"/>
        <w:sz w:val="20"/>
        <w:szCs w:val="24"/>
        <w:u w:val="none" w:color="000000"/>
        <w:effect w:val="none"/>
        <w:vertAlign w:val="baseline"/>
      </w:rPr>
    </w:lvl>
    <w:lvl w:ilvl="3" w:tplc="0415000F" w:tentative="1">
      <w:start w:val="1"/>
      <w:numFmt w:val="decimal"/>
      <w:lvlText w:val="%4."/>
      <w:lvlJc w:val="left"/>
      <w:pPr>
        <w:ind w:left="1506" w:hanging="360"/>
      </w:pPr>
    </w:lvl>
    <w:lvl w:ilvl="4" w:tplc="04150019" w:tentative="1">
      <w:start w:val="1"/>
      <w:numFmt w:val="lowerLetter"/>
      <w:lvlText w:val="%5."/>
      <w:lvlJc w:val="left"/>
      <w:pPr>
        <w:ind w:left="2226" w:hanging="360"/>
      </w:pPr>
    </w:lvl>
    <w:lvl w:ilvl="5" w:tplc="0415001B" w:tentative="1">
      <w:start w:val="1"/>
      <w:numFmt w:val="lowerRoman"/>
      <w:lvlText w:val="%6."/>
      <w:lvlJc w:val="right"/>
      <w:pPr>
        <w:ind w:left="2946" w:hanging="180"/>
      </w:pPr>
    </w:lvl>
    <w:lvl w:ilvl="6" w:tplc="0415000F" w:tentative="1">
      <w:start w:val="1"/>
      <w:numFmt w:val="decimal"/>
      <w:lvlText w:val="%7."/>
      <w:lvlJc w:val="left"/>
      <w:pPr>
        <w:ind w:left="3666" w:hanging="360"/>
      </w:pPr>
    </w:lvl>
    <w:lvl w:ilvl="7" w:tplc="04150019" w:tentative="1">
      <w:start w:val="1"/>
      <w:numFmt w:val="lowerLetter"/>
      <w:lvlText w:val="%8."/>
      <w:lvlJc w:val="left"/>
      <w:pPr>
        <w:ind w:left="4386" w:hanging="360"/>
      </w:pPr>
    </w:lvl>
    <w:lvl w:ilvl="8" w:tplc="0415001B" w:tentative="1">
      <w:start w:val="1"/>
      <w:numFmt w:val="lowerRoman"/>
      <w:lvlText w:val="%9."/>
      <w:lvlJc w:val="right"/>
      <w:pPr>
        <w:ind w:left="5106" w:hanging="180"/>
      </w:pPr>
    </w:lvl>
  </w:abstractNum>
  <w:abstractNum w:abstractNumId="23" w15:restartNumberingAfterBreak="0">
    <w:nsid w:val="28201690"/>
    <w:multiLevelType w:val="hybridMultilevel"/>
    <w:tmpl w:val="CEE0DC74"/>
    <w:lvl w:ilvl="0" w:tplc="E68C491A">
      <w:start w:val="1"/>
      <w:numFmt w:val="decimal"/>
      <w:lvlText w:val="%1."/>
      <w:lvlJc w:val="left"/>
      <w:pPr>
        <w:tabs>
          <w:tab w:val="num" w:pos="1495"/>
        </w:tabs>
        <w:ind w:left="1495"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644D02"/>
    <w:multiLevelType w:val="hybridMultilevel"/>
    <w:tmpl w:val="28E6572A"/>
    <w:lvl w:ilvl="0" w:tplc="04150011">
      <w:start w:val="1"/>
      <w:numFmt w:val="decimal"/>
      <w:lvlText w:val="%1)"/>
      <w:lvlJc w:val="left"/>
      <w:pPr>
        <w:ind w:left="644" w:hanging="360"/>
      </w:pPr>
    </w:lvl>
    <w:lvl w:ilvl="1" w:tplc="AD66BD4E">
      <w:start w:val="1"/>
      <w:numFmt w:val="decimal"/>
      <w:lvlText w:val="%2)"/>
      <w:lvlJc w:val="left"/>
      <w:pPr>
        <w:ind w:left="1364" w:hanging="360"/>
      </w:pPr>
      <w:rPr>
        <w:rFonts w:ascii="Times New Roman" w:hAnsi="Times New Roman" w:cstheme="minorBidi" w:hint="default"/>
        <w:b w:val="0"/>
        <w:i w:val="0"/>
        <w:strike w:val="0"/>
        <w:dstrike w:val="0"/>
        <w:color w:val="000000"/>
        <w:sz w:val="22"/>
        <w:szCs w:val="24"/>
        <w:u w:val="none"/>
        <w:effect w:val="none"/>
        <w:vertAlign w:val="baseline"/>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8A5025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9FF4AA3"/>
    <w:multiLevelType w:val="hybridMultilevel"/>
    <w:tmpl w:val="0E96CD36"/>
    <w:lvl w:ilvl="0" w:tplc="00366320">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3B5DB3"/>
    <w:multiLevelType w:val="hybridMultilevel"/>
    <w:tmpl w:val="C39E2EC4"/>
    <w:lvl w:ilvl="0" w:tplc="B5946CCE">
      <w:start w:val="1"/>
      <w:numFmt w:val="lowerLetter"/>
      <w:lvlText w:val="%1)"/>
      <w:lvlJc w:val="left"/>
      <w:pPr>
        <w:ind w:left="1119" w:hanging="360"/>
      </w:pPr>
      <w:rPr>
        <w:rFonts w:cs="Times New Roman"/>
        <w:b w:val="0"/>
        <w:i w:val="0"/>
        <w:iCs w:val="0"/>
      </w:rPr>
    </w:lvl>
    <w:lvl w:ilvl="1" w:tplc="65DE9576">
      <w:start w:val="1"/>
      <w:numFmt w:val="decimal"/>
      <w:lvlText w:val="%2)"/>
      <w:lvlJc w:val="left"/>
      <w:pPr>
        <w:ind w:left="1839" w:hanging="360"/>
      </w:pPr>
      <w:rPr>
        <w:rFonts w:ascii="Calibri Light" w:eastAsia="Times New Roman" w:hAnsi="Calibri Light" w:cs="Calibri Light" w:hint="default"/>
        <w:b w:val="0"/>
      </w:rPr>
    </w:lvl>
    <w:lvl w:ilvl="2" w:tplc="0415001B">
      <w:start w:val="1"/>
      <w:numFmt w:val="lowerRoman"/>
      <w:lvlText w:val="%3."/>
      <w:lvlJc w:val="right"/>
      <w:pPr>
        <w:ind w:left="2559" w:hanging="180"/>
      </w:pPr>
      <w:rPr>
        <w:rFonts w:cs="Times New Roman"/>
      </w:rPr>
    </w:lvl>
    <w:lvl w:ilvl="3" w:tplc="B5D8CDCC">
      <w:start w:val="1"/>
      <w:numFmt w:val="decimal"/>
      <w:lvlText w:val="%4)"/>
      <w:lvlJc w:val="left"/>
      <w:pPr>
        <w:ind w:left="3279" w:hanging="360"/>
      </w:pPr>
      <w:rPr>
        <w:rFonts w:ascii="Palatino Linotype" w:eastAsia="Times New Roman" w:hAnsi="Palatino Linotype" w:cs="Times New Roman" w:hint="default"/>
      </w:rPr>
    </w:lvl>
    <w:lvl w:ilvl="4" w:tplc="7C925122">
      <w:start w:val="10"/>
      <w:numFmt w:val="decimal"/>
      <w:lvlText w:val="%5"/>
      <w:lvlJc w:val="left"/>
      <w:pPr>
        <w:ind w:left="3999" w:hanging="360"/>
      </w:pPr>
      <w:rPr>
        <w:rFonts w:cs="Times New Roman"/>
      </w:rPr>
    </w:lvl>
    <w:lvl w:ilvl="5" w:tplc="3F262850">
      <w:start w:val="1"/>
      <w:numFmt w:val="upperRoman"/>
      <w:lvlText w:val="%6."/>
      <w:lvlJc w:val="left"/>
      <w:pPr>
        <w:ind w:left="5259" w:hanging="720"/>
      </w:pPr>
      <w:rPr>
        <w:rFonts w:cs="Times New Roman"/>
      </w:rPr>
    </w:lvl>
    <w:lvl w:ilvl="6" w:tplc="A89E1FB6">
      <w:start w:val="1"/>
      <w:numFmt w:val="upperLetter"/>
      <w:lvlText w:val="%7."/>
      <w:lvlJc w:val="left"/>
      <w:pPr>
        <w:ind w:left="5439" w:hanging="360"/>
      </w:pPr>
      <w:rPr>
        <w:rFonts w:cs="Times New Roman"/>
      </w:rPr>
    </w:lvl>
    <w:lvl w:ilvl="7" w:tplc="04150019">
      <w:start w:val="1"/>
      <w:numFmt w:val="lowerLetter"/>
      <w:lvlText w:val="%8."/>
      <w:lvlJc w:val="left"/>
      <w:pPr>
        <w:ind w:left="6159" w:hanging="360"/>
      </w:pPr>
      <w:rPr>
        <w:rFonts w:cs="Times New Roman"/>
      </w:rPr>
    </w:lvl>
    <w:lvl w:ilvl="8" w:tplc="0415001B">
      <w:start w:val="1"/>
      <w:numFmt w:val="lowerRoman"/>
      <w:lvlText w:val="%9."/>
      <w:lvlJc w:val="right"/>
      <w:pPr>
        <w:ind w:left="6879" w:hanging="180"/>
      </w:pPr>
      <w:rPr>
        <w:rFonts w:cs="Times New Roman"/>
      </w:rPr>
    </w:lvl>
  </w:abstractNum>
  <w:abstractNum w:abstractNumId="28" w15:restartNumberingAfterBreak="0">
    <w:nsid w:val="2B7014F8"/>
    <w:multiLevelType w:val="hybridMultilevel"/>
    <w:tmpl w:val="447E1006"/>
    <w:lvl w:ilvl="0" w:tplc="F450266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796BFB"/>
    <w:multiLevelType w:val="hybridMultilevel"/>
    <w:tmpl w:val="8492565C"/>
    <w:lvl w:ilvl="0" w:tplc="F0B02BB6">
      <w:start w:val="1"/>
      <w:numFmt w:val="decimal"/>
      <w:lvlText w:val="%1."/>
      <w:lvlJc w:val="left"/>
      <w:pPr>
        <w:ind w:left="720" w:hanging="360"/>
      </w:pPr>
      <w:rPr>
        <w:rFonts w:hint="default"/>
        <w:b w:val="0"/>
        <w:i w:val="0"/>
        <w:sz w:val="24"/>
        <w:szCs w:val="24"/>
      </w:rPr>
    </w:lvl>
    <w:lvl w:ilvl="1" w:tplc="82F2DD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AA2764"/>
    <w:multiLevelType w:val="hybridMultilevel"/>
    <w:tmpl w:val="CEE0DC74"/>
    <w:lvl w:ilvl="0" w:tplc="E68C491A">
      <w:start w:val="1"/>
      <w:numFmt w:val="decimal"/>
      <w:lvlText w:val="%1."/>
      <w:lvlJc w:val="left"/>
      <w:pPr>
        <w:tabs>
          <w:tab w:val="num" w:pos="426"/>
        </w:tabs>
        <w:ind w:left="426" w:hanging="360"/>
      </w:pPr>
      <w:rPr>
        <w:i w:val="0"/>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31" w15:restartNumberingAfterBreak="0">
    <w:nsid w:val="2DE73FBF"/>
    <w:multiLevelType w:val="hybridMultilevel"/>
    <w:tmpl w:val="F9F0F494"/>
    <w:lvl w:ilvl="0" w:tplc="67E41270">
      <w:start w:val="1"/>
      <w:numFmt w:val="decimal"/>
      <w:lvlText w:val="%1."/>
      <w:lvlJc w:val="left"/>
      <w:pPr>
        <w:ind w:left="360" w:hanging="360"/>
      </w:pPr>
      <w:rPr>
        <w:rFonts w:hint="default"/>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4A32FC"/>
    <w:multiLevelType w:val="hybridMultilevel"/>
    <w:tmpl w:val="FB3CE98A"/>
    <w:lvl w:ilvl="0" w:tplc="8578EF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AE8A756">
      <w:start w:val="1"/>
      <w:numFmt w:val="decimal"/>
      <w:lvlText w:val="%3."/>
      <w:lvlJc w:val="left"/>
      <w:pPr>
        <w:tabs>
          <w:tab w:val="num" w:pos="2160"/>
        </w:tabs>
        <w:ind w:left="2160" w:hanging="360"/>
      </w:pPr>
      <w:rPr>
        <w:b w:val="0"/>
        <w:i w:val="0"/>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15:restartNumberingAfterBreak="0">
    <w:nsid w:val="31764120"/>
    <w:multiLevelType w:val="hybridMultilevel"/>
    <w:tmpl w:val="E6109A70"/>
    <w:lvl w:ilvl="0" w:tplc="10AAAED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C25ABA"/>
    <w:multiLevelType w:val="hybridMultilevel"/>
    <w:tmpl w:val="AC689482"/>
    <w:lvl w:ilvl="0" w:tplc="D69A518A">
      <w:start w:val="1"/>
      <w:numFmt w:val="decimal"/>
      <w:lvlText w:val="%1)"/>
      <w:lvlJc w:val="left"/>
      <w:pPr>
        <w:ind w:left="717" w:hanging="360"/>
      </w:pPr>
      <w:rPr>
        <w:rFonts w:ascii="Calibri Light" w:hAnsi="Calibri Light" w:cs="Calibri Light"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15:restartNumberingAfterBreak="0">
    <w:nsid w:val="36941A82"/>
    <w:multiLevelType w:val="hybridMultilevel"/>
    <w:tmpl w:val="36C6D8CA"/>
    <w:lvl w:ilvl="0" w:tplc="E6806E64">
      <w:start w:val="1"/>
      <w:numFmt w:val="decimal"/>
      <w:lvlText w:val="%1)"/>
      <w:lvlJc w:val="left"/>
      <w:pPr>
        <w:ind w:left="1068" w:hanging="360"/>
      </w:pPr>
      <w:rPr>
        <w:rFonts w:ascii="Calibri" w:hAnsi="Calibri" w:cs="Calibri" w:hint="default"/>
        <w:b w:val="0"/>
        <w:i w:val="0"/>
        <w:strike w:val="0"/>
        <w:dstrike w:val="0"/>
        <w:color w:val="000000"/>
        <w:sz w:val="20"/>
        <w:szCs w:val="24"/>
        <w:u w:val="none" w:color="000000"/>
        <w:effect w:val="none"/>
        <w:vertAlign w:val="baseli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384C00A3"/>
    <w:multiLevelType w:val="hybridMultilevel"/>
    <w:tmpl w:val="445E15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842A52"/>
    <w:multiLevelType w:val="hybridMultilevel"/>
    <w:tmpl w:val="79EA7F80"/>
    <w:lvl w:ilvl="0" w:tplc="FFFFFFFF">
      <w:start w:val="1"/>
      <w:numFmt w:val="decimal"/>
      <w:lvlText w:val="%1."/>
      <w:lvlJc w:val="left"/>
      <w:pPr>
        <w:tabs>
          <w:tab w:val="num" w:pos="502"/>
        </w:tabs>
        <w:ind w:left="502"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592C97"/>
    <w:multiLevelType w:val="hybridMultilevel"/>
    <w:tmpl w:val="79EA7F80"/>
    <w:lvl w:ilvl="0" w:tplc="DF2087A2">
      <w:start w:val="1"/>
      <w:numFmt w:val="decimal"/>
      <w:lvlText w:val="%1."/>
      <w:lvlJc w:val="left"/>
      <w:pPr>
        <w:tabs>
          <w:tab w:val="num" w:pos="502"/>
        </w:tabs>
        <w:ind w:left="502"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F7348D"/>
    <w:multiLevelType w:val="hybridMultilevel"/>
    <w:tmpl w:val="6EAAF780"/>
    <w:lvl w:ilvl="0" w:tplc="1CBE2108">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244753"/>
    <w:multiLevelType w:val="hybridMultilevel"/>
    <w:tmpl w:val="EA403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5C250B"/>
    <w:multiLevelType w:val="hybridMultilevel"/>
    <w:tmpl w:val="BD6A3018"/>
    <w:lvl w:ilvl="0" w:tplc="24E498C0">
      <w:start w:val="1"/>
      <w:numFmt w:val="decimal"/>
      <w:lvlText w:val="%1."/>
      <w:lvlJc w:val="left"/>
      <w:pPr>
        <w:ind w:left="1571" w:hanging="360"/>
      </w:pPr>
      <w:rPr>
        <w:b w:val="0"/>
        <w:i w:val="0"/>
        <w:sz w:val="24"/>
        <w:szCs w:val="24"/>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42" w15:restartNumberingAfterBreak="0">
    <w:nsid w:val="452D221F"/>
    <w:multiLevelType w:val="multilevel"/>
    <w:tmpl w:val="72E8B2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4537236E"/>
    <w:multiLevelType w:val="hybridMultilevel"/>
    <w:tmpl w:val="7764D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111049"/>
    <w:multiLevelType w:val="multilevel"/>
    <w:tmpl w:val="546AF5FC"/>
    <w:lvl w:ilvl="0">
      <w:start w:val="2"/>
      <w:numFmt w:val="decimal"/>
      <w:lvlText w:val="%1."/>
      <w:lvlJc w:val="left"/>
      <w:pPr>
        <w:ind w:left="360" w:hanging="360"/>
      </w:pPr>
      <w:rPr>
        <w:rFonts w:ascii="Times New Roman" w:hAnsi="Times New Roman" w:hint="default"/>
        <w:b w:val="0"/>
        <w:i w:val="0"/>
        <w:color w:val="auto"/>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86C2D90"/>
    <w:multiLevelType w:val="hybridMultilevel"/>
    <w:tmpl w:val="5F42F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0F6C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ED47249"/>
    <w:multiLevelType w:val="hybridMultilevel"/>
    <w:tmpl w:val="308CB2D0"/>
    <w:lvl w:ilvl="0" w:tplc="04150011">
      <w:start w:val="1"/>
      <w:numFmt w:val="decimal"/>
      <w:lvlText w:val="%1)"/>
      <w:lvlJc w:val="left"/>
      <w:pPr>
        <w:ind w:left="997" w:hanging="360"/>
      </w:pPr>
    </w:lvl>
    <w:lvl w:ilvl="1" w:tplc="04150019" w:tentative="1">
      <w:start w:val="1"/>
      <w:numFmt w:val="lowerLetter"/>
      <w:lvlText w:val="%2."/>
      <w:lvlJc w:val="left"/>
      <w:pPr>
        <w:ind w:left="1717" w:hanging="360"/>
      </w:pPr>
    </w:lvl>
    <w:lvl w:ilvl="2" w:tplc="0415001B" w:tentative="1">
      <w:start w:val="1"/>
      <w:numFmt w:val="lowerRoman"/>
      <w:lvlText w:val="%3."/>
      <w:lvlJc w:val="right"/>
      <w:pPr>
        <w:ind w:left="2437" w:hanging="180"/>
      </w:pPr>
    </w:lvl>
    <w:lvl w:ilvl="3" w:tplc="0415000F" w:tentative="1">
      <w:start w:val="1"/>
      <w:numFmt w:val="decimal"/>
      <w:lvlText w:val="%4."/>
      <w:lvlJc w:val="left"/>
      <w:pPr>
        <w:ind w:left="3157" w:hanging="360"/>
      </w:pPr>
    </w:lvl>
    <w:lvl w:ilvl="4" w:tplc="04150019" w:tentative="1">
      <w:start w:val="1"/>
      <w:numFmt w:val="lowerLetter"/>
      <w:lvlText w:val="%5."/>
      <w:lvlJc w:val="left"/>
      <w:pPr>
        <w:ind w:left="3877" w:hanging="360"/>
      </w:pPr>
    </w:lvl>
    <w:lvl w:ilvl="5" w:tplc="0415001B" w:tentative="1">
      <w:start w:val="1"/>
      <w:numFmt w:val="lowerRoman"/>
      <w:lvlText w:val="%6."/>
      <w:lvlJc w:val="right"/>
      <w:pPr>
        <w:ind w:left="4597" w:hanging="180"/>
      </w:pPr>
    </w:lvl>
    <w:lvl w:ilvl="6" w:tplc="0415000F" w:tentative="1">
      <w:start w:val="1"/>
      <w:numFmt w:val="decimal"/>
      <w:lvlText w:val="%7."/>
      <w:lvlJc w:val="left"/>
      <w:pPr>
        <w:ind w:left="5317" w:hanging="360"/>
      </w:pPr>
    </w:lvl>
    <w:lvl w:ilvl="7" w:tplc="04150019" w:tentative="1">
      <w:start w:val="1"/>
      <w:numFmt w:val="lowerLetter"/>
      <w:lvlText w:val="%8."/>
      <w:lvlJc w:val="left"/>
      <w:pPr>
        <w:ind w:left="6037" w:hanging="360"/>
      </w:pPr>
    </w:lvl>
    <w:lvl w:ilvl="8" w:tplc="0415001B" w:tentative="1">
      <w:start w:val="1"/>
      <w:numFmt w:val="lowerRoman"/>
      <w:lvlText w:val="%9."/>
      <w:lvlJc w:val="right"/>
      <w:pPr>
        <w:ind w:left="6757" w:hanging="180"/>
      </w:pPr>
    </w:lvl>
  </w:abstractNum>
  <w:abstractNum w:abstractNumId="48" w15:restartNumberingAfterBreak="0">
    <w:nsid w:val="52D04A6D"/>
    <w:multiLevelType w:val="hybridMultilevel"/>
    <w:tmpl w:val="D37E25E6"/>
    <w:lvl w:ilvl="0" w:tplc="46441FF6">
      <w:start w:val="1"/>
      <w:numFmt w:val="decimal"/>
      <w:lvlText w:val="%1."/>
      <w:lvlJc w:val="left"/>
      <w:pPr>
        <w:tabs>
          <w:tab w:val="num" w:pos="2160"/>
        </w:tabs>
        <w:ind w:left="2160" w:hanging="360"/>
      </w:pPr>
      <w:rPr>
        <w:rFont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EB1A09"/>
    <w:multiLevelType w:val="hybridMultilevel"/>
    <w:tmpl w:val="1F5456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1E2682"/>
    <w:multiLevelType w:val="hybridMultilevel"/>
    <w:tmpl w:val="EE58680E"/>
    <w:lvl w:ilvl="0" w:tplc="DF2087A2">
      <w:start w:val="1"/>
      <w:numFmt w:val="decimal"/>
      <w:lvlText w:val="%1."/>
      <w:lvlJc w:val="left"/>
      <w:pPr>
        <w:tabs>
          <w:tab w:val="num" w:pos="360"/>
        </w:tabs>
        <w:ind w:left="360" w:hanging="360"/>
      </w:pPr>
      <w:rPr>
        <w:b w:val="0"/>
        <w:i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1" w15:restartNumberingAfterBreak="0">
    <w:nsid w:val="58B13B98"/>
    <w:multiLevelType w:val="hybridMultilevel"/>
    <w:tmpl w:val="FB3CE98A"/>
    <w:lvl w:ilvl="0" w:tplc="8578EF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AE8A756">
      <w:start w:val="1"/>
      <w:numFmt w:val="decimal"/>
      <w:lvlText w:val="%3."/>
      <w:lvlJc w:val="left"/>
      <w:pPr>
        <w:tabs>
          <w:tab w:val="num" w:pos="2160"/>
        </w:tabs>
        <w:ind w:left="2160" w:hanging="360"/>
      </w:pPr>
      <w:rPr>
        <w:b w:val="0"/>
        <w:i w:val="0"/>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2" w15:restartNumberingAfterBreak="0">
    <w:nsid w:val="5C265D21"/>
    <w:multiLevelType w:val="multilevel"/>
    <w:tmpl w:val="3D262C56"/>
    <w:lvl w:ilvl="0">
      <w:start w:val="1"/>
      <w:numFmt w:val="decimal"/>
      <w:lvlText w:val="%1."/>
      <w:lvlJc w:val="left"/>
      <w:pPr>
        <w:ind w:left="360" w:hanging="360"/>
      </w:pPr>
      <w:rPr>
        <w:rFonts w:ascii="Times New Roman" w:hAnsi="Times New Roman" w:hint="default"/>
        <w:b w:val="0"/>
        <w:i w:val="0"/>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5C916875"/>
    <w:multiLevelType w:val="hybridMultilevel"/>
    <w:tmpl w:val="26A63742"/>
    <w:lvl w:ilvl="0" w:tplc="46441FF6">
      <w:start w:val="1"/>
      <w:numFmt w:val="decimal"/>
      <w:lvlText w:val="%1."/>
      <w:lvlJc w:val="left"/>
      <w:pPr>
        <w:tabs>
          <w:tab w:val="num" w:pos="786"/>
        </w:tabs>
        <w:ind w:left="786" w:hanging="360"/>
      </w:pPr>
      <w:rPr>
        <w:rFonts w:hint="default"/>
        <w:b w:val="0"/>
        <w:i w:val="0"/>
        <w:sz w:val="22"/>
        <w:szCs w:val="22"/>
      </w:rPr>
    </w:lvl>
    <w:lvl w:ilvl="1" w:tplc="E6806E64">
      <w:start w:val="1"/>
      <w:numFmt w:val="decimal"/>
      <w:lvlText w:val="%2)"/>
      <w:lvlJc w:val="left"/>
      <w:pPr>
        <w:ind w:left="66" w:hanging="360"/>
      </w:pPr>
      <w:rPr>
        <w:rFonts w:ascii="Calibri" w:hAnsi="Calibri" w:cs="Calibri" w:hint="default"/>
        <w:b w:val="0"/>
        <w:i w:val="0"/>
        <w:strike w:val="0"/>
        <w:dstrike w:val="0"/>
        <w:color w:val="000000"/>
        <w:sz w:val="20"/>
        <w:szCs w:val="24"/>
        <w:u w:val="none" w:color="000000"/>
        <w:effect w:val="none"/>
        <w:vertAlign w:val="baseline"/>
      </w:rPr>
    </w:lvl>
    <w:lvl w:ilvl="2" w:tplc="0415001B" w:tentative="1">
      <w:start w:val="1"/>
      <w:numFmt w:val="lowerRoman"/>
      <w:lvlText w:val="%3."/>
      <w:lvlJc w:val="right"/>
      <w:pPr>
        <w:ind w:left="786" w:hanging="180"/>
      </w:pPr>
    </w:lvl>
    <w:lvl w:ilvl="3" w:tplc="0415000F" w:tentative="1">
      <w:start w:val="1"/>
      <w:numFmt w:val="decimal"/>
      <w:lvlText w:val="%4."/>
      <w:lvlJc w:val="left"/>
      <w:pPr>
        <w:ind w:left="1506" w:hanging="360"/>
      </w:pPr>
    </w:lvl>
    <w:lvl w:ilvl="4" w:tplc="04150019" w:tentative="1">
      <w:start w:val="1"/>
      <w:numFmt w:val="lowerLetter"/>
      <w:lvlText w:val="%5."/>
      <w:lvlJc w:val="left"/>
      <w:pPr>
        <w:ind w:left="2226" w:hanging="360"/>
      </w:pPr>
    </w:lvl>
    <w:lvl w:ilvl="5" w:tplc="0415001B" w:tentative="1">
      <w:start w:val="1"/>
      <w:numFmt w:val="lowerRoman"/>
      <w:lvlText w:val="%6."/>
      <w:lvlJc w:val="right"/>
      <w:pPr>
        <w:ind w:left="2946" w:hanging="180"/>
      </w:pPr>
    </w:lvl>
    <w:lvl w:ilvl="6" w:tplc="0415000F" w:tentative="1">
      <w:start w:val="1"/>
      <w:numFmt w:val="decimal"/>
      <w:lvlText w:val="%7."/>
      <w:lvlJc w:val="left"/>
      <w:pPr>
        <w:ind w:left="3666" w:hanging="360"/>
      </w:pPr>
    </w:lvl>
    <w:lvl w:ilvl="7" w:tplc="04150019" w:tentative="1">
      <w:start w:val="1"/>
      <w:numFmt w:val="lowerLetter"/>
      <w:lvlText w:val="%8."/>
      <w:lvlJc w:val="left"/>
      <w:pPr>
        <w:ind w:left="4386" w:hanging="360"/>
      </w:pPr>
    </w:lvl>
    <w:lvl w:ilvl="8" w:tplc="0415001B" w:tentative="1">
      <w:start w:val="1"/>
      <w:numFmt w:val="lowerRoman"/>
      <w:lvlText w:val="%9."/>
      <w:lvlJc w:val="right"/>
      <w:pPr>
        <w:ind w:left="5106" w:hanging="180"/>
      </w:pPr>
    </w:lvl>
  </w:abstractNum>
  <w:abstractNum w:abstractNumId="54" w15:restartNumberingAfterBreak="0">
    <w:nsid w:val="5F133460"/>
    <w:multiLevelType w:val="hybridMultilevel"/>
    <w:tmpl w:val="30C2DF76"/>
    <w:lvl w:ilvl="0" w:tplc="E88AA748">
      <w:start w:val="1"/>
      <w:numFmt w:val="decimal"/>
      <w:lvlText w:val="%1."/>
      <w:lvlJc w:val="left"/>
      <w:pPr>
        <w:tabs>
          <w:tab w:val="num" w:pos="360"/>
        </w:tabs>
        <w:ind w:left="360" w:hanging="360"/>
      </w:pPr>
      <w:rPr>
        <w:b w:val="0"/>
        <w:i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55" w15:restartNumberingAfterBreak="0">
    <w:nsid w:val="60641D17"/>
    <w:multiLevelType w:val="hybridMultilevel"/>
    <w:tmpl w:val="7C6A6302"/>
    <w:lvl w:ilvl="0" w:tplc="28267C6C">
      <w:start w:val="1"/>
      <w:numFmt w:val="lowerLetter"/>
      <w:lvlText w:val="%1)"/>
      <w:lvlJc w:val="left"/>
      <w:pPr>
        <w:tabs>
          <w:tab w:val="num" w:pos="1279"/>
        </w:tabs>
        <w:ind w:left="1279" w:hanging="360"/>
      </w:pPr>
      <w:rPr>
        <w:rFonts w:cs="Times New Roman"/>
      </w:rPr>
    </w:lvl>
    <w:lvl w:ilvl="1" w:tplc="04150019">
      <w:start w:val="1"/>
      <w:numFmt w:val="lowerLetter"/>
      <w:lvlText w:val="%2."/>
      <w:lvlJc w:val="left"/>
      <w:pPr>
        <w:tabs>
          <w:tab w:val="num" w:pos="2295"/>
        </w:tabs>
        <w:ind w:left="2295" w:hanging="360"/>
      </w:pPr>
      <w:rPr>
        <w:rFonts w:cs="Times New Roman"/>
      </w:rPr>
    </w:lvl>
    <w:lvl w:ilvl="2" w:tplc="0415001B">
      <w:start w:val="1"/>
      <w:numFmt w:val="lowerRoman"/>
      <w:lvlText w:val="%3."/>
      <w:lvlJc w:val="right"/>
      <w:pPr>
        <w:tabs>
          <w:tab w:val="num" w:pos="3015"/>
        </w:tabs>
        <w:ind w:left="3015" w:hanging="180"/>
      </w:pPr>
      <w:rPr>
        <w:rFonts w:cs="Times New Roman"/>
      </w:rPr>
    </w:lvl>
    <w:lvl w:ilvl="3" w:tplc="0415000F">
      <w:start w:val="1"/>
      <w:numFmt w:val="decimal"/>
      <w:lvlText w:val="%4."/>
      <w:lvlJc w:val="left"/>
      <w:pPr>
        <w:tabs>
          <w:tab w:val="num" w:pos="3735"/>
        </w:tabs>
        <w:ind w:left="3735" w:hanging="360"/>
      </w:pPr>
      <w:rPr>
        <w:rFonts w:cs="Times New Roman"/>
      </w:rPr>
    </w:lvl>
    <w:lvl w:ilvl="4" w:tplc="04150019">
      <w:start w:val="1"/>
      <w:numFmt w:val="lowerLetter"/>
      <w:lvlText w:val="%5."/>
      <w:lvlJc w:val="left"/>
      <w:pPr>
        <w:tabs>
          <w:tab w:val="num" w:pos="4455"/>
        </w:tabs>
        <w:ind w:left="4455" w:hanging="360"/>
      </w:pPr>
      <w:rPr>
        <w:rFonts w:cs="Times New Roman"/>
      </w:rPr>
    </w:lvl>
    <w:lvl w:ilvl="5" w:tplc="0415001B">
      <w:start w:val="1"/>
      <w:numFmt w:val="lowerRoman"/>
      <w:lvlText w:val="%6."/>
      <w:lvlJc w:val="right"/>
      <w:pPr>
        <w:tabs>
          <w:tab w:val="num" w:pos="5175"/>
        </w:tabs>
        <w:ind w:left="5175" w:hanging="180"/>
      </w:pPr>
      <w:rPr>
        <w:rFonts w:cs="Times New Roman"/>
      </w:rPr>
    </w:lvl>
    <w:lvl w:ilvl="6" w:tplc="0415000F">
      <w:start w:val="1"/>
      <w:numFmt w:val="decimal"/>
      <w:lvlText w:val="%7."/>
      <w:lvlJc w:val="left"/>
      <w:pPr>
        <w:tabs>
          <w:tab w:val="num" w:pos="5895"/>
        </w:tabs>
        <w:ind w:left="5895" w:hanging="360"/>
      </w:pPr>
      <w:rPr>
        <w:rFonts w:cs="Times New Roman"/>
      </w:rPr>
    </w:lvl>
    <w:lvl w:ilvl="7" w:tplc="04150019">
      <w:start w:val="1"/>
      <w:numFmt w:val="lowerLetter"/>
      <w:lvlText w:val="%8."/>
      <w:lvlJc w:val="left"/>
      <w:pPr>
        <w:tabs>
          <w:tab w:val="num" w:pos="6615"/>
        </w:tabs>
        <w:ind w:left="6615" w:hanging="360"/>
      </w:pPr>
      <w:rPr>
        <w:rFonts w:cs="Times New Roman"/>
      </w:rPr>
    </w:lvl>
    <w:lvl w:ilvl="8" w:tplc="0415001B">
      <w:start w:val="1"/>
      <w:numFmt w:val="lowerRoman"/>
      <w:lvlText w:val="%9."/>
      <w:lvlJc w:val="right"/>
      <w:pPr>
        <w:tabs>
          <w:tab w:val="num" w:pos="7335"/>
        </w:tabs>
        <w:ind w:left="7335" w:hanging="180"/>
      </w:pPr>
      <w:rPr>
        <w:rFonts w:cs="Times New Roman"/>
      </w:rPr>
    </w:lvl>
  </w:abstractNum>
  <w:abstractNum w:abstractNumId="56" w15:restartNumberingAfterBreak="0">
    <w:nsid w:val="618044A8"/>
    <w:multiLevelType w:val="hybridMultilevel"/>
    <w:tmpl w:val="3362ABF0"/>
    <w:lvl w:ilvl="0" w:tplc="B7B4F67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15:restartNumberingAfterBreak="0">
    <w:nsid w:val="62940EF5"/>
    <w:multiLevelType w:val="hybridMultilevel"/>
    <w:tmpl w:val="78A000D0"/>
    <w:lvl w:ilvl="0" w:tplc="E42E7832">
      <w:start w:val="1"/>
      <w:numFmt w:val="decimal"/>
      <w:lvlText w:val="%1)"/>
      <w:lvlJc w:val="left"/>
      <w:pPr>
        <w:tabs>
          <w:tab w:val="num" w:pos="786"/>
        </w:tabs>
        <w:ind w:left="786" w:hanging="360"/>
      </w:pPr>
      <w:rPr>
        <w:rFonts w:ascii="Calibri" w:hAnsi="Calibri" w:cs="Calibri" w:hint="default"/>
        <w:b w:val="0"/>
        <w:i w:val="0"/>
        <w:strike w:val="0"/>
        <w:dstrike w:val="0"/>
        <w:color w:val="000000"/>
        <w:sz w:val="22"/>
        <w:szCs w:val="24"/>
        <w:u w:val="none" w:color="000000"/>
        <w:effect w:val="none"/>
        <w:vertAlign w:val="baseline"/>
      </w:rPr>
    </w:lvl>
    <w:lvl w:ilvl="1" w:tplc="E6806E64">
      <w:start w:val="1"/>
      <w:numFmt w:val="decimal"/>
      <w:lvlText w:val="%2)"/>
      <w:lvlJc w:val="left"/>
      <w:pPr>
        <w:ind w:left="66" w:hanging="360"/>
      </w:pPr>
      <w:rPr>
        <w:rFonts w:ascii="Calibri" w:hAnsi="Calibri" w:cs="Calibri" w:hint="default"/>
        <w:b w:val="0"/>
        <w:i w:val="0"/>
        <w:strike w:val="0"/>
        <w:dstrike w:val="0"/>
        <w:color w:val="000000"/>
        <w:sz w:val="20"/>
        <w:szCs w:val="24"/>
        <w:u w:val="none" w:color="000000"/>
        <w:effect w:val="none"/>
        <w:vertAlign w:val="baseline"/>
      </w:rPr>
    </w:lvl>
    <w:lvl w:ilvl="2" w:tplc="0415001B">
      <w:start w:val="1"/>
      <w:numFmt w:val="lowerRoman"/>
      <w:lvlText w:val="%3."/>
      <w:lvlJc w:val="right"/>
      <w:pPr>
        <w:ind w:left="786" w:hanging="180"/>
      </w:pPr>
    </w:lvl>
    <w:lvl w:ilvl="3" w:tplc="0415000F" w:tentative="1">
      <w:start w:val="1"/>
      <w:numFmt w:val="decimal"/>
      <w:lvlText w:val="%4."/>
      <w:lvlJc w:val="left"/>
      <w:pPr>
        <w:ind w:left="1506" w:hanging="360"/>
      </w:pPr>
    </w:lvl>
    <w:lvl w:ilvl="4" w:tplc="04150019" w:tentative="1">
      <w:start w:val="1"/>
      <w:numFmt w:val="lowerLetter"/>
      <w:lvlText w:val="%5."/>
      <w:lvlJc w:val="left"/>
      <w:pPr>
        <w:ind w:left="2226" w:hanging="360"/>
      </w:pPr>
    </w:lvl>
    <w:lvl w:ilvl="5" w:tplc="0415001B" w:tentative="1">
      <w:start w:val="1"/>
      <w:numFmt w:val="lowerRoman"/>
      <w:lvlText w:val="%6."/>
      <w:lvlJc w:val="right"/>
      <w:pPr>
        <w:ind w:left="2946" w:hanging="180"/>
      </w:pPr>
    </w:lvl>
    <w:lvl w:ilvl="6" w:tplc="0415000F" w:tentative="1">
      <w:start w:val="1"/>
      <w:numFmt w:val="decimal"/>
      <w:lvlText w:val="%7."/>
      <w:lvlJc w:val="left"/>
      <w:pPr>
        <w:ind w:left="3666" w:hanging="360"/>
      </w:pPr>
    </w:lvl>
    <w:lvl w:ilvl="7" w:tplc="04150019" w:tentative="1">
      <w:start w:val="1"/>
      <w:numFmt w:val="lowerLetter"/>
      <w:lvlText w:val="%8."/>
      <w:lvlJc w:val="left"/>
      <w:pPr>
        <w:ind w:left="4386" w:hanging="360"/>
      </w:pPr>
    </w:lvl>
    <w:lvl w:ilvl="8" w:tplc="0415001B" w:tentative="1">
      <w:start w:val="1"/>
      <w:numFmt w:val="lowerRoman"/>
      <w:lvlText w:val="%9."/>
      <w:lvlJc w:val="right"/>
      <w:pPr>
        <w:ind w:left="5106" w:hanging="180"/>
      </w:pPr>
    </w:lvl>
  </w:abstractNum>
  <w:abstractNum w:abstractNumId="58" w15:restartNumberingAfterBreak="0">
    <w:nsid w:val="648637DB"/>
    <w:multiLevelType w:val="hybridMultilevel"/>
    <w:tmpl w:val="1756B266"/>
    <w:lvl w:ilvl="0" w:tplc="2280DC9C">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50711D"/>
    <w:multiLevelType w:val="multilevel"/>
    <w:tmpl w:val="4D28828A"/>
    <w:lvl w:ilvl="0">
      <w:start w:val="1"/>
      <w:numFmt w:val="decimal"/>
      <w:lvlText w:val="%1."/>
      <w:lvlJc w:val="left"/>
      <w:pPr>
        <w:ind w:left="360" w:hanging="360"/>
      </w:pPr>
      <w:rPr>
        <w:rFonts w:ascii="Times New Roman" w:hAnsi="Times New Roman" w:hint="default"/>
        <w:b w:val="0"/>
        <w:i w:val="0"/>
        <w:color w:val="auto"/>
        <w:sz w:val="22"/>
      </w:rPr>
    </w:lvl>
    <w:lvl w:ilvl="1">
      <w:start w:val="1"/>
      <w:numFmt w:val="decimal"/>
      <w:lvlText w:val="%2)"/>
      <w:lvlJc w:val="left"/>
      <w:pPr>
        <w:ind w:left="720" w:hanging="360"/>
      </w:pPr>
      <w:rPr>
        <w:rFonts w:ascii="Calibri" w:hAnsi="Calibri" w:cs="Calibri" w:hint="default"/>
        <w:b w:val="0"/>
        <w:i w:val="0"/>
        <w:strike w:val="0"/>
        <w:dstrike w:val="0"/>
        <w:color w:val="000000"/>
        <w:sz w:val="22"/>
        <w:szCs w:val="24"/>
        <w:u w:val="none" w:color="000000"/>
        <w:effect w:val="none"/>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91C153A"/>
    <w:multiLevelType w:val="multilevel"/>
    <w:tmpl w:val="011039C6"/>
    <w:styleLink w:val="WW8Num2"/>
    <w:lvl w:ilvl="0">
      <w:numFmt w:val="bullet"/>
      <w:lvlText w:val="-"/>
      <w:lvlJc w:val="left"/>
      <w:pPr>
        <w:ind w:left="927" w:hanging="360"/>
      </w:pPr>
      <w:rPr>
        <w:rFonts w:ascii="StarSymbol, 'Arial Unicode MS'" w:hAnsi="StarSymbol, 'Arial Unicode MS'"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6A144CB9"/>
    <w:multiLevelType w:val="hybridMultilevel"/>
    <w:tmpl w:val="445E15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EA48AB"/>
    <w:multiLevelType w:val="hybridMultilevel"/>
    <w:tmpl w:val="FB4AC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E962F6B"/>
    <w:multiLevelType w:val="hybridMultilevel"/>
    <w:tmpl w:val="6720C218"/>
    <w:lvl w:ilvl="0" w:tplc="C71AC250">
      <w:start w:val="1"/>
      <w:numFmt w:val="decimal"/>
      <w:lvlText w:val="%1."/>
      <w:lvlJc w:val="left"/>
      <w:pPr>
        <w:tabs>
          <w:tab w:val="num" w:pos="2160"/>
        </w:tabs>
        <w:ind w:left="216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B5673E"/>
    <w:multiLevelType w:val="hybridMultilevel"/>
    <w:tmpl w:val="474469F4"/>
    <w:lvl w:ilvl="0" w:tplc="10AAAED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3FE80310">
      <w:start w:val="1"/>
      <w:numFmt w:val="decimal"/>
      <w:lvlText w:val="%3)"/>
      <w:lvlJc w:val="left"/>
      <w:pPr>
        <w:ind w:left="928"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2A7603"/>
    <w:multiLevelType w:val="hybridMultilevel"/>
    <w:tmpl w:val="7B501828"/>
    <w:lvl w:ilvl="0" w:tplc="FC947812">
      <w:start w:val="1"/>
      <w:numFmt w:val="decimal"/>
      <w:lvlText w:val="%1."/>
      <w:lvlJc w:val="left"/>
      <w:pPr>
        <w:tabs>
          <w:tab w:val="num" w:pos="360"/>
        </w:tabs>
        <w:ind w:left="360" w:hanging="360"/>
      </w:pPr>
      <w:rPr>
        <w:b/>
        <w:i w:val="0"/>
      </w:rPr>
    </w:lvl>
    <w:lvl w:ilvl="1" w:tplc="E8FA44A4">
      <w:start w:val="1"/>
      <w:numFmt w:val="decimal"/>
      <w:lvlText w:val="%2)"/>
      <w:lvlJc w:val="left"/>
      <w:pPr>
        <w:ind w:left="1440" w:hanging="360"/>
      </w:pPr>
      <w:rPr>
        <w:rFonts w:ascii="Calibri" w:hAnsi="Calibri" w:cstheme="minorBidi" w:hint="default"/>
        <w:b w:val="0"/>
        <w:i w:val="0"/>
        <w:strike w:val="0"/>
        <w:dstrike w:val="0"/>
        <w:color w:val="000000"/>
        <w:sz w:val="22"/>
        <w:szCs w:val="24"/>
        <w:u w:val="none"/>
        <w:effect w:val="none"/>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7F39B3"/>
    <w:multiLevelType w:val="hybridMultilevel"/>
    <w:tmpl w:val="7B501828"/>
    <w:lvl w:ilvl="0" w:tplc="FC947812">
      <w:start w:val="1"/>
      <w:numFmt w:val="decimal"/>
      <w:lvlText w:val="%1."/>
      <w:lvlJc w:val="left"/>
      <w:pPr>
        <w:tabs>
          <w:tab w:val="num" w:pos="360"/>
        </w:tabs>
        <w:ind w:left="360" w:hanging="360"/>
      </w:pPr>
      <w:rPr>
        <w:b/>
        <w:i w:val="0"/>
      </w:rPr>
    </w:lvl>
    <w:lvl w:ilvl="1" w:tplc="E8FA44A4">
      <w:start w:val="1"/>
      <w:numFmt w:val="decimal"/>
      <w:lvlText w:val="%2)"/>
      <w:lvlJc w:val="left"/>
      <w:pPr>
        <w:ind w:left="1440" w:hanging="360"/>
      </w:pPr>
      <w:rPr>
        <w:rFonts w:ascii="Calibri" w:hAnsi="Calibri" w:cstheme="minorBidi" w:hint="default"/>
        <w:b w:val="0"/>
        <w:i w:val="0"/>
        <w:strike w:val="0"/>
        <w:dstrike w:val="0"/>
        <w:color w:val="000000"/>
        <w:sz w:val="22"/>
        <w:szCs w:val="24"/>
        <w:u w:val="none"/>
        <w:effect w:val="none"/>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C5E04DD"/>
    <w:multiLevelType w:val="hybridMultilevel"/>
    <w:tmpl w:val="478C3E48"/>
    <w:lvl w:ilvl="0" w:tplc="B024ED4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8" w15:restartNumberingAfterBreak="0">
    <w:nsid w:val="7CDB415E"/>
    <w:multiLevelType w:val="hybridMultilevel"/>
    <w:tmpl w:val="EAA43C02"/>
    <w:lvl w:ilvl="0" w:tplc="85DCD758">
      <w:start w:val="2"/>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4C7236"/>
    <w:multiLevelType w:val="hybridMultilevel"/>
    <w:tmpl w:val="8638AC5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7"/>
  </w:num>
  <w:num w:numId="2">
    <w:abstractNumId w:val="60"/>
  </w:num>
  <w:num w:numId="3">
    <w:abstractNumId w:val="30"/>
  </w:num>
  <w:num w:numId="4">
    <w:abstractNumId w:val="20"/>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4"/>
  </w:num>
  <w:num w:numId="8">
    <w:abstractNumId w:val="11"/>
  </w:num>
  <w:num w:numId="9">
    <w:abstractNumId w:val="23"/>
  </w:num>
  <w:num w:numId="10">
    <w:abstractNumId w:val="31"/>
  </w:num>
  <w:num w:numId="11">
    <w:abstractNumId w:val="33"/>
  </w:num>
  <w:num w:numId="12">
    <w:abstractNumId w:val="6"/>
  </w:num>
  <w:num w:numId="13">
    <w:abstractNumId w:val="18"/>
  </w:num>
  <w:num w:numId="14">
    <w:abstractNumId w:val="5"/>
  </w:num>
  <w:num w:numId="15">
    <w:abstractNumId w:val="17"/>
  </w:num>
  <w:num w:numId="16">
    <w:abstractNumId w:val="54"/>
  </w:num>
  <w:num w:numId="17">
    <w:abstractNumId w:val="63"/>
  </w:num>
  <w:num w:numId="18">
    <w:abstractNumId w:val="38"/>
  </w:num>
  <w:num w:numId="19">
    <w:abstractNumId w:val="9"/>
  </w:num>
  <w:num w:numId="20">
    <w:abstractNumId w:val="50"/>
  </w:num>
  <w:num w:numId="21">
    <w:abstractNumId w:val="2"/>
  </w:num>
  <w:num w:numId="22">
    <w:abstractNumId w:val="36"/>
  </w:num>
  <w:num w:numId="23">
    <w:abstractNumId w:val="61"/>
  </w:num>
  <w:num w:numId="24">
    <w:abstractNumId w:val="0"/>
  </w:num>
  <w:num w:numId="25">
    <w:abstractNumId w:val="49"/>
  </w:num>
  <w:num w:numId="26">
    <w:abstractNumId w:val="28"/>
  </w:num>
  <w:num w:numId="27">
    <w:abstractNumId w:val="14"/>
  </w:num>
  <w:num w:numId="28">
    <w:abstractNumId w:val="47"/>
  </w:num>
  <w:num w:numId="29">
    <w:abstractNumId w:val="62"/>
  </w:num>
  <w:num w:numId="30">
    <w:abstractNumId w:val="13"/>
  </w:num>
  <w:num w:numId="31">
    <w:abstractNumId w:val="15"/>
  </w:num>
  <w:num w:numId="32">
    <w:abstractNumId w:val="21"/>
  </w:num>
  <w:num w:numId="33">
    <w:abstractNumId w:val="8"/>
  </w:num>
  <w:num w:numId="34">
    <w:abstractNumId w:val="66"/>
  </w:num>
  <w:num w:numId="35">
    <w:abstractNumId w:val="48"/>
  </w:num>
  <w:num w:numId="36">
    <w:abstractNumId w:val="4"/>
  </w:num>
  <w:num w:numId="37">
    <w:abstractNumId w:val="65"/>
  </w:num>
  <w:num w:numId="38">
    <w:abstractNumId w:val="25"/>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45"/>
  </w:num>
  <w:num w:numId="44">
    <w:abstractNumId w:val="40"/>
  </w:num>
  <w:num w:numId="45">
    <w:abstractNumId w:val="42"/>
  </w:num>
  <w:num w:numId="46">
    <w:abstractNumId w:val="3"/>
  </w:num>
  <w:num w:numId="47">
    <w:abstractNumId w:val="16"/>
  </w:num>
  <w:num w:numId="48">
    <w:abstractNumId w:val="29"/>
  </w:num>
  <w:num w:numId="49">
    <w:abstractNumId w:val="24"/>
  </w:num>
  <w:num w:numId="50">
    <w:abstractNumId w:val="34"/>
  </w:num>
  <w:num w:numId="51">
    <w:abstractNumId w:val="67"/>
  </w:num>
  <w:num w:numId="52">
    <w:abstractNumId w:val="32"/>
  </w:num>
  <w:num w:numId="53">
    <w:abstractNumId w:val="53"/>
  </w:num>
  <w:num w:numId="54">
    <w:abstractNumId w:val="57"/>
  </w:num>
  <w:num w:numId="55">
    <w:abstractNumId w:val="12"/>
  </w:num>
  <w:num w:numId="56">
    <w:abstractNumId w:val="46"/>
  </w:num>
  <w:num w:numId="57">
    <w:abstractNumId w:val="52"/>
  </w:num>
  <w:num w:numId="58">
    <w:abstractNumId w:val="59"/>
  </w:num>
  <w:num w:numId="59">
    <w:abstractNumId w:val="58"/>
  </w:num>
  <w:num w:numId="60">
    <w:abstractNumId w:val="22"/>
  </w:num>
  <w:num w:numId="61">
    <w:abstractNumId w:val="68"/>
  </w:num>
  <w:num w:numId="62">
    <w:abstractNumId w:val="37"/>
  </w:num>
  <w:num w:numId="63">
    <w:abstractNumId w:val="1"/>
  </w:num>
  <w:num w:numId="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66">
    <w:abstractNumId w:val="35"/>
  </w:num>
  <w:num w:numId="67">
    <w:abstractNumId w:val="44"/>
  </w:num>
  <w:num w:numId="68">
    <w:abstractNumId w:val="43"/>
  </w:num>
  <w:num w:numId="69">
    <w:abstractNumId w:val="51"/>
  </w:num>
  <w:num w:numId="70">
    <w:abstractNumId w:val="19"/>
  </w:num>
  <w:num w:numId="71">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179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C0C"/>
    <w:rsid w:val="00003B78"/>
    <w:rsid w:val="00003F27"/>
    <w:rsid w:val="0000548B"/>
    <w:rsid w:val="00010BF6"/>
    <w:rsid w:val="00010F10"/>
    <w:rsid w:val="00011C5F"/>
    <w:rsid w:val="00012373"/>
    <w:rsid w:val="00012DC8"/>
    <w:rsid w:val="00013636"/>
    <w:rsid w:val="000136E3"/>
    <w:rsid w:val="00015674"/>
    <w:rsid w:val="00015879"/>
    <w:rsid w:val="00015D26"/>
    <w:rsid w:val="0002005D"/>
    <w:rsid w:val="000202DB"/>
    <w:rsid w:val="000207F5"/>
    <w:rsid w:val="000212FE"/>
    <w:rsid w:val="0002211A"/>
    <w:rsid w:val="00023255"/>
    <w:rsid w:val="00024149"/>
    <w:rsid w:val="00024D3D"/>
    <w:rsid w:val="00025CF8"/>
    <w:rsid w:val="00027855"/>
    <w:rsid w:val="00027FAE"/>
    <w:rsid w:val="00030199"/>
    <w:rsid w:val="00030BC5"/>
    <w:rsid w:val="00030F9F"/>
    <w:rsid w:val="000315E1"/>
    <w:rsid w:val="00031D5D"/>
    <w:rsid w:val="000324FA"/>
    <w:rsid w:val="0003554C"/>
    <w:rsid w:val="00035979"/>
    <w:rsid w:val="000369E0"/>
    <w:rsid w:val="000374D8"/>
    <w:rsid w:val="00037AB7"/>
    <w:rsid w:val="000406A8"/>
    <w:rsid w:val="00040D47"/>
    <w:rsid w:val="0004193E"/>
    <w:rsid w:val="00041A82"/>
    <w:rsid w:val="00041CE4"/>
    <w:rsid w:val="0004379A"/>
    <w:rsid w:val="0004393E"/>
    <w:rsid w:val="00045B60"/>
    <w:rsid w:val="00045E40"/>
    <w:rsid w:val="00046287"/>
    <w:rsid w:val="00046B4C"/>
    <w:rsid w:val="00046D33"/>
    <w:rsid w:val="00051E6D"/>
    <w:rsid w:val="00052485"/>
    <w:rsid w:val="000555BE"/>
    <w:rsid w:val="00056579"/>
    <w:rsid w:val="00056CE8"/>
    <w:rsid w:val="000603DC"/>
    <w:rsid w:val="00060CA0"/>
    <w:rsid w:val="00061D56"/>
    <w:rsid w:val="00062A4B"/>
    <w:rsid w:val="00063863"/>
    <w:rsid w:val="00063E19"/>
    <w:rsid w:val="00063FA3"/>
    <w:rsid w:val="0006427E"/>
    <w:rsid w:val="0006540F"/>
    <w:rsid w:val="00073229"/>
    <w:rsid w:val="00073342"/>
    <w:rsid w:val="00076597"/>
    <w:rsid w:val="00076F07"/>
    <w:rsid w:val="00077A3E"/>
    <w:rsid w:val="00082093"/>
    <w:rsid w:val="0008221F"/>
    <w:rsid w:val="00082AEE"/>
    <w:rsid w:val="000833AD"/>
    <w:rsid w:val="00083AEE"/>
    <w:rsid w:val="00084A17"/>
    <w:rsid w:val="00085231"/>
    <w:rsid w:val="000853E9"/>
    <w:rsid w:val="0009005D"/>
    <w:rsid w:val="00090D6D"/>
    <w:rsid w:val="000913E5"/>
    <w:rsid w:val="000936FD"/>
    <w:rsid w:val="00095CC1"/>
    <w:rsid w:val="000971B3"/>
    <w:rsid w:val="000971EB"/>
    <w:rsid w:val="0009750A"/>
    <w:rsid w:val="00097977"/>
    <w:rsid w:val="00097FC5"/>
    <w:rsid w:val="000A042E"/>
    <w:rsid w:val="000A0A3C"/>
    <w:rsid w:val="000A3BC5"/>
    <w:rsid w:val="000A667D"/>
    <w:rsid w:val="000A7173"/>
    <w:rsid w:val="000B157A"/>
    <w:rsid w:val="000B18F8"/>
    <w:rsid w:val="000B1A75"/>
    <w:rsid w:val="000B22C7"/>
    <w:rsid w:val="000B42A7"/>
    <w:rsid w:val="000B44C9"/>
    <w:rsid w:val="000B6E24"/>
    <w:rsid w:val="000B731B"/>
    <w:rsid w:val="000C3832"/>
    <w:rsid w:val="000C4269"/>
    <w:rsid w:val="000C47A9"/>
    <w:rsid w:val="000C5E9B"/>
    <w:rsid w:val="000C7CA7"/>
    <w:rsid w:val="000D049D"/>
    <w:rsid w:val="000D118A"/>
    <w:rsid w:val="000D2564"/>
    <w:rsid w:val="000D4E4B"/>
    <w:rsid w:val="000D5206"/>
    <w:rsid w:val="000D5E39"/>
    <w:rsid w:val="000E0EF8"/>
    <w:rsid w:val="000E1957"/>
    <w:rsid w:val="000E2B02"/>
    <w:rsid w:val="000E3E6A"/>
    <w:rsid w:val="000E41C8"/>
    <w:rsid w:val="000E4C1B"/>
    <w:rsid w:val="000E5AFF"/>
    <w:rsid w:val="000E6C47"/>
    <w:rsid w:val="000E746E"/>
    <w:rsid w:val="000F1561"/>
    <w:rsid w:val="000F15A2"/>
    <w:rsid w:val="000F3C75"/>
    <w:rsid w:val="000F5BD9"/>
    <w:rsid w:val="00101492"/>
    <w:rsid w:val="001038C5"/>
    <w:rsid w:val="001065B4"/>
    <w:rsid w:val="00106686"/>
    <w:rsid w:val="00106748"/>
    <w:rsid w:val="001106C8"/>
    <w:rsid w:val="00113412"/>
    <w:rsid w:val="00113535"/>
    <w:rsid w:val="0011447C"/>
    <w:rsid w:val="00114D79"/>
    <w:rsid w:val="00114F7B"/>
    <w:rsid w:val="00115879"/>
    <w:rsid w:val="00116D51"/>
    <w:rsid w:val="00117194"/>
    <w:rsid w:val="0011751E"/>
    <w:rsid w:val="00121101"/>
    <w:rsid w:val="00121A87"/>
    <w:rsid w:val="00122F86"/>
    <w:rsid w:val="00123FB8"/>
    <w:rsid w:val="00124326"/>
    <w:rsid w:val="0012439F"/>
    <w:rsid w:val="00125C31"/>
    <w:rsid w:val="0012616C"/>
    <w:rsid w:val="0013118D"/>
    <w:rsid w:val="0013276A"/>
    <w:rsid w:val="0013357B"/>
    <w:rsid w:val="00133A81"/>
    <w:rsid w:val="00134F93"/>
    <w:rsid w:val="001371A4"/>
    <w:rsid w:val="00137648"/>
    <w:rsid w:val="00141807"/>
    <w:rsid w:val="001442FA"/>
    <w:rsid w:val="00144757"/>
    <w:rsid w:val="00144D6E"/>
    <w:rsid w:val="001461DE"/>
    <w:rsid w:val="00147259"/>
    <w:rsid w:val="00150802"/>
    <w:rsid w:val="00151BC5"/>
    <w:rsid w:val="001530B6"/>
    <w:rsid w:val="001532A8"/>
    <w:rsid w:val="001605E4"/>
    <w:rsid w:val="0016528D"/>
    <w:rsid w:val="00166949"/>
    <w:rsid w:val="0017029F"/>
    <w:rsid w:val="00170F21"/>
    <w:rsid w:val="00171E1A"/>
    <w:rsid w:val="0017311D"/>
    <w:rsid w:val="001735C3"/>
    <w:rsid w:val="00173752"/>
    <w:rsid w:val="00173B7A"/>
    <w:rsid w:val="0017547C"/>
    <w:rsid w:val="00175EFD"/>
    <w:rsid w:val="00176C0D"/>
    <w:rsid w:val="001803BB"/>
    <w:rsid w:val="001810A4"/>
    <w:rsid w:val="00181A0F"/>
    <w:rsid w:val="00183790"/>
    <w:rsid w:val="00184EF6"/>
    <w:rsid w:val="00185601"/>
    <w:rsid w:val="00186926"/>
    <w:rsid w:val="00187204"/>
    <w:rsid w:val="00192BB5"/>
    <w:rsid w:val="00193496"/>
    <w:rsid w:val="00194797"/>
    <w:rsid w:val="00194E09"/>
    <w:rsid w:val="00196DD2"/>
    <w:rsid w:val="001A0C83"/>
    <w:rsid w:val="001A2BBA"/>
    <w:rsid w:val="001A2C1B"/>
    <w:rsid w:val="001A33D3"/>
    <w:rsid w:val="001A40B3"/>
    <w:rsid w:val="001A4DFB"/>
    <w:rsid w:val="001A51FE"/>
    <w:rsid w:val="001A60B4"/>
    <w:rsid w:val="001B2C7D"/>
    <w:rsid w:val="001B36C3"/>
    <w:rsid w:val="001B3B30"/>
    <w:rsid w:val="001B41BC"/>
    <w:rsid w:val="001B6C34"/>
    <w:rsid w:val="001C18F0"/>
    <w:rsid w:val="001C3613"/>
    <w:rsid w:val="001C3E20"/>
    <w:rsid w:val="001C6E3A"/>
    <w:rsid w:val="001C73DE"/>
    <w:rsid w:val="001C7EAD"/>
    <w:rsid w:val="001D056B"/>
    <w:rsid w:val="001D0EC5"/>
    <w:rsid w:val="001D12DD"/>
    <w:rsid w:val="001D183B"/>
    <w:rsid w:val="001D1A69"/>
    <w:rsid w:val="001D1D0A"/>
    <w:rsid w:val="001D42F3"/>
    <w:rsid w:val="001D4766"/>
    <w:rsid w:val="001D51DC"/>
    <w:rsid w:val="001D610B"/>
    <w:rsid w:val="001D62F4"/>
    <w:rsid w:val="001D7181"/>
    <w:rsid w:val="001E0D80"/>
    <w:rsid w:val="001E15BB"/>
    <w:rsid w:val="001E2106"/>
    <w:rsid w:val="001E2BD8"/>
    <w:rsid w:val="001E35BE"/>
    <w:rsid w:val="001E3C23"/>
    <w:rsid w:val="001E43C8"/>
    <w:rsid w:val="001E4D28"/>
    <w:rsid w:val="001E5701"/>
    <w:rsid w:val="001E678F"/>
    <w:rsid w:val="001E7691"/>
    <w:rsid w:val="001F0E6C"/>
    <w:rsid w:val="001F0F3D"/>
    <w:rsid w:val="001F2229"/>
    <w:rsid w:val="001F2B38"/>
    <w:rsid w:val="001F3219"/>
    <w:rsid w:val="001F4111"/>
    <w:rsid w:val="001F43C6"/>
    <w:rsid w:val="001F49ED"/>
    <w:rsid w:val="001F56BD"/>
    <w:rsid w:val="001F617C"/>
    <w:rsid w:val="001F78A0"/>
    <w:rsid w:val="001F7963"/>
    <w:rsid w:val="0020103A"/>
    <w:rsid w:val="00202D65"/>
    <w:rsid w:val="00203ADC"/>
    <w:rsid w:val="0020462E"/>
    <w:rsid w:val="00207460"/>
    <w:rsid w:val="00207B66"/>
    <w:rsid w:val="002102C6"/>
    <w:rsid w:val="00211C53"/>
    <w:rsid w:val="0021473E"/>
    <w:rsid w:val="00215DFA"/>
    <w:rsid w:val="00215F9A"/>
    <w:rsid w:val="00217D0F"/>
    <w:rsid w:val="002207FC"/>
    <w:rsid w:val="00222969"/>
    <w:rsid w:val="002234E3"/>
    <w:rsid w:val="002270AE"/>
    <w:rsid w:val="00230B86"/>
    <w:rsid w:val="00231D67"/>
    <w:rsid w:val="00231D9F"/>
    <w:rsid w:val="0023267D"/>
    <w:rsid w:val="00234D8E"/>
    <w:rsid w:val="002369C4"/>
    <w:rsid w:val="00240669"/>
    <w:rsid w:val="002416C9"/>
    <w:rsid w:val="0024281D"/>
    <w:rsid w:val="00243274"/>
    <w:rsid w:val="002432B7"/>
    <w:rsid w:val="00245208"/>
    <w:rsid w:val="00245B7F"/>
    <w:rsid w:val="00250314"/>
    <w:rsid w:val="00251E99"/>
    <w:rsid w:val="00251FD0"/>
    <w:rsid w:val="00252315"/>
    <w:rsid w:val="00253574"/>
    <w:rsid w:val="00253773"/>
    <w:rsid w:val="0025389F"/>
    <w:rsid w:val="00254E4C"/>
    <w:rsid w:val="00257795"/>
    <w:rsid w:val="00260667"/>
    <w:rsid w:val="00260C0E"/>
    <w:rsid w:val="002615E8"/>
    <w:rsid w:val="00263643"/>
    <w:rsid w:val="002662A6"/>
    <w:rsid w:val="00266ABF"/>
    <w:rsid w:val="00267903"/>
    <w:rsid w:val="00270053"/>
    <w:rsid w:val="0027273D"/>
    <w:rsid w:val="00273994"/>
    <w:rsid w:val="00274F0E"/>
    <w:rsid w:val="0027617F"/>
    <w:rsid w:val="002778A9"/>
    <w:rsid w:val="0028038B"/>
    <w:rsid w:val="00281CF8"/>
    <w:rsid w:val="00281D6F"/>
    <w:rsid w:val="00281F2A"/>
    <w:rsid w:val="00282A3C"/>
    <w:rsid w:val="002848B1"/>
    <w:rsid w:val="00285180"/>
    <w:rsid w:val="00285CC0"/>
    <w:rsid w:val="002866EB"/>
    <w:rsid w:val="00286D9D"/>
    <w:rsid w:val="00287B2E"/>
    <w:rsid w:val="002911F2"/>
    <w:rsid w:val="00291419"/>
    <w:rsid w:val="00292FF2"/>
    <w:rsid w:val="00295541"/>
    <w:rsid w:val="002A0870"/>
    <w:rsid w:val="002A3F81"/>
    <w:rsid w:val="002A449E"/>
    <w:rsid w:val="002A5D29"/>
    <w:rsid w:val="002A6921"/>
    <w:rsid w:val="002A7BD8"/>
    <w:rsid w:val="002B0443"/>
    <w:rsid w:val="002B3843"/>
    <w:rsid w:val="002B6BFF"/>
    <w:rsid w:val="002B79C8"/>
    <w:rsid w:val="002C05BB"/>
    <w:rsid w:val="002C0641"/>
    <w:rsid w:val="002C12FF"/>
    <w:rsid w:val="002C136B"/>
    <w:rsid w:val="002C2586"/>
    <w:rsid w:val="002C2A3D"/>
    <w:rsid w:val="002C40BB"/>
    <w:rsid w:val="002C54FA"/>
    <w:rsid w:val="002C6CA1"/>
    <w:rsid w:val="002C7E2C"/>
    <w:rsid w:val="002D2166"/>
    <w:rsid w:val="002D74C9"/>
    <w:rsid w:val="002D751C"/>
    <w:rsid w:val="002D7A03"/>
    <w:rsid w:val="002E0A1B"/>
    <w:rsid w:val="002E1242"/>
    <w:rsid w:val="002E252F"/>
    <w:rsid w:val="002E46F3"/>
    <w:rsid w:val="002E53BA"/>
    <w:rsid w:val="002E5514"/>
    <w:rsid w:val="002E5BFC"/>
    <w:rsid w:val="002E6069"/>
    <w:rsid w:val="002E6BA7"/>
    <w:rsid w:val="002E7724"/>
    <w:rsid w:val="002E779A"/>
    <w:rsid w:val="002F1C90"/>
    <w:rsid w:val="002F200A"/>
    <w:rsid w:val="002F3C11"/>
    <w:rsid w:val="002F4FDF"/>
    <w:rsid w:val="002F638C"/>
    <w:rsid w:val="002F647E"/>
    <w:rsid w:val="002F6673"/>
    <w:rsid w:val="00300957"/>
    <w:rsid w:val="0030321C"/>
    <w:rsid w:val="003038DE"/>
    <w:rsid w:val="00303BE4"/>
    <w:rsid w:val="00304D7C"/>
    <w:rsid w:val="00305353"/>
    <w:rsid w:val="00305A06"/>
    <w:rsid w:val="00306EB6"/>
    <w:rsid w:val="00312A50"/>
    <w:rsid w:val="00314D52"/>
    <w:rsid w:val="00314E46"/>
    <w:rsid w:val="00322887"/>
    <w:rsid w:val="00323696"/>
    <w:rsid w:val="00324734"/>
    <w:rsid w:val="00324801"/>
    <w:rsid w:val="00325243"/>
    <w:rsid w:val="003253E3"/>
    <w:rsid w:val="00327103"/>
    <w:rsid w:val="003276BE"/>
    <w:rsid w:val="0033197A"/>
    <w:rsid w:val="003325C1"/>
    <w:rsid w:val="00333078"/>
    <w:rsid w:val="00333410"/>
    <w:rsid w:val="003334CE"/>
    <w:rsid w:val="00333D5C"/>
    <w:rsid w:val="003341B9"/>
    <w:rsid w:val="003347E4"/>
    <w:rsid w:val="0033513C"/>
    <w:rsid w:val="00335261"/>
    <w:rsid w:val="003361AC"/>
    <w:rsid w:val="00336A81"/>
    <w:rsid w:val="00336C55"/>
    <w:rsid w:val="00336F03"/>
    <w:rsid w:val="00340F3A"/>
    <w:rsid w:val="003415BF"/>
    <w:rsid w:val="0034388C"/>
    <w:rsid w:val="00343A75"/>
    <w:rsid w:val="0034425C"/>
    <w:rsid w:val="003443F4"/>
    <w:rsid w:val="00344FED"/>
    <w:rsid w:val="0035183F"/>
    <w:rsid w:val="00352F21"/>
    <w:rsid w:val="0035312E"/>
    <w:rsid w:val="00353F87"/>
    <w:rsid w:val="00354734"/>
    <w:rsid w:val="00354AAC"/>
    <w:rsid w:val="003554D6"/>
    <w:rsid w:val="00356318"/>
    <w:rsid w:val="00360079"/>
    <w:rsid w:val="003605D4"/>
    <w:rsid w:val="003608FB"/>
    <w:rsid w:val="00361645"/>
    <w:rsid w:val="00364433"/>
    <w:rsid w:val="00364EE8"/>
    <w:rsid w:val="0036518D"/>
    <w:rsid w:val="0037036B"/>
    <w:rsid w:val="003710D6"/>
    <w:rsid w:val="003715B1"/>
    <w:rsid w:val="0037180D"/>
    <w:rsid w:val="00373409"/>
    <w:rsid w:val="00373513"/>
    <w:rsid w:val="003738BC"/>
    <w:rsid w:val="00375968"/>
    <w:rsid w:val="00382760"/>
    <w:rsid w:val="00382EA8"/>
    <w:rsid w:val="00384126"/>
    <w:rsid w:val="003844DA"/>
    <w:rsid w:val="003858A6"/>
    <w:rsid w:val="003860B4"/>
    <w:rsid w:val="00386985"/>
    <w:rsid w:val="00392B01"/>
    <w:rsid w:val="00393994"/>
    <w:rsid w:val="003970D7"/>
    <w:rsid w:val="00397AC1"/>
    <w:rsid w:val="00397EB4"/>
    <w:rsid w:val="003A24BD"/>
    <w:rsid w:val="003A2C78"/>
    <w:rsid w:val="003A37AC"/>
    <w:rsid w:val="003A70FF"/>
    <w:rsid w:val="003A7CD5"/>
    <w:rsid w:val="003B04F4"/>
    <w:rsid w:val="003B0A79"/>
    <w:rsid w:val="003B0F47"/>
    <w:rsid w:val="003B1AB4"/>
    <w:rsid w:val="003B23CD"/>
    <w:rsid w:val="003B4162"/>
    <w:rsid w:val="003B501C"/>
    <w:rsid w:val="003B67F9"/>
    <w:rsid w:val="003B6F81"/>
    <w:rsid w:val="003B6FFC"/>
    <w:rsid w:val="003B73C6"/>
    <w:rsid w:val="003C1D1A"/>
    <w:rsid w:val="003C2C95"/>
    <w:rsid w:val="003C3003"/>
    <w:rsid w:val="003C32EC"/>
    <w:rsid w:val="003C3C98"/>
    <w:rsid w:val="003C4CAE"/>
    <w:rsid w:val="003C5120"/>
    <w:rsid w:val="003C7853"/>
    <w:rsid w:val="003D1B4B"/>
    <w:rsid w:val="003D29EE"/>
    <w:rsid w:val="003D4C28"/>
    <w:rsid w:val="003D6C0C"/>
    <w:rsid w:val="003D73DA"/>
    <w:rsid w:val="003D7C00"/>
    <w:rsid w:val="003E095F"/>
    <w:rsid w:val="003E0C02"/>
    <w:rsid w:val="003E0E25"/>
    <w:rsid w:val="003E185D"/>
    <w:rsid w:val="003E35AB"/>
    <w:rsid w:val="003E39A2"/>
    <w:rsid w:val="003E3A4B"/>
    <w:rsid w:val="003E5356"/>
    <w:rsid w:val="003E5CD0"/>
    <w:rsid w:val="003F043D"/>
    <w:rsid w:val="003F0634"/>
    <w:rsid w:val="003F10AE"/>
    <w:rsid w:val="003F2556"/>
    <w:rsid w:val="003F34A9"/>
    <w:rsid w:val="003F6A62"/>
    <w:rsid w:val="003F6F0E"/>
    <w:rsid w:val="003F728B"/>
    <w:rsid w:val="003F74A4"/>
    <w:rsid w:val="0040241E"/>
    <w:rsid w:val="004027D6"/>
    <w:rsid w:val="00402FBB"/>
    <w:rsid w:val="00403A15"/>
    <w:rsid w:val="00406465"/>
    <w:rsid w:val="0040743A"/>
    <w:rsid w:val="00407BAE"/>
    <w:rsid w:val="00412026"/>
    <w:rsid w:val="00412E09"/>
    <w:rsid w:val="00412ED3"/>
    <w:rsid w:val="00414317"/>
    <w:rsid w:val="00415E45"/>
    <w:rsid w:val="00415FE8"/>
    <w:rsid w:val="00417BBE"/>
    <w:rsid w:val="0042009C"/>
    <w:rsid w:val="00420618"/>
    <w:rsid w:val="00420B98"/>
    <w:rsid w:val="00420F7F"/>
    <w:rsid w:val="004223C2"/>
    <w:rsid w:val="0042279F"/>
    <w:rsid w:val="00422837"/>
    <w:rsid w:val="004232C0"/>
    <w:rsid w:val="004233E2"/>
    <w:rsid w:val="004243E5"/>
    <w:rsid w:val="00426005"/>
    <w:rsid w:val="0043059F"/>
    <w:rsid w:val="00432259"/>
    <w:rsid w:val="004334EA"/>
    <w:rsid w:val="0043383B"/>
    <w:rsid w:val="0043751E"/>
    <w:rsid w:val="004377EF"/>
    <w:rsid w:val="00437832"/>
    <w:rsid w:val="00437BD1"/>
    <w:rsid w:val="0044027E"/>
    <w:rsid w:val="00442883"/>
    <w:rsid w:val="00442A4B"/>
    <w:rsid w:val="004436E5"/>
    <w:rsid w:val="00447F79"/>
    <w:rsid w:val="00450EBF"/>
    <w:rsid w:val="00452493"/>
    <w:rsid w:val="004525F5"/>
    <w:rsid w:val="00452DE6"/>
    <w:rsid w:val="004532E8"/>
    <w:rsid w:val="004550A3"/>
    <w:rsid w:val="00455BBA"/>
    <w:rsid w:val="00455D25"/>
    <w:rsid w:val="00457255"/>
    <w:rsid w:val="00457B6B"/>
    <w:rsid w:val="00460608"/>
    <w:rsid w:val="00461E9C"/>
    <w:rsid w:val="004627B5"/>
    <w:rsid w:val="00462D6D"/>
    <w:rsid w:val="0046324D"/>
    <w:rsid w:val="0046481F"/>
    <w:rsid w:val="004660D2"/>
    <w:rsid w:val="00466F46"/>
    <w:rsid w:val="00467529"/>
    <w:rsid w:val="00471255"/>
    <w:rsid w:val="004726A6"/>
    <w:rsid w:val="00473960"/>
    <w:rsid w:val="00473C28"/>
    <w:rsid w:val="0047557D"/>
    <w:rsid w:val="0047735A"/>
    <w:rsid w:val="00480799"/>
    <w:rsid w:val="00480975"/>
    <w:rsid w:val="00484448"/>
    <w:rsid w:val="00484589"/>
    <w:rsid w:val="00485D11"/>
    <w:rsid w:val="0049135B"/>
    <w:rsid w:val="00491B23"/>
    <w:rsid w:val="0049284F"/>
    <w:rsid w:val="00494FC1"/>
    <w:rsid w:val="004950BA"/>
    <w:rsid w:val="00495235"/>
    <w:rsid w:val="004956D8"/>
    <w:rsid w:val="004A0A78"/>
    <w:rsid w:val="004A0C7F"/>
    <w:rsid w:val="004A44C2"/>
    <w:rsid w:val="004A49E5"/>
    <w:rsid w:val="004A5417"/>
    <w:rsid w:val="004A5C48"/>
    <w:rsid w:val="004A6232"/>
    <w:rsid w:val="004A6CB7"/>
    <w:rsid w:val="004A7F26"/>
    <w:rsid w:val="004B0F7A"/>
    <w:rsid w:val="004B4218"/>
    <w:rsid w:val="004B5407"/>
    <w:rsid w:val="004B6F73"/>
    <w:rsid w:val="004B7D27"/>
    <w:rsid w:val="004C072F"/>
    <w:rsid w:val="004C1BEC"/>
    <w:rsid w:val="004C3224"/>
    <w:rsid w:val="004C35A2"/>
    <w:rsid w:val="004C372E"/>
    <w:rsid w:val="004C3CFD"/>
    <w:rsid w:val="004C4C84"/>
    <w:rsid w:val="004C7F4A"/>
    <w:rsid w:val="004D0FDA"/>
    <w:rsid w:val="004D162E"/>
    <w:rsid w:val="004D19FF"/>
    <w:rsid w:val="004D1CDC"/>
    <w:rsid w:val="004D37DB"/>
    <w:rsid w:val="004D3FC2"/>
    <w:rsid w:val="004D458E"/>
    <w:rsid w:val="004D5F61"/>
    <w:rsid w:val="004D6103"/>
    <w:rsid w:val="004D6421"/>
    <w:rsid w:val="004D6A98"/>
    <w:rsid w:val="004E141B"/>
    <w:rsid w:val="004E48EC"/>
    <w:rsid w:val="004E48ED"/>
    <w:rsid w:val="004E7A14"/>
    <w:rsid w:val="004F068E"/>
    <w:rsid w:val="004F0E74"/>
    <w:rsid w:val="004F21A7"/>
    <w:rsid w:val="004F2C31"/>
    <w:rsid w:val="004F2E05"/>
    <w:rsid w:val="004F3D16"/>
    <w:rsid w:val="004F43A7"/>
    <w:rsid w:val="00500F4D"/>
    <w:rsid w:val="005014F4"/>
    <w:rsid w:val="005019C3"/>
    <w:rsid w:val="00501E1B"/>
    <w:rsid w:val="00503E3C"/>
    <w:rsid w:val="005051DC"/>
    <w:rsid w:val="005064E0"/>
    <w:rsid w:val="00506CDA"/>
    <w:rsid w:val="005079CB"/>
    <w:rsid w:val="005101F6"/>
    <w:rsid w:val="00513B28"/>
    <w:rsid w:val="00514FE8"/>
    <w:rsid w:val="00515C9C"/>
    <w:rsid w:val="00515CF0"/>
    <w:rsid w:val="00516485"/>
    <w:rsid w:val="00516CF3"/>
    <w:rsid w:val="00517E77"/>
    <w:rsid w:val="005202C6"/>
    <w:rsid w:val="00520393"/>
    <w:rsid w:val="005219EB"/>
    <w:rsid w:val="005221A7"/>
    <w:rsid w:val="00522676"/>
    <w:rsid w:val="005229EB"/>
    <w:rsid w:val="00522DDD"/>
    <w:rsid w:val="00525C3E"/>
    <w:rsid w:val="00525D12"/>
    <w:rsid w:val="00526D4D"/>
    <w:rsid w:val="005310CB"/>
    <w:rsid w:val="00532AD6"/>
    <w:rsid w:val="00534106"/>
    <w:rsid w:val="005343B2"/>
    <w:rsid w:val="005346B6"/>
    <w:rsid w:val="005356A8"/>
    <w:rsid w:val="005373F9"/>
    <w:rsid w:val="00540075"/>
    <w:rsid w:val="0054094F"/>
    <w:rsid w:val="00541354"/>
    <w:rsid w:val="00541E0E"/>
    <w:rsid w:val="005432D9"/>
    <w:rsid w:val="005454F6"/>
    <w:rsid w:val="00545EC4"/>
    <w:rsid w:val="00546A6A"/>
    <w:rsid w:val="005472F8"/>
    <w:rsid w:val="00547B23"/>
    <w:rsid w:val="00552C93"/>
    <w:rsid w:val="00553062"/>
    <w:rsid w:val="0055470F"/>
    <w:rsid w:val="0055481C"/>
    <w:rsid w:val="00554A9C"/>
    <w:rsid w:val="00554F9E"/>
    <w:rsid w:val="005553F6"/>
    <w:rsid w:val="0056068C"/>
    <w:rsid w:val="00562F28"/>
    <w:rsid w:val="00570A1D"/>
    <w:rsid w:val="00570EE1"/>
    <w:rsid w:val="00570F47"/>
    <w:rsid w:val="005712DB"/>
    <w:rsid w:val="005716E7"/>
    <w:rsid w:val="00571B3E"/>
    <w:rsid w:val="00571FCD"/>
    <w:rsid w:val="00574B49"/>
    <w:rsid w:val="00574EA4"/>
    <w:rsid w:val="00575BA2"/>
    <w:rsid w:val="00576F74"/>
    <w:rsid w:val="005773A7"/>
    <w:rsid w:val="00577688"/>
    <w:rsid w:val="005808A8"/>
    <w:rsid w:val="00582DD1"/>
    <w:rsid w:val="00583143"/>
    <w:rsid w:val="00583A1F"/>
    <w:rsid w:val="005850AF"/>
    <w:rsid w:val="0058513B"/>
    <w:rsid w:val="005856A5"/>
    <w:rsid w:val="00585EF4"/>
    <w:rsid w:val="00586EDC"/>
    <w:rsid w:val="005878AA"/>
    <w:rsid w:val="00590A9F"/>
    <w:rsid w:val="0059387F"/>
    <w:rsid w:val="00596E4F"/>
    <w:rsid w:val="00597238"/>
    <w:rsid w:val="005A0C79"/>
    <w:rsid w:val="005A1176"/>
    <w:rsid w:val="005A3144"/>
    <w:rsid w:val="005A3568"/>
    <w:rsid w:val="005A68D7"/>
    <w:rsid w:val="005B0C47"/>
    <w:rsid w:val="005B395A"/>
    <w:rsid w:val="005B3AFE"/>
    <w:rsid w:val="005B434C"/>
    <w:rsid w:val="005B4453"/>
    <w:rsid w:val="005B4D41"/>
    <w:rsid w:val="005B5863"/>
    <w:rsid w:val="005B7263"/>
    <w:rsid w:val="005B744E"/>
    <w:rsid w:val="005B7846"/>
    <w:rsid w:val="005C021F"/>
    <w:rsid w:val="005C06AA"/>
    <w:rsid w:val="005C0CF4"/>
    <w:rsid w:val="005C2DB3"/>
    <w:rsid w:val="005C3CFE"/>
    <w:rsid w:val="005C528C"/>
    <w:rsid w:val="005C6CD5"/>
    <w:rsid w:val="005C72AD"/>
    <w:rsid w:val="005C7BB4"/>
    <w:rsid w:val="005D1BD1"/>
    <w:rsid w:val="005D25D3"/>
    <w:rsid w:val="005D3866"/>
    <w:rsid w:val="005D3B44"/>
    <w:rsid w:val="005D66F0"/>
    <w:rsid w:val="005D7AFE"/>
    <w:rsid w:val="005E0039"/>
    <w:rsid w:val="005E07BF"/>
    <w:rsid w:val="005E1BC3"/>
    <w:rsid w:val="005E2CF9"/>
    <w:rsid w:val="005E462A"/>
    <w:rsid w:val="005E4E8E"/>
    <w:rsid w:val="005E4E99"/>
    <w:rsid w:val="005E51F7"/>
    <w:rsid w:val="005E5B02"/>
    <w:rsid w:val="005E7180"/>
    <w:rsid w:val="005F0C10"/>
    <w:rsid w:val="005F133F"/>
    <w:rsid w:val="005F37EC"/>
    <w:rsid w:val="005F3801"/>
    <w:rsid w:val="005F3F87"/>
    <w:rsid w:val="005F4A8C"/>
    <w:rsid w:val="005F7ABA"/>
    <w:rsid w:val="0060015B"/>
    <w:rsid w:val="00600623"/>
    <w:rsid w:val="00602758"/>
    <w:rsid w:val="00602B25"/>
    <w:rsid w:val="00602C24"/>
    <w:rsid w:val="00603ECB"/>
    <w:rsid w:val="00604542"/>
    <w:rsid w:val="0060764D"/>
    <w:rsid w:val="006103E2"/>
    <w:rsid w:val="00612424"/>
    <w:rsid w:val="0061266C"/>
    <w:rsid w:val="00612F02"/>
    <w:rsid w:val="0061335E"/>
    <w:rsid w:val="006164BF"/>
    <w:rsid w:val="00617527"/>
    <w:rsid w:val="0062014F"/>
    <w:rsid w:val="00621626"/>
    <w:rsid w:val="00622E69"/>
    <w:rsid w:val="0062320F"/>
    <w:rsid w:val="00623319"/>
    <w:rsid w:val="0062618E"/>
    <w:rsid w:val="006335F6"/>
    <w:rsid w:val="00636984"/>
    <w:rsid w:val="00637223"/>
    <w:rsid w:val="00637F30"/>
    <w:rsid w:val="0064102D"/>
    <w:rsid w:val="006435F5"/>
    <w:rsid w:val="0064457B"/>
    <w:rsid w:val="0064540A"/>
    <w:rsid w:val="00645806"/>
    <w:rsid w:val="00645C09"/>
    <w:rsid w:val="006507BB"/>
    <w:rsid w:val="0065162D"/>
    <w:rsid w:val="00651FD4"/>
    <w:rsid w:val="006530B4"/>
    <w:rsid w:val="006538CD"/>
    <w:rsid w:val="00655064"/>
    <w:rsid w:val="00656EEB"/>
    <w:rsid w:val="006572E2"/>
    <w:rsid w:val="00657392"/>
    <w:rsid w:val="00660A0A"/>
    <w:rsid w:val="00661227"/>
    <w:rsid w:val="006617DF"/>
    <w:rsid w:val="00661FBB"/>
    <w:rsid w:val="00662A8F"/>
    <w:rsid w:val="006641EB"/>
    <w:rsid w:val="006649F9"/>
    <w:rsid w:val="00664BE7"/>
    <w:rsid w:val="00664D03"/>
    <w:rsid w:val="00665AAE"/>
    <w:rsid w:val="00666430"/>
    <w:rsid w:val="0066680E"/>
    <w:rsid w:val="00666F60"/>
    <w:rsid w:val="00667B4F"/>
    <w:rsid w:val="00670010"/>
    <w:rsid w:val="00670CA7"/>
    <w:rsid w:val="0067121A"/>
    <w:rsid w:val="0067251A"/>
    <w:rsid w:val="00676CBA"/>
    <w:rsid w:val="006773EB"/>
    <w:rsid w:val="0068288E"/>
    <w:rsid w:val="00682C29"/>
    <w:rsid w:val="006831A9"/>
    <w:rsid w:val="00683F07"/>
    <w:rsid w:val="006853D4"/>
    <w:rsid w:val="00685B70"/>
    <w:rsid w:val="006862C3"/>
    <w:rsid w:val="00686BAA"/>
    <w:rsid w:val="006920F7"/>
    <w:rsid w:val="00692523"/>
    <w:rsid w:val="00693573"/>
    <w:rsid w:val="00694772"/>
    <w:rsid w:val="00696646"/>
    <w:rsid w:val="006A081D"/>
    <w:rsid w:val="006A1127"/>
    <w:rsid w:val="006A1236"/>
    <w:rsid w:val="006A2D4A"/>
    <w:rsid w:val="006A611C"/>
    <w:rsid w:val="006A6B80"/>
    <w:rsid w:val="006A74A2"/>
    <w:rsid w:val="006B0A4F"/>
    <w:rsid w:val="006B156A"/>
    <w:rsid w:val="006B182E"/>
    <w:rsid w:val="006B1BBA"/>
    <w:rsid w:val="006B1C25"/>
    <w:rsid w:val="006B38EE"/>
    <w:rsid w:val="006B564F"/>
    <w:rsid w:val="006B7CA9"/>
    <w:rsid w:val="006C0775"/>
    <w:rsid w:val="006C09DA"/>
    <w:rsid w:val="006C0A88"/>
    <w:rsid w:val="006C1490"/>
    <w:rsid w:val="006C2502"/>
    <w:rsid w:val="006C2C8B"/>
    <w:rsid w:val="006C38F5"/>
    <w:rsid w:val="006D01F0"/>
    <w:rsid w:val="006D25F3"/>
    <w:rsid w:val="006D3D45"/>
    <w:rsid w:val="006D4E5E"/>
    <w:rsid w:val="006D51A8"/>
    <w:rsid w:val="006D5830"/>
    <w:rsid w:val="006D787B"/>
    <w:rsid w:val="006E1A45"/>
    <w:rsid w:val="006E2A60"/>
    <w:rsid w:val="006E2F87"/>
    <w:rsid w:val="006E3729"/>
    <w:rsid w:val="006E50BC"/>
    <w:rsid w:val="006E52CE"/>
    <w:rsid w:val="006E6164"/>
    <w:rsid w:val="006E6C75"/>
    <w:rsid w:val="006E70BA"/>
    <w:rsid w:val="006F1E91"/>
    <w:rsid w:val="006F291A"/>
    <w:rsid w:val="006F2D31"/>
    <w:rsid w:val="006F3A46"/>
    <w:rsid w:val="006F5684"/>
    <w:rsid w:val="006F5828"/>
    <w:rsid w:val="006F5C90"/>
    <w:rsid w:val="006F5FDD"/>
    <w:rsid w:val="006F6DB4"/>
    <w:rsid w:val="006F7CC3"/>
    <w:rsid w:val="0070456A"/>
    <w:rsid w:val="0070490E"/>
    <w:rsid w:val="00706ADA"/>
    <w:rsid w:val="00706B17"/>
    <w:rsid w:val="00706BB3"/>
    <w:rsid w:val="00707FB5"/>
    <w:rsid w:val="00710A67"/>
    <w:rsid w:val="00713E9F"/>
    <w:rsid w:val="007153D4"/>
    <w:rsid w:val="00715BE9"/>
    <w:rsid w:val="00716B0D"/>
    <w:rsid w:val="00716BE6"/>
    <w:rsid w:val="00717249"/>
    <w:rsid w:val="007174F0"/>
    <w:rsid w:val="007205A8"/>
    <w:rsid w:val="00721C70"/>
    <w:rsid w:val="00722652"/>
    <w:rsid w:val="00722C8E"/>
    <w:rsid w:val="00723019"/>
    <w:rsid w:val="00723280"/>
    <w:rsid w:val="007240A6"/>
    <w:rsid w:val="00726DEA"/>
    <w:rsid w:val="00727BBE"/>
    <w:rsid w:val="00727FAD"/>
    <w:rsid w:val="007306E7"/>
    <w:rsid w:val="00733A1C"/>
    <w:rsid w:val="00733F9E"/>
    <w:rsid w:val="007359B7"/>
    <w:rsid w:val="00735AD5"/>
    <w:rsid w:val="00741EE1"/>
    <w:rsid w:val="007432F3"/>
    <w:rsid w:val="00743D60"/>
    <w:rsid w:val="00745273"/>
    <w:rsid w:val="00745A5E"/>
    <w:rsid w:val="00747CF4"/>
    <w:rsid w:val="007500A1"/>
    <w:rsid w:val="00750A0B"/>
    <w:rsid w:val="00751108"/>
    <w:rsid w:val="00753AE1"/>
    <w:rsid w:val="00754203"/>
    <w:rsid w:val="00754990"/>
    <w:rsid w:val="00754DC9"/>
    <w:rsid w:val="00755C78"/>
    <w:rsid w:val="00756D40"/>
    <w:rsid w:val="00757A3B"/>
    <w:rsid w:val="007608F4"/>
    <w:rsid w:val="00763159"/>
    <w:rsid w:val="0076364C"/>
    <w:rsid w:val="007638F3"/>
    <w:rsid w:val="00763E5F"/>
    <w:rsid w:val="007662F3"/>
    <w:rsid w:val="007663E9"/>
    <w:rsid w:val="0076712F"/>
    <w:rsid w:val="00767168"/>
    <w:rsid w:val="007676E8"/>
    <w:rsid w:val="007704C4"/>
    <w:rsid w:val="0077138E"/>
    <w:rsid w:val="00772C95"/>
    <w:rsid w:val="0077421C"/>
    <w:rsid w:val="00775D95"/>
    <w:rsid w:val="007766C6"/>
    <w:rsid w:val="00776CF9"/>
    <w:rsid w:val="00781F8D"/>
    <w:rsid w:val="007855F1"/>
    <w:rsid w:val="007870E1"/>
    <w:rsid w:val="00787168"/>
    <w:rsid w:val="00791B7D"/>
    <w:rsid w:val="0079209C"/>
    <w:rsid w:val="00792610"/>
    <w:rsid w:val="00796035"/>
    <w:rsid w:val="007972F0"/>
    <w:rsid w:val="007A0081"/>
    <w:rsid w:val="007A09A2"/>
    <w:rsid w:val="007A28B5"/>
    <w:rsid w:val="007A7B6D"/>
    <w:rsid w:val="007A7B87"/>
    <w:rsid w:val="007B0885"/>
    <w:rsid w:val="007B3D1F"/>
    <w:rsid w:val="007B5969"/>
    <w:rsid w:val="007B5A9C"/>
    <w:rsid w:val="007B5E21"/>
    <w:rsid w:val="007B6BBE"/>
    <w:rsid w:val="007B761D"/>
    <w:rsid w:val="007C05D7"/>
    <w:rsid w:val="007C3B7F"/>
    <w:rsid w:val="007C7FA0"/>
    <w:rsid w:val="007D09DE"/>
    <w:rsid w:val="007D0A83"/>
    <w:rsid w:val="007D1D4D"/>
    <w:rsid w:val="007D6AAF"/>
    <w:rsid w:val="007D7BB9"/>
    <w:rsid w:val="007D7E1B"/>
    <w:rsid w:val="007E1383"/>
    <w:rsid w:val="007E2D5D"/>
    <w:rsid w:val="007E61C1"/>
    <w:rsid w:val="007E6DA1"/>
    <w:rsid w:val="007E782B"/>
    <w:rsid w:val="007E78F9"/>
    <w:rsid w:val="007F02F0"/>
    <w:rsid w:val="007F0680"/>
    <w:rsid w:val="007F1101"/>
    <w:rsid w:val="007F14C3"/>
    <w:rsid w:val="007F32F0"/>
    <w:rsid w:val="007F37F8"/>
    <w:rsid w:val="007F55D1"/>
    <w:rsid w:val="008005BD"/>
    <w:rsid w:val="008020A1"/>
    <w:rsid w:val="008026B3"/>
    <w:rsid w:val="0080274B"/>
    <w:rsid w:val="00804479"/>
    <w:rsid w:val="00804982"/>
    <w:rsid w:val="00804DD6"/>
    <w:rsid w:val="008069F0"/>
    <w:rsid w:val="00807DAB"/>
    <w:rsid w:val="008101B6"/>
    <w:rsid w:val="00810FCB"/>
    <w:rsid w:val="00813563"/>
    <w:rsid w:val="00816E27"/>
    <w:rsid w:val="008173E9"/>
    <w:rsid w:val="008177CC"/>
    <w:rsid w:val="00817812"/>
    <w:rsid w:val="008207D9"/>
    <w:rsid w:val="00822946"/>
    <w:rsid w:val="00822953"/>
    <w:rsid w:val="00823B4E"/>
    <w:rsid w:val="00823EC9"/>
    <w:rsid w:val="008255CF"/>
    <w:rsid w:val="00826A08"/>
    <w:rsid w:val="00827BD1"/>
    <w:rsid w:val="00827FCC"/>
    <w:rsid w:val="00830EE8"/>
    <w:rsid w:val="008311EC"/>
    <w:rsid w:val="0083363E"/>
    <w:rsid w:val="00833C77"/>
    <w:rsid w:val="00836EB8"/>
    <w:rsid w:val="00841475"/>
    <w:rsid w:val="008419FD"/>
    <w:rsid w:val="00842AAF"/>
    <w:rsid w:val="00842DC9"/>
    <w:rsid w:val="00846C28"/>
    <w:rsid w:val="008505CA"/>
    <w:rsid w:val="00850ED7"/>
    <w:rsid w:val="008523F9"/>
    <w:rsid w:val="00852FD3"/>
    <w:rsid w:val="00853303"/>
    <w:rsid w:val="008600BA"/>
    <w:rsid w:val="00861AEA"/>
    <w:rsid w:val="00861CC9"/>
    <w:rsid w:val="00862A87"/>
    <w:rsid w:val="0086309E"/>
    <w:rsid w:val="00865AF4"/>
    <w:rsid w:val="00865E11"/>
    <w:rsid w:val="0086699C"/>
    <w:rsid w:val="00882AD1"/>
    <w:rsid w:val="00882D32"/>
    <w:rsid w:val="008831A4"/>
    <w:rsid w:val="0088551C"/>
    <w:rsid w:val="008865D7"/>
    <w:rsid w:val="00887580"/>
    <w:rsid w:val="008968D2"/>
    <w:rsid w:val="0089696D"/>
    <w:rsid w:val="008A440A"/>
    <w:rsid w:val="008A4E7C"/>
    <w:rsid w:val="008A5519"/>
    <w:rsid w:val="008A5537"/>
    <w:rsid w:val="008A5877"/>
    <w:rsid w:val="008A6484"/>
    <w:rsid w:val="008B1798"/>
    <w:rsid w:val="008B3A60"/>
    <w:rsid w:val="008B45FE"/>
    <w:rsid w:val="008B4C9F"/>
    <w:rsid w:val="008B5BBC"/>
    <w:rsid w:val="008B5E36"/>
    <w:rsid w:val="008B7384"/>
    <w:rsid w:val="008C03E1"/>
    <w:rsid w:val="008C0860"/>
    <w:rsid w:val="008C0991"/>
    <w:rsid w:val="008C09BD"/>
    <w:rsid w:val="008C203D"/>
    <w:rsid w:val="008C28D0"/>
    <w:rsid w:val="008C2BEC"/>
    <w:rsid w:val="008C44DD"/>
    <w:rsid w:val="008C5DB0"/>
    <w:rsid w:val="008C623D"/>
    <w:rsid w:val="008C6FE3"/>
    <w:rsid w:val="008D12F9"/>
    <w:rsid w:val="008D1335"/>
    <w:rsid w:val="008D3686"/>
    <w:rsid w:val="008D3C96"/>
    <w:rsid w:val="008D3FDA"/>
    <w:rsid w:val="008D40FE"/>
    <w:rsid w:val="008D5177"/>
    <w:rsid w:val="008D51FB"/>
    <w:rsid w:val="008D52EE"/>
    <w:rsid w:val="008D5736"/>
    <w:rsid w:val="008E0A2C"/>
    <w:rsid w:val="008E26E3"/>
    <w:rsid w:val="008E4A35"/>
    <w:rsid w:val="008E60D0"/>
    <w:rsid w:val="008E619E"/>
    <w:rsid w:val="008F63A5"/>
    <w:rsid w:val="008F6E91"/>
    <w:rsid w:val="008F7709"/>
    <w:rsid w:val="00901C36"/>
    <w:rsid w:val="0090286B"/>
    <w:rsid w:val="00902FF2"/>
    <w:rsid w:val="009031DE"/>
    <w:rsid w:val="00904510"/>
    <w:rsid w:val="0090786D"/>
    <w:rsid w:val="00907880"/>
    <w:rsid w:val="009110B2"/>
    <w:rsid w:val="0091188B"/>
    <w:rsid w:val="00911FAB"/>
    <w:rsid w:val="00913087"/>
    <w:rsid w:val="00914A5E"/>
    <w:rsid w:val="00916CAE"/>
    <w:rsid w:val="009171F2"/>
    <w:rsid w:val="00917360"/>
    <w:rsid w:val="00917B74"/>
    <w:rsid w:val="0092080D"/>
    <w:rsid w:val="00921D11"/>
    <w:rsid w:val="0092212E"/>
    <w:rsid w:val="009221A9"/>
    <w:rsid w:val="00923F34"/>
    <w:rsid w:val="009269F1"/>
    <w:rsid w:val="00926BAD"/>
    <w:rsid w:val="00927F90"/>
    <w:rsid w:val="009304B6"/>
    <w:rsid w:val="009309E1"/>
    <w:rsid w:val="00930B55"/>
    <w:rsid w:val="0093130C"/>
    <w:rsid w:val="0093316C"/>
    <w:rsid w:val="00935DA3"/>
    <w:rsid w:val="00936664"/>
    <w:rsid w:val="00940402"/>
    <w:rsid w:val="00943011"/>
    <w:rsid w:val="009437C4"/>
    <w:rsid w:val="009472FC"/>
    <w:rsid w:val="0094789D"/>
    <w:rsid w:val="00947A47"/>
    <w:rsid w:val="00952333"/>
    <w:rsid w:val="0095361B"/>
    <w:rsid w:val="00953638"/>
    <w:rsid w:val="00953F30"/>
    <w:rsid w:val="00956521"/>
    <w:rsid w:val="009571B5"/>
    <w:rsid w:val="009603D2"/>
    <w:rsid w:val="009610B7"/>
    <w:rsid w:val="009625E6"/>
    <w:rsid w:val="0096497C"/>
    <w:rsid w:val="00965581"/>
    <w:rsid w:val="00965869"/>
    <w:rsid w:val="00966971"/>
    <w:rsid w:val="00966F00"/>
    <w:rsid w:val="00967EEE"/>
    <w:rsid w:val="00971D0B"/>
    <w:rsid w:val="00972377"/>
    <w:rsid w:val="009725EA"/>
    <w:rsid w:val="00972784"/>
    <w:rsid w:val="00973ECD"/>
    <w:rsid w:val="00976979"/>
    <w:rsid w:val="00980770"/>
    <w:rsid w:val="00982739"/>
    <w:rsid w:val="00984309"/>
    <w:rsid w:val="0098548D"/>
    <w:rsid w:val="00987DF7"/>
    <w:rsid w:val="0099066A"/>
    <w:rsid w:val="00990D79"/>
    <w:rsid w:val="0099121D"/>
    <w:rsid w:val="00991244"/>
    <w:rsid w:val="00993849"/>
    <w:rsid w:val="009938B8"/>
    <w:rsid w:val="009943BF"/>
    <w:rsid w:val="00996C04"/>
    <w:rsid w:val="00997C6D"/>
    <w:rsid w:val="009A0483"/>
    <w:rsid w:val="009A103E"/>
    <w:rsid w:val="009A2159"/>
    <w:rsid w:val="009B2804"/>
    <w:rsid w:val="009B3A2A"/>
    <w:rsid w:val="009B4A7D"/>
    <w:rsid w:val="009B53C0"/>
    <w:rsid w:val="009B587C"/>
    <w:rsid w:val="009B6B73"/>
    <w:rsid w:val="009B79D5"/>
    <w:rsid w:val="009B7FBF"/>
    <w:rsid w:val="009C0F04"/>
    <w:rsid w:val="009C13B3"/>
    <w:rsid w:val="009C22CC"/>
    <w:rsid w:val="009C3F14"/>
    <w:rsid w:val="009C45A4"/>
    <w:rsid w:val="009C5179"/>
    <w:rsid w:val="009C7385"/>
    <w:rsid w:val="009C770C"/>
    <w:rsid w:val="009C7B2C"/>
    <w:rsid w:val="009D0391"/>
    <w:rsid w:val="009D199F"/>
    <w:rsid w:val="009D2329"/>
    <w:rsid w:val="009D2CFC"/>
    <w:rsid w:val="009D399A"/>
    <w:rsid w:val="009D3EEF"/>
    <w:rsid w:val="009D7CB3"/>
    <w:rsid w:val="009E0814"/>
    <w:rsid w:val="009E3155"/>
    <w:rsid w:val="009E3B25"/>
    <w:rsid w:val="009E46BC"/>
    <w:rsid w:val="009E566F"/>
    <w:rsid w:val="009E6D76"/>
    <w:rsid w:val="009F2956"/>
    <w:rsid w:val="009F3B27"/>
    <w:rsid w:val="009F65F7"/>
    <w:rsid w:val="00A005B3"/>
    <w:rsid w:val="00A0096D"/>
    <w:rsid w:val="00A00E17"/>
    <w:rsid w:val="00A04364"/>
    <w:rsid w:val="00A04702"/>
    <w:rsid w:val="00A05481"/>
    <w:rsid w:val="00A057C0"/>
    <w:rsid w:val="00A05AAA"/>
    <w:rsid w:val="00A05E30"/>
    <w:rsid w:val="00A060A4"/>
    <w:rsid w:val="00A062F2"/>
    <w:rsid w:val="00A069A9"/>
    <w:rsid w:val="00A072AD"/>
    <w:rsid w:val="00A101E6"/>
    <w:rsid w:val="00A105DC"/>
    <w:rsid w:val="00A10C7E"/>
    <w:rsid w:val="00A10E8A"/>
    <w:rsid w:val="00A123B5"/>
    <w:rsid w:val="00A161A0"/>
    <w:rsid w:val="00A17510"/>
    <w:rsid w:val="00A21C2D"/>
    <w:rsid w:val="00A22114"/>
    <w:rsid w:val="00A244C9"/>
    <w:rsid w:val="00A26C42"/>
    <w:rsid w:val="00A32B93"/>
    <w:rsid w:val="00A35B3D"/>
    <w:rsid w:val="00A374C9"/>
    <w:rsid w:val="00A42125"/>
    <w:rsid w:val="00A439CA"/>
    <w:rsid w:val="00A4640A"/>
    <w:rsid w:val="00A469E4"/>
    <w:rsid w:val="00A479DB"/>
    <w:rsid w:val="00A51251"/>
    <w:rsid w:val="00A5129C"/>
    <w:rsid w:val="00A51AD0"/>
    <w:rsid w:val="00A542A8"/>
    <w:rsid w:val="00A54BF9"/>
    <w:rsid w:val="00A5689E"/>
    <w:rsid w:val="00A575DE"/>
    <w:rsid w:val="00A57CFB"/>
    <w:rsid w:val="00A57F8A"/>
    <w:rsid w:val="00A6241A"/>
    <w:rsid w:val="00A6283F"/>
    <w:rsid w:val="00A63076"/>
    <w:rsid w:val="00A647A6"/>
    <w:rsid w:val="00A66639"/>
    <w:rsid w:val="00A678D2"/>
    <w:rsid w:val="00A7412C"/>
    <w:rsid w:val="00A7437C"/>
    <w:rsid w:val="00A74723"/>
    <w:rsid w:val="00A76C91"/>
    <w:rsid w:val="00A77D05"/>
    <w:rsid w:val="00A809BF"/>
    <w:rsid w:val="00A83123"/>
    <w:rsid w:val="00A83A76"/>
    <w:rsid w:val="00A83F6B"/>
    <w:rsid w:val="00A85389"/>
    <w:rsid w:val="00A8594C"/>
    <w:rsid w:val="00A95A81"/>
    <w:rsid w:val="00A96562"/>
    <w:rsid w:val="00AA0430"/>
    <w:rsid w:val="00AA1028"/>
    <w:rsid w:val="00AA1EAF"/>
    <w:rsid w:val="00AA1EC7"/>
    <w:rsid w:val="00AA3842"/>
    <w:rsid w:val="00AA5767"/>
    <w:rsid w:val="00AA6932"/>
    <w:rsid w:val="00AA7BF3"/>
    <w:rsid w:val="00AB4395"/>
    <w:rsid w:val="00AB69E6"/>
    <w:rsid w:val="00AB6EB2"/>
    <w:rsid w:val="00AB747A"/>
    <w:rsid w:val="00AB79C4"/>
    <w:rsid w:val="00AC0930"/>
    <w:rsid w:val="00AC1DBE"/>
    <w:rsid w:val="00AC468D"/>
    <w:rsid w:val="00AC702E"/>
    <w:rsid w:val="00AD0DA4"/>
    <w:rsid w:val="00AD45A0"/>
    <w:rsid w:val="00AD495E"/>
    <w:rsid w:val="00AD4A9F"/>
    <w:rsid w:val="00AD7EC2"/>
    <w:rsid w:val="00AE2B3F"/>
    <w:rsid w:val="00AE3781"/>
    <w:rsid w:val="00AE3C9F"/>
    <w:rsid w:val="00AE7D3E"/>
    <w:rsid w:val="00AF121D"/>
    <w:rsid w:val="00AF21B8"/>
    <w:rsid w:val="00AF2AE4"/>
    <w:rsid w:val="00AF2CA1"/>
    <w:rsid w:val="00AF3346"/>
    <w:rsid w:val="00AF3561"/>
    <w:rsid w:val="00AF3E58"/>
    <w:rsid w:val="00AF458E"/>
    <w:rsid w:val="00AF4C3D"/>
    <w:rsid w:val="00B0217B"/>
    <w:rsid w:val="00B02A6A"/>
    <w:rsid w:val="00B06F89"/>
    <w:rsid w:val="00B07F38"/>
    <w:rsid w:val="00B10ED3"/>
    <w:rsid w:val="00B11590"/>
    <w:rsid w:val="00B120B7"/>
    <w:rsid w:val="00B159F8"/>
    <w:rsid w:val="00B15B15"/>
    <w:rsid w:val="00B20AD6"/>
    <w:rsid w:val="00B21160"/>
    <w:rsid w:val="00B222EA"/>
    <w:rsid w:val="00B228D9"/>
    <w:rsid w:val="00B239AB"/>
    <w:rsid w:val="00B255E3"/>
    <w:rsid w:val="00B26C5F"/>
    <w:rsid w:val="00B358BF"/>
    <w:rsid w:val="00B4630F"/>
    <w:rsid w:val="00B46626"/>
    <w:rsid w:val="00B4692E"/>
    <w:rsid w:val="00B4772A"/>
    <w:rsid w:val="00B47BE2"/>
    <w:rsid w:val="00B52EF9"/>
    <w:rsid w:val="00B530A6"/>
    <w:rsid w:val="00B5446F"/>
    <w:rsid w:val="00B5700E"/>
    <w:rsid w:val="00B60308"/>
    <w:rsid w:val="00B60A54"/>
    <w:rsid w:val="00B61C0F"/>
    <w:rsid w:val="00B620CE"/>
    <w:rsid w:val="00B628CE"/>
    <w:rsid w:val="00B63613"/>
    <w:rsid w:val="00B663BC"/>
    <w:rsid w:val="00B66707"/>
    <w:rsid w:val="00B67A11"/>
    <w:rsid w:val="00B7030E"/>
    <w:rsid w:val="00B713E4"/>
    <w:rsid w:val="00B72059"/>
    <w:rsid w:val="00B72123"/>
    <w:rsid w:val="00B7319D"/>
    <w:rsid w:val="00B74C1E"/>
    <w:rsid w:val="00B75073"/>
    <w:rsid w:val="00B75337"/>
    <w:rsid w:val="00B7542A"/>
    <w:rsid w:val="00B77980"/>
    <w:rsid w:val="00B81770"/>
    <w:rsid w:val="00B8300E"/>
    <w:rsid w:val="00B864AC"/>
    <w:rsid w:val="00B868F9"/>
    <w:rsid w:val="00B917F7"/>
    <w:rsid w:val="00B936F3"/>
    <w:rsid w:val="00B94DF2"/>
    <w:rsid w:val="00B94E16"/>
    <w:rsid w:val="00B94F48"/>
    <w:rsid w:val="00B95AB6"/>
    <w:rsid w:val="00B9685D"/>
    <w:rsid w:val="00B96896"/>
    <w:rsid w:val="00B9690B"/>
    <w:rsid w:val="00B97A07"/>
    <w:rsid w:val="00BA22A4"/>
    <w:rsid w:val="00BA372A"/>
    <w:rsid w:val="00BA48BD"/>
    <w:rsid w:val="00BA4B24"/>
    <w:rsid w:val="00BA5EA8"/>
    <w:rsid w:val="00BA7B17"/>
    <w:rsid w:val="00BB1524"/>
    <w:rsid w:val="00BB299D"/>
    <w:rsid w:val="00BB2CAA"/>
    <w:rsid w:val="00BB3499"/>
    <w:rsid w:val="00BB4562"/>
    <w:rsid w:val="00BB52D2"/>
    <w:rsid w:val="00BB53AC"/>
    <w:rsid w:val="00BC068E"/>
    <w:rsid w:val="00BC1305"/>
    <w:rsid w:val="00BC15B4"/>
    <w:rsid w:val="00BC1B57"/>
    <w:rsid w:val="00BC23C8"/>
    <w:rsid w:val="00BC3E9B"/>
    <w:rsid w:val="00BC405B"/>
    <w:rsid w:val="00BC4D0D"/>
    <w:rsid w:val="00BC4DB1"/>
    <w:rsid w:val="00BC53CC"/>
    <w:rsid w:val="00BC5C97"/>
    <w:rsid w:val="00BC66B6"/>
    <w:rsid w:val="00BC7C69"/>
    <w:rsid w:val="00BD03F8"/>
    <w:rsid w:val="00BD0AC8"/>
    <w:rsid w:val="00BD1FE7"/>
    <w:rsid w:val="00BD23D3"/>
    <w:rsid w:val="00BD361F"/>
    <w:rsid w:val="00BD5476"/>
    <w:rsid w:val="00BD555B"/>
    <w:rsid w:val="00BD654D"/>
    <w:rsid w:val="00BD6DE6"/>
    <w:rsid w:val="00BD6EF5"/>
    <w:rsid w:val="00BD7CCD"/>
    <w:rsid w:val="00BE1110"/>
    <w:rsid w:val="00BE2382"/>
    <w:rsid w:val="00BE3E85"/>
    <w:rsid w:val="00BE41FD"/>
    <w:rsid w:val="00BE50F1"/>
    <w:rsid w:val="00BE524B"/>
    <w:rsid w:val="00BE64E9"/>
    <w:rsid w:val="00BE6F93"/>
    <w:rsid w:val="00BE7C54"/>
    <w:rsid w:val="00BF2137"/>
    <w:rsid w:val="00BF27B1"/>
    <w:rsid w:val="00BF3A8C"/>
    <w:rsid w:val="00BF474E"/>
    <w:rsid w:val="00BF507A"/>
    <w:rsid w:val="00BF59AA"/>
    <w:rsid w:val="00BF5F22"/>
    <w:rsid w:val="00BF6825"/>
    <w:rsid w:val="00BF7753"/>
    <w:rsid w:val="00BF7853"/>
    <w:rsid w:val="00C01101"/>
    <w:rsid w:val="00C0126A"/>
    <w:rsid w:val="00C02DF3"/>
    <w:rsid w:val="00C04AD4"/>
    <w:rsid w:val="00C07B21"/>
    <w:rsid w:val="00C07EE6"/>
    <w:rsid w:val="00C11401"/>
    <w:rsid w:val="00C11AA1"/>
    <w:rsid w:val="00C14729"/>
    <w:rsid w:val="00C17BFF"/>
    <w:rsid w:val="00C20D46"/>
    <w:rsid w:val="00C21540"/>
    <w:rsid w:val="00C22220"/>
    <w:rsid w:val="00C22B2F"/>
    <w:rsid w:val="00C246B6"/>
    <w:rsid w:val="00C269E5"/>
    <w:rsid w:val="00C27604"/>
    <w:rsid w:val="00C27A84"/>
    <w:rsid w:val="00C3221C"/>
    <w:rsid w:val="00C33BCC"/>
    <w:rsid w:val="00C343AD"/>
    <w:rsid w:val="00C40F60"/>
    <w:rsid w:val="00C41F18"/>
    <w:rsid w:val="00C42B00"/>
    <w:rsid w:val="00C43133"/>
    <w:rsid w:val="00C439C4"/>
    <w:rsid w:val="00C44609"/>
    <w:rsid w:val="00C45915"/>
    <w:rsid w:val="00C46FAE"/>
    <w:rsid w:val="00C4767D"/>
    <w:rsid w:val="00C50974"/>
    <w:rsid w:val="00C521C8"/>
    <w:rsid w:val="00C5286C"/>
    <w:rsid w:val="00C539F5"/>
    <w:rsid w:val="00C54771"/>
    <w:rsid w:val="00C56D2D"/>
    <w:rsid w:val="00C56FBE"/>
    <w:rsid w:val="00C61B48"/>
    <w:rsid w:val="00C620B2"/>
    <w:rsid w:val="00C63B6D"/>
    <w:rsid w:val="00C63C97"/>
    <w:rsid w:val="00C668AB"/>
    <w:rsid w:val="00C6712F"/>
    <w:rsid w:val="00C70334"/>
    <w:rsid w:val="00C7277A"/>
    <w:rsid w:val="00C73D6E"/>
    <w:rsid w:val="00C740DB"/>
    <w:rsid w:val="00C74144"/>
    <w:rsid w:val="00C7576C"/>
    <w:rsid w:val="00C75B1E"/>
    <w:rsid w:val="00C76636"/>
    <w:rsid w:val="00C76E8F"/>
    <w:rsid w:val="00C77DF2"/>
    <w:rsid w:val="00C823D8"/>
    <w:rsid w:val="00C83229"/>
    <w:rsid w:val="00C844BD"/>
    <w:rsid w:val="00C86A60"/>
    <w:rsid w:val="00C86EA2"/>
    <w:rsid w:val="00C874B7"/>
    <w:rsid w:val="00C90BA2"/>
    <w:rsid w:val="00C91221"/>
    <w:rsid w:val="00C923FB"/>
    <w:rsid w:val="00C9259F"/>
    <w:rsid w:val="00C92C27"/>
    <w:rsid w:val="00C9321E"/>
    <w:rsid w:val="00C94D0D"/>
    <w:rsid w:val="00CA18C3"/>
    <w:rsid w:val="00CA272D"/>
    <w:rsid w:val="00CA3DD9"/>
    <w:rsid w:val="00CA429A"/>
    <w:rsid w:val="00CA460C"/>
    <w:rsid w:val="00CA4859"/>
    <w:rsid w:val="00CA4FCD"/>
    <w:rsid w:val="00CA70AE"/>
    <w:rsid w:val="00CA7DAB"/>
    <w:rsid w:val="00CB0886"/>
    <w:rsid w:val="00CB0BDD"/>
    <w:rsid w:val="00CB18B0"/>
    <w:rsid w:val="00CB2994"/>
    <w:rsid w:val="00CB3364"/>
    <w:rsid w:val="00CB4CA7"/>
    <w:rsid w:val="00CB6437"/>
    <w:rsid w:val="00CB6CEC"/>
    <w:rsid w:val="00CB6FF0"/>
    <w:rsid w:val="00CB7A00"/>
    <w:rsid w:val="00CB7DA4"/>
    <w:rsid w:val="00CC00DC"/>
    <w:rsid w:val="00CC0E1A"/>
    <w:rsid w:val="00CC1486"/>
    <w:rsid w:val="00CC2066"/>
    <w:rsid w:val="00CC6BC9"/>
    <w:rsid w:val="00CD0012"/>
    <w:rsid w:val="00CD0C11"/>
    <w:rsid w:val="00CD4889"/>
    <w:rsid w:val="00CD5620"/>
    <w:rsid w:val="00CD67DB"/>
    <w:rsid w:val="00CE1AEA"/>
    <w:rsid w:val="00CE5045"/>
    <w:rsid w:val="00CE6122"/>
    <w:rsid w:val="00CF238B"/>
    <w:rsid w:val="00CF40A1"/>
    <w:rsid w:val="00D00D49"/>
    <w:rsid w:val="00D01051"/>
    <w:rsid w:val="00D01368"/>
    <w:rsid w:val="00D01FAD"/>
    <w:rsid w:val="00D06653"/>
    <w:rsid w:val="00D06F6C"/>
    <w:rsid w:val="00D070F1"/>
    <w:rsid w:val="00D15168"/>
    <w:rsid w:val="00D1548D"/>
    <w:rsid w:val="00D17412"/>
    <w:rsid w:val="00D22C31"/>
    <w:rsid w:val="00D26A1F"/>
    <w:rsid w:val="00D30A8E"/>
    <w:rsid w:val="00D35B2D"/>
    <w:rsid w:val="00D35DF3"/>
    <w:rsid w:val="00D37D96"/>
    <w:rsid w:val="00D37E91"/>
    <w:rsid w:val="00D4088C"/>
    <w:rsid w:val="00D41806"/>
    <w:rsid w:val="00D41F98"/>
    <w:rsid w:val="00D46DA1"/>
    <w:rsid w:val="00D47D9E"/>
    <w:rsid w:val="00D50371"/>
    <w:rsid w:val="00D505B4"/>
    <w:rsid w:val="00D50C06"/>
    <w:rsid w:val="00D53392"/>
    <w:rsid w:val="00D53C78"/>
    <w:rsid w:val="00D54D5C"/>
    <w:rsid w:val="00D56657"/>
    <w:rsid w:val="00D568F8"/>
    <w:rsid w:val="00D5740B"/>
    <w:rsid w:val="00D62831"/>
    <w:rsid w:val="00D62D42"/>
    <w:rsid w:val="00D63769"/>
    <w:rsid w:val="00D63B50"/>
    <w:rsid w:val="00D63D75"/>
    <w:rsid w:val="00D64830"/>
    <w:rsid w:val="00D654D7"/>
    <w:rsid w:val="00D673CB"/>
    <w:rsid w:val="00D6778C"/>
    <w:rsid w:val="00D71D79"/>
    <w:rsid w:val="00D74EAB"/>
    <w:rsid w:val="00D75448"/>
    <w:rsid w:val="00D77176"/>
    <w:rsid w:val="00D77820"/>
    <w:rsid w:val="00D81235"/>
    <w:rsid w:val="00D82417"/>
    <w:rsid w:val="00D84BCC"/>
    <w:rsid w:val="00D84C9E"/>
    <w:rsid w:val="00D8723E"/>
    <w:rsid w:val="00D87635"/>
    <w:rsid w:val="00D9045C"/>
    <w:rsid w:val="00D90CDE"/>
    <w:rsid w:val="00D920F0"/>
    <w:rsid w:val="00D921DD"/>
    <w:rsid w:val="00D93858"/>
    <w:rsid w:val="00D9431B"/>
    <w:rsid w:val="00D944F5"/>
    <w:rsid w:val="00D9700B"/>
    <w:rsid w:val="00DA040C"/>
    <w:rsid w:val="00DA075D"/>
    <w:rsid w:val="00DA097D"/>
    <w:rsid w:val="00DA09C7"/>
    <w:rsid w:val="00DA0BB9"/>
    <w:rsid w:val="00DA2297"/>
    <w:rsid w:val="00DA31F5"/>
    <w:rsid w:val="00DA32BB"/>
    <w:rsid w:val="00DA3FCC"/>
    <w:rsid w:val="00DA414D"/>
    <w:rsid w:val="00DA5327"/>
    <w:rsid w:val="00DA55F6"/>
    <w:rsid w:val="00DA57A1"/>
    <w:rsid w:val="00DA58F7"/>
    <w:rsid w:val="00DA5D40"/>
    <w:rsid w:val="00DA693F"/>
    <w:rsid w:val="00DB03DA"/>
    <w:rsid w:val="00DB2FD0"/>
    <w:rsid w:val="00DB330D"/>
    <w:rsid w:val="00DB77F6"/>
    <w:rsid w:val="00DB7B8A"/>
    <w:rsid w:val="00DC1B06"/>
    <w:rsid w:val="00DC2EDA"/>
    <w:rsid w:val="00DC49DD"/>
    <w:rsid w:val="00DC5061"/>
    <w:rsid w:val="00DC52FB"/>
    <w:rsid w:val="00DC5E8B"/>
    <w:rsid w:val="00DC6DF5"/>
    <w:rsid w:val="00DC7F33"/>
    <w:rsid w:val="00DD0E49"/>
    <w:rsid w:val="00DD2884"/>
    <w:rsid w:val="00DD4BE1"/>
    <w:rsid w:val="00DD6B26"/>
    <w:rsid w:val="00DD76BB"/>
    <w:rsid w:val="00DE0414"/>
    <w:rsid w:val="00DE0522"/>
    <w:rsid w:val="00DE1583"/>
    <w:rsid w:val="00DE1D55"/>
    <w:rsid w:val="00DE2502"/>
    <w:rsid w:val="00DE25DD"/>
    <w:rsid w:val="00DE380D"/>
    <w:rsid w:val="00DE58A0"/>
    <w:rsid w:val="00DE5D8D"/>
    <w:rsid w:val="00DF17BE"/>
    <w:rsid w:val="00DF3F0F"/>
    <w:rsid w:val="00DF446F"/>
    <w:rsid w:val="00DF7C75"/>
    <w:rsid w:val="00E0028A"/>
    <w:rsid w:val="00E00BB4"/>
    <w:rsid w:val="00E04A4B"/>
    <w:rsid w:val="00E051F1"/>
    <w:rsid w:val="00E07987"/>
    <w:rsid w:val="00E079CB"/>
    <w:rsid w:val="00E07EA5"/>
    <w:rsid w:val="00E1143F"/>
    <w:rsid w:val="00E11AC6"/>
    <w:rsid w:val="00E126ED"/>
    <w:rsid w:val="00E14047"/>
    <w:rsid w:val="00E14415"/>
    <w:rsid w:val="00E1532F"/>
    <w:rsid w:val="00E15FD4"/>
    <w:rsid w:val="00E171C4"/>
    <w:rsid w:val="00E2292E"/>
    <w:rsid w:val="00E22B60"/>
    <w:rsid w:val="00E24A07"/>
    <w:rsid w:val="00E26B30"/>
    <w:rsid w:val="00E31020"/>
    <w:rsid w:val="00E33CCE"/>
    <w:rsid w:val="00E35EEB"/>
    <w:rsid w:val="00E35EFA"/>
    <w:rsid w:val="00E36120"/>
    <w:rsid w:val="00E403A8"/>
    <w:rsid w:val="00E40AB7"/>
    <w:rsid w:val="00E42D81"/>
    <w:rsid w:val="00E4615B"/>
    <w:rsid w:val="00E4648A"/>
    <w:rsid w:val="00E50677"/>
    <w:rsid w:val="00E51000"/>
    <w:rsid w:val="00E51130"/>
    <w:rsid w:val="00E51651"/>
    <w:rsid w:val="00E5205B"/>
    <w:rsid w:val="00E53A66"/>
    <w:rsid w:val="00E53BAE"/>
    <w:rsid w:val="00E53DDF"/>
    <w:rsid w:val="00E54C32"/>
    <w:rsid w:val="00E55B86"/>
    <w:rsid w:val="00E575B2"/>
    <w:rsid w:val="00E61A06"/>
    <w:rsid w:val="00E62605"/>
    <w:rsid w:val="00E629AA"/>
    <w:rsid w:val="00E63FAD"/>
    <w:rsid w:val="00E64C32"/>
    <w:rsid w:val="00E66B07"/>
    <w:rsid w:val="00E70D3C"/>
    <w:rsid w:val="00E72F5A"/>
    <w:rsid w:val="00E773D5"/>
    <w:rsid w:val="00E777C2"/>
    <w:rsid w:val="00E82874"/>
    <w:rsid w:val="00E843F1"/>
    <w:rsid w:val="00E84781"/>
    <w:rsid w:val="00E84F2C"/>
    <w:rsid w:val="00E87197"/>
    <w:rsid w:val="00E908A7"/>
    <w:rsid w:val="00E911A9"/>
    <w:rsid w:val="00E933DE"/>
    <w:rsid w:val="00E95BAA"/>
    <w:rsid w:val="00E96561"/>
    <w:rsid w:val="00EA0809"/>
    <w:rsid w:val="00EB00DB"/>
    <w:rsid w:val="00EB0B28"/>
    <w:rsid w:val="00EB24F1"/>
    <w:rsid w:val="00EB52F6"/>
    <w:rsid w:val="00EB5CA9"/>
    <w:rsid w:val="00EB6929"/>
    <w:rsid w:val="00EB721C"/>
    <w:rsid w:val="00EB7DB7"/>
    <w:rsid w:val="00EC009A"/>
    <w:rsid w:val="00EC2DD9"/>
    <w:rsid w:val="00EC3051"/>
    <w:rsid w:val="00EC4042"/>
    <w:rsid w:val="00EC6A25"/>
    <w:rsid w:val="00EC6C85"/>
    <w:rsid w:val="00ED1945"/>
    <w:rsid w:val="00ED1ABD"/>
    <w:rsid w:val="00ED2703"/>
    <w:rsid w:val="00ED2C64"/>
    <w:rsid w:val="00ED310A"/>
    <w:rsid w:val="00ED48BE"/>
    <w:rsid w:val="00ED4CE1"/>
    <w:rsid w:val="00ED4D09"/>
    <w:rsid w:val="00ED5545"/>
    <w:rsid w:val="00ED5EC1"/>
    <w:rsid w:val="00ED6194"/>
    <w:rsid w:val="00ED704C"/>
    <w:rsid w:val="00EE1888"/>
    <w:rsid w:val="00EE2E5C"/>
    <w:rsid w:val="00EE3BAD"/>
    <w:rsid w:val="00EE401F"/>
    <w:rsid w:val="00EE4600"/>
    <w:rsid w:val="00EE6A41"/>
    <w:rsid w:val="00EE757F"/>
    <w:rsid w:val="00EE7BE1"/>
    <w:rsid w:val="00EF01B8"/>
    <w:rsid w:val="00EF067B"/>
    <w:rsid w:val="00EF1793"/>
    <w:rsid w:val="00EF40EE"/>
    <w:rsid w:val="00EF4D38"/>
    <w:rsid w:val="00EF4F18"/>
    <w:rsid w:val="00EF6599"/>
    <w:rsid w:val="00EF6FC1"/>
    <w:rsid w:val="00F0012E"/>
    <w:rsid w:val="00F02693"/>
    <w:rsid w:val="00F03BA4"/>
    <w:rsid w:val="00F03C22"/>
    <w:rsid w:val="00F03FCB"/>
    <w:rsid w:val="00F046BF"/>
    <w:rsid w:val="00F04A06"/>
    <w:rsid w:val="00F04BBF"/>
    <w:rsid w:val="00F055F3"/>
    <w:rsid w:val="00F07433"/>
    <w:rsid w:val="00F07E65"/>
    <w:rsid w:val="00F1169B"/>
    <w:rsid w:val="00F12913"/>
    <w:rsid w:val="00F12A48"/>
    <w:rsid w:val="00F14F08"/>
    <w:rsid w:val="00F15964"/>
    <w:rsid w:val="00F17BCE"/>
    <w:rsid w:val="00F17F9E"/>
    <w:rsid w:val="00F20926"/>
    <w:rsid w:val="00F2195D"/>
    <w:rsid w:val="00F24110"/>
    <w:rsid w:val="00F25772"/>
    <w:rsid w:val="00F25F83"/>
    <w:rsid w:val="00F262A2"/>
    <w:rsid w:val="00F3009B"/>
    <w:rsid w:val="00F30118"/>
    <w:rsid w:val="00F30273"/>
    <w:rsid w:val="00F30688"/>
    <w:rsid w:val="00F3376F"/>
    <w:rsid w:val="00F33F39"/>
    <w:rsid w:val="00F3509E"/>
    <w:rsid w:val="00F40258"/>
    <w:rsid w:val="00F42C0C"/>
    <w:rsid w:val="00F44BE8"/>
    <w:rsid w:val="00F46EDA"/>
    <w:rsid w:val="00F47501"/>
    <w:rsid w:val="00F47E0C"/>
    <w:rsid w:val="00F5110C"/>
    <w:rsid w:val="00F51F47"/>
    <w:rsid w:val="00F52953"/>
    <w:rsid w:val="00F52D90"/>
    <w:rsid w:val="00F56A15"/>
    <w:rsid w:val="00F56A6F"/>
    <w:rsid w:val="00F6007E"/>
    <w:rsid w:val="00F60F0E"/>
    <w:rsid w:val="00F6142C"/>
    <w:rsid w:val="00F61927"/>
    <w:rsid w:val="00F61C2D"/>
    <w:rsid w:val="00F61FD4"/>
    <w:rsid w:val="00F6504C"/>
    <w:rsid w:val="00F6573D"/>
    <w:rsid w:val="00F66342"/>
    <w:rsid w:val="00F665B3"/>
    <w:rsid w:val="00F66AC2"/>
    <w:rsid w:val="00F73106"/>
    <w:rsid w:val="00F73362"/>
    <w:rsid w:val="00F74216"/>
    <w:rsid w:val="00F745A2"/>
    <w:rsid w:val="00F7492B"/>
    <w:rsid w:val="00F74E37"/>
    <w:rsid w:val="00F764C2"/>
    <w:rsid w:val="00F76DE0"/>
    <w:rsid w:val="00F77366"/>
    <w:rsid w:val="00F773F3"/>
    <w:rsid w:val="00F77C6E"/>
    <w:rsid w:val="00F77F4A"/>
    <w:rsid w:val="00F803F8"/>
    <w:rsid w:val="00F80B7F"/>
    <w:rsid w:val="00F810AE"/>
    <w:rsid w:val="00F82EE7"/>
    <w:rsid w:val="00F841D8"/>
    <w:rsid w:val="00F8676D"/>
    <w:rsid w:val="00F87C96"/>
    <w:rsid w:val="00F9145C"/>
    <w:rsid w:val="00F931C1"/>
    <w:rsid w:val="00F94093"/>
    <w:rsid w:val="00F95655"/>
    <w:rsid w:val="00F95674"/>
    <w:rsid w:val="00F9754C"/>
    <w:rsid w:val="00F97EF2"/>
    <w:rsid w:val="00FA25FB"/>
    <w:rsid w:val="00FA369F"/>
    <w:rsid w:val="00FA37CE"/>
    <w:rsid w:val="00FA7D6F"/>
    <w:rsid w:val="00FB252C"/>
    <w:rsid w:val="00FB296B"/>
    <w:rsid w:val="00FB2B32"/>
    <w:rsid w:val="00FB5A0D"/>
    <w:rsid w:val="00FB797B"/>
    <w:rsid w:val="00FC1CA1"/>
    <w:rsid w:val="00FC208E"/>
    <w:rsid w:val="00FC395D"/>
    <w:rsid w:val="00FC4C04"/>
    <w:rsid w:val="00FC7180"/>
    <w:rsid w:val="00FC7797"/>
    <w:rsid w:val="00FC7DF4"/>
    <w:rsid w:val="00FD43F7"/>
    <w:rsid w:val="00FD4F2D"/>
    <w:rsid w:val="00FD4FF6"/>
    <w:rsid w:val="00FD57E8"/>
    <w:rsid w:val="00FD6A4B"/>
    <w:rsid w:val="00FD6A63"/>
    <w:rsid w:val="00FD6E1C"/>
    <w:rsid w:val="00FE00D3"/>
    <w:rsid w:val="00FE28EE"/>
    <w:rsid w:val="00FE3EF3"/>
    <w:rsid w:val="00FE5771"/>
    <w:rsid w:val="00FE78B7"/>
    <w:rsid w:val="00FF11E1"/>
    <w:rsid w:val="00FF1939"/>
    <w:rsid w:val="00FF1F72"/>
    <w:rsid w:val="00FF24DC"/>
    <w:rsid w:val="00FF3DEC"/>
    <w:rsid w:val="00FF4C1E"/>
    <w:rsid w:val="00FF635C"/>
    <w:rsid w:val="00FF697C"/>
    <w:rsid w:val="00FF69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9201"/>
    <o:shapelayout v:ext="edit">
      <o:idmap v:ext="edit" data="1"/>
    </o:shapelayout>
  </w:shapeDefaults>
  <w:decimalSymbol w:val=","/>
  <w:listSeparator w:val=";"/>
  <w14:docId w14:val="1C2A1184"/>
  <w15:docId w15:val="{6ACD4BEB-B828-4A8B-A498-0ABBB15B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12FE"/>
  </w:style>
  <w:style w:type="paragraph" w:styleId="Nagwek1">
    <w:name w:val="heading 1"/>
    <w:basedOn w:val="Normalny"/>
    <w:next w:val="Normalny"/>
    <w:link w:val="Nagwek1Znak"/>
    <w:uiPriority w:val="9"/>
    <w:qFormat/>
    <w:rsid w:val="00DD76BB"/>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pl-PL"/>
    </w:rPr>
  </w:style>
  <w:style w:type="paragraph" w:styleId="Nagwek4">
    <w:name w:val="heading 4"/>
    <w:basedOn w:val="Normalny"/>
    <w:next w:val="Normalny"/>
    <w:link w:val="Nagwek4Znak"/>
    <w:qFormat/>
    <w:rsid w:val="00DD76BB"/>
    <w:pPr>
      <w:keepNext/>
      <w:spacing w:after="0" w:line="240" w:lineRule="auto"/>
      <w:ind w:left="7080" w:firstLine="708"/>
      <w:jc w:val="both"/>
      <w:outlineLvl w:val="3"/>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F3A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3A46"/>
  </w:style>
  <w:style w:type="paragraph" w:styleId="Tekstprzypisudolnego">
    <w:name w:val="footnote text"/>
    <w:aliases w:val="Podrozdział,Footnote,Podrozdzia3"/>
    <w:basedOn w:val="Normalny"/>
    <w:link w:val="TekstprzypisudolnegoZnak"/>
    <w:rsid w:val="006F3A4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rsid w:val="006F3A46"/>
    <w:rPr>
      <w:rFonts w:ascii="Times New Roman" w:eastAsia="Times New Roman" w:hAnsi="Times New Roman" w:cs="Times New Roman"/>
      <w:sz w:val="20"/>
      <w:szCs w:val="20"/>
      <w:lang w:eastAsia="pl-PL"/>
    </w:rPr>
  </w:style>
  <w:style w:type="character" w:styleId="Odwoanieprzypisudolnego">
    <w:name w:val="footnote reference"/>
    <w:rsid w:val="006F3A46"/>
    <w:rPr>
      <w:vertAlign w:val="superscript"/>
    </w:rPr>
  </w:style>
  <w:style w:type="paragraph" w:styleId="Nagwek">
    <w:name w:val="header"/>
    <w:basedOn w:val="Normalny"/>
    <w:link w:val="NagwekZnak"/>
    <w:uiPriority w:val="99"/>
    <w:rsid w:val="006F3A46"/>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uiPriority w:val="99"/>
    <w:rsid w:val="006F3A46"/>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AD495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D495E"/>
    <w:rPr>
      <w:sz w:val="20"/>
      <w:szCs w:val="20"/>
    </w:rPr>
  </w:style>
  <w:style w:type="character" w:styleId="Odwoanieprzypisukocowego">
    <w:name w:val="endnote reference"/>
    <w:basedOn w:val="Domylnaczcionkaakapitu"/>
    <w:uiPriority w:val="99"/>
    <w:semiHidden/>
    <w:unhideWhenUsed/>
    <w:rsid w:val="00AD495E"/>
    <w:rPr>
      <w:vertAlign w:val="superscript"/>
    </w:rPr>
  </w:style>
  <w:style w:type="paragraph" w:styleId="Tekstdymka">
    <w:name w:val="Balloon Text"/>
    <w:basedOn w:val="Normalny"/>
    <w:link w:val="TekstdymkaZnak"/>
    <w:uiPriority w:val="99"/>
    <w:semiHidden/>
    <w:unhideWhenUsed/>
    <w:rsid w:val="006369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6984"/>
    <w:rPr>
      <w:rFonts w:ascii="Tahoma" w:hAnsi="Tahoma" w:cs="Tahoma"/>
      <w:sz w:val="16"/>
      <w:szCs w:val="16"/>
    </w:rPr>
  </w:style>
  <w:style w:type="table" w:styleId="Tabela-Siatka">
    <w:name w:val="Table Grid"/>
    <w:basedOn w:val="Standardowy"/>
    <w:uiPriority w:val="39"/>
    <w:rsid w:val="00D47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967EEE"/>
    <w:rPr>
      <w:sz w:val="16"/>
      <w:szCs w:val="16"/>
    </w:rPr>
  </w:style>
  <w:style w:type="paragraph" w:styleId="Tekstkomentarza">
    <w:name w:val="annotation text"/>
    <w:aliases w:val="Znak1, Znak1"/>
    <w:basedOn w:val="Normalny"/>
    <w:link w:val="TekstkomentarzaZnak"/>
    <w:uiPriority w:val="99"/>
    <w:unhideWhenUsed/>
    <w:rsid w:val="00967EEE"/>
    <w:pPr>
      <w:spacing w:line="240" w:lineRule="auto"/>
    </w:pPr>
    <w:rPr>
      <w:sz w:val="20"/>
      <w:szCs w:val="20"/>
    </w:rPr>
  </w:style>
  <w:style w:type="character" w:customStyle="1" w:styleId="TekstkomentarzaZnak">
    <w:name w:val="Tekst komentarza Znak"/>
    <w:aliases w:val="Znak1 Znak, Znak1 Znak"/>
    <w:basedOn w:val="Domylnaczcionkaakapitu"/>
    <w:link w:val="Tekstkomentarza"/>
    <w:uiPriority w:val="99"/>
    <w:rsid w:val="00967EEE"/>
    <w:rPr>
      <w:sz w:val="20"/>
      <w:szCs w:val="20"/>
    </w:rPr>
  </w:style>
  <w:style w:type="paragraph" w:styleId="Tematkomentarza">
    <w:name w:val="annotation subject"/>
    <w:basedOn w:val="Tekstkomentarza"/>
    <w:next w:val="Tekstkomentarza"/>
    <w:link w:val="TematkomentarzaZnak"/>
    <w:unhideWhenUsed/>
    <w:rsid w:val="00967EEE"/>
    <w:rPr>
      <w:b/>
      <w:bCs/>
    </w:rPr>
  </w:style>
  <w:style w:type="character" w:customStyle="1" w:styleId="TematkomentarzaZnak">
    <w:name w:val="Temat komentarza Znak"/>
    <w:basedOn w:val="TekstkomentarzaZnak"/>
    <w:link w:val="Tematkomentarza"/>
    <w:rsid w:val="00967EEE"/>
    <w:rPr>
      <w:b/>
      <w:bCs/>
      <w:sz w:val="20"/>
      <w:szCs w:val="20"/>
    </w:rPr>
  </w:style>
  <w:style w:type="paragraph" w:styleId="Akapitzlist">
    <w:name w:val="List Paragraph"/>
    <w:aliases w:val="Podsis rysunku,Akapit z listą numerowaną,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1A60B4"/>
    <w:pPr>
      <w:ind w:left="720"/>
      <w:contextualSpacing/>
    </w:pPr>
  </w:style>
  <w:style w:type="paragraph" w:styleId="Poprawka">
    <w:name w:val="Revision"/>
    <w:hidden/>
    <w:uiPriority w:val="99"/>
    <w:semiHidden/>
    <w:rsid w:val="00ED5545"/>
    <w:pPr>
      <w:spacing w:after="0" w:line="240" w:lineRule="auto"/>
    </w:pPr>
  </w:style>
  <w:style w:type="character" w:customStyle="1" w:styleId="AkapitzlistZnak">
    <w:name w:val="Akapit z listą Znak"/>
    <w:aliases w:val="Podsis rysunku Znak,Akapit z listą numerowaną Znak,lp1 Znak,Bullet List Znak,FooterText Znak,numbered Znak,Paragraphe de liste1 Znak,Bulletr List Paragraph Znak,列出段落 Znak,列出段落1 Znak,List Paragraph21 Znak,Listeafsnit1 Znak,リスト段落1 Znak"/>
    <w:link w:val="Akapitzlist"/>
    <w:uiPriority w:val="34"/>
    <w:qFormat/>
    <w:locked/>
    <w:rsid w:val="00F73106"/>
  </w:style>
  <w:style w:type="character" w:customStyle="1" w:styleId="Nagwek1Znak">
    <w:name w:val="Nagłówek 1 Znak"/>
    <w:basedOn w:val="Domylnaczcionkaakapitu"/>
    <w:link w:val="Nagwek1"/>
    <w:uiPriority w:val="9"/>
    <w:rsid w:val="00DD76BB"/>
    <w:rPr>
      <w:rFonts w:asciiTheme="majorHAnsi" w:eastAsiaTheme="majorEastAsia" w:hAnsiTheme="majorHAnsi" w:cstheme="majorBidi"/>
      <w:color w:val="365F91" w:themeColor="accent1" w:themeShade="BF"/>
      <w:sz w:val="32"/>
      <w:szCs w:val="32"/>
      <w:lang w:eastAsia="pl-PL"/>
    </w:rPr>
  </w:style>
  <w:style w:type="character" w:customStyle="1" w:styleId="Nagwek4Znak">
    <w:name w:val="Nagłówek 4 Znak"/>
    <w:basedOn w:val="Domylnaczcionkaakapitu"/>
    <w:link w:val="Nagwek4"/>
    <w:rsid w:val="00DD76BB"/>
    <w:rPr>
      <w:rFonts w:ascii="Times New Roman" w:eastAsia="Times New Roman" w:hAnsi="Times New Roman" w:cs="Times New Roman"/>
      <w:sz w:val="24"/>
      <w:szCs w:val="20"/>
      <w:lang w:eastAsia="pl-PL"/>
    </w:rPr>
  </w:style>
  <w:style w:type="character" w:customStyle="1" w:styleId="Nagwek10">
    <w:name w:val="Nagłówek #1_"/>
    <w:basedOn w:val="Domylnaczcionkaakapitu"/>
    <w:link w:val="Nagwek11"/>
    <w:rsid w:val="00DD76BB"/>
    <w:rPr>
      <w:rFonts w:ascii="Segoe UI" w:eastAsia="Segoe UI" w:hAnsi="Segoe UI" w:cs="Segoe UI"/>
      <w:b/>
      <w:bCs/>
      <w:sz w:val="46"/>
      <w:szCs w:val="46"/>
      <w:shd w:val="clear" w:color="auto" w:fill="FFFFFF"/>
    </w:rPr>
  </w:style>
  <w:style w:type="character" w:customStyle="1" w:styleId="Teksttreci">
    <w:name w:val="Tekst treści_"/>
    <w:basedOn w:val="Domylnaczcionkaakapitu"/>
    <w:link w:val="Teksttreci0"/>
    <w:rsid w:val="00DD76BB"/>
    <w:rPr>
      <w:rFonts w:ascii="Calibri" w:eastAsia="Calibri" w:hAnsi="Calibri" w:cs="Calibri"/>
      <w:shd w:val="clear" w:color="auto" w:fill="FFFFFF"/>
    </w:rPr>
  </w:style>
  <w:style w:type="character" w:customStyle="1" w:styleId="Nagwek3">
    <w:name w:val="Nagłówek #3_"/>
    <w:basedOn w:val="Domylnaczcionkaakapitu"/>
    <w:link w:val="Nagwek30"/>
    <w:rsid w:val="00DD76BB"/>
    <w:rPr>
      <w:rFonts w:ascii="Calibri" w:eastAsia="Calibri" w:hAnsi="Calibri" w:cs="Calibri"/>
      <w:b/>
      <w:bCs/>
      <w:shd w:val="clear" w:color="auto" w:fill="FFFFFF"/>
    </w:rPr>
  </w:style>
  <w:style w:type="character" w:customStyle="1" w:styleId="Teksttreci2">
    <w:name w:val="Tekst treści (2)_"/>
    <w:basedOn w:val="Domylnaczcionkaakapitu"/>
    <w:link w:val="Teksttreci20"/>
    <w:rsid w:val="00DD76BB"/>
    <w:rPr>
      <w:rFonts w:ascii="Times New Roman" w:eastAsia="Times New Roman" w:hAnsi="Times New Roman" w:cs="Times New Roman"/>
      <w:b/>
      <w:bCs/>
      <w:color w:val="D2384C"/>
      <w:sz w:val="17"/>
      <w:szCs w:val="17"/>
      <w:shd w:val="clear" w:color="auto" w:fill="FFFFFF"/>
    </w:rPr>
  </w:style>
  <w:style w:type="character" w:customStyle="1" w:styleId="Teksttreci4">
    <w:name w:val="Tekst treści (4)_"/>
    <w:basedOn w:val="Domylnaczcionkaakapitu"/>
    <w:link w:val="Teksttreci40"/>
    <w:rsid w:val="00DD76BB"/>
    <w:rPr>
      <w:rFonts w:ascii="Arial" w:eastAsia="Arial" w:hAnsi="Arial" w:cs="Arial"/>
      <w:sz w:val="20"/>
      <w:szCs w:val="20"/>
      <w:shd w:val="clear" w:color="auto" w:fill="FFFFFF"/>
    </w:rPr>
  </w:style>
  <w:style w:type="character" w:customStyle="1" w:styleId="Teksttreci3">
    <w:name w:val="Tekst treści (3)_"/>
    <w:basedOn w:val="Domylnaczcionkaakapitu"/>
    <w:link w:val="Teksttreci30"/>
    <w:rsid w:val="00DD76BB"/>
    <w:rPr>
      <w:rFonts w:ascii="Times New Roman" w:eastAsia="Times New Roman" w:hAnsi="Times New Roman" w:cs="Times New Roman"/>
      <w:b/>
      <w:bCs/>
      <w:i/>
      <w:iCs/>
      <w:color w:val="D2384C"/>
      <w:sz w:val="20"/>
      <w:szCs w:val="20"/>
      <w:shd w:val="clear" w:color="auto" w:fill="FFFFFF"/>
    </w:rPr>
  </w:style>
  <w:style w:type="character" w:customStyle="1" w:styleId="Spistreci">
    <w:name w:val="Spis treści_"/>
    <w:basedOn w:val="Domylnaczcionkaakapitu"/>
    <w:link w:val="Spistreci0"/>
    <w:rsid w:val="00DD76BB"/>
    <w:rPr>
      <w:rFonts w:ascii="Calibri" w:eastAsia="Calibri" w:hAnsi="Calibri" w:cs="Calibri"/>
      <w:sz w:val="20"/>
      <w:szCs w:val="20"/>
      <w:shd w:val="clear" w:color="auto" w:fill="FFFFFF"/>
    </w:rPr>
  </w:style>
  <w:style w:type="character" w:customStyle="1" w:styleId="Nagwek2">
    <w:name w:val="Nagłówek #2_"/>
    <w:basedOn w:val="Domylnaczcionkaakapitu"/>
    <w:link w:val="Nagwek20"/>
    <w:rsid w:val="00DD76BB"/>
    <w:rPr>
      <w:rFonts w:ascii="Calibri" w:eastAsia="Calibri" w:hAnsi="Calibri" w:cs="Calibri"/>
      <w:b/>
      <w:bCs/>
      <w:sz w:val="26"/>
      <w:szCs w:val="26"/>
      <w:shd w:val="clear" w:color="auto" w:fill="FFFFFF"/>
    </w:rPr>
  </w:style>
  <w:style w:type="character" w:customStyle="1" w:styleId="Inne">
    <w:name w:val="Inne_"/>
    <w:basedOn w:val="Domylnaczcionkaakapitu"/>
    <w:link w:val="Inne0"/>
    <w:rsid w:val="00DD76BB"/>
    <w:rPr>
      <w:rFonts w:ascii="Calibri" w:eastAsia="Calibri" w:hAnsi="Calibri" w:cs="Calibri"/>
      <w:shd w:val="clear" w:color="auto" w:fill="FFFFFF"/>
    </w:rPr>
  </w:style>
  <w:style w:type="character" w:customStyle="1" w:styleId="Teksttreci7">
    <w:name w:val="Tekst treści (7)_"/>
    <w:basedOn w:val="Domylnaczcionkaakapitu"/>
    <w:link w:val="Teksttreci70"/>
    <w:rsid w:val="00DD76BB"/>
    <w:rPr>
      <w:rFonts w:ascii="Arial" w:eastAsia="Arial" w:hAnsi="Arial" w:cs="Arial"/>
      <w:i/>
      <w:iCs/>
      <w:sz w:val="17"/>
      <w:szCs w:val="17"/>
      <w:shd w:val="clear" w:color="auto" w:fill="FFFFFF"/>
    </w:rPr>
  </w:style>
  <w:style w:type="character" w:customStyle="1" w:styleId="Podpistabeli">
    <w:name w:val="Podpis tabeli_"/>
    <w:basedOn w:val="Domylnaczcionkaakapitu"/>
    <w:link w:val="Podpistabeli0"/>
    <w:rsid w:val="00DD76BB"/>
    <w:rPr>
      <w:rFonts w:ascii="Times New Roman" w:eastAsia="Times New Roman" w:hAnsi="Times New Roman" w:cs="Times New Roman"/>
      <w:b/>
      <w:bCs/>
      <w:i/>
      <w:iCs/>
      <w:color w:val="D31529"/>
      <w:sz w:val="20"/>
      <w:szCs w:val="20"/>
      <w:shd w:val="clear" w:color="auto" w:fill="FFFFFF"/>
    </w:rPr>
  </w:style>
  <w:style w:type="paragraph" w:customStyle="1" w:styleId="Nagwek11">
    <w:name w:val="Nagłówek #1"/>
    <w:basedOn w:val="Normalny"/>
    <w:link w:val="Nagwek10"/>
    <w:rsid w:val="00DD76BB"/>
    <w:pPr>
      <w:widowControl w:val="0"/>
      <w:shd w:val="clear" w:color="auto" w:fill="FFFFFF"/>
      <w:spacing w:before="2600" w:after="1840"/>
      <w:jc w:val="center"/>
      <w:outlineLvl w:val="0"/>
    </w:pPr>
    <w:rPr>
      <w:rFonts w:ascii="Segoe UI" w:eastAsia="Segoe UI" w:hAnsi="Segoe UI" w:cs="Segoe UI"/>
      <w:b/>
      <w:bCs/>
      <w:sz w:val="46"/>
      <w:szCs w:val="46"/>
    </w:rPr>
  </w:style>
  <w:style w:type="paragraph" w:customStyle="1" w:styleId="Teksttreci0">
    <w:name w:val="Tekst treści"/>
    <w:basedOn w:val="Normalny"/>
    <w:link w:val="Teksttreci"/>
    <w:rsid w:val="00DD76BB"/>
    <w:pPr>
      <w:widowControl w:val="0"/>
      <w:shd w:val="clear" w:color="auto" w:fill="FFFFFF"/>
      <w:spacing w:after="120" w:line="240" w:lineRule="auto"/>
    </w:pPr>
    <w:rPr>
      <w:rFonts w:ascii="Calibri" w:eastAsia="Calibri" w:hAnsi="Calibri" w:cs="Calibri"/>
    </w:rPr>
  </w:style>
  <w:style w:type="paragraph" w:customStyle="1" w:styleId="Nagwek30">
    <w:name w:val="Nagłówek #3"/>
    <w:basedOn w:val="Normalny"/>
    <w:link w:val="Nagwek3"/>
    <w:rsid w:val="00DD76BB"/>
    <w:pPr>
      <w:widowControl w:val="0"/>
      <w:shd w:val="clear" w:color="auto" w:fill="FFFFFF"/>
      <w:spacing w:after="120" w:line="240" w:lineRule="auto"/>
      <w:outlineLvl w:val="2"/>
    </w:pPr>
    <w:rPr>
      <w:rFonts w:ascii="Calibri" w:eastAsia="Calibri" w:hAnsi="Calibri" w:cs="Calibri"/>
      <w:b/>
      <w:bCs/>
    </w:rPr>
  </w:style>
  <w:style w:type="paragraph" w:customStyle="1" w:styleId="Teksttreci20">
    <w:name w:val="Tekst treści (2)"/>
    <w:basedOn w:val="Normalny"/>
    <w:link w:val="Teksttreci2"/>
    <w:rsid w:val="00DD76BB"/>
    <w:pPr>
      <w:widowControl w:val="0"/>
      <w:shd w:val="clear" w:color="auto" w:fill="FFFFFF"/>
      <w:spacing w:after="80" w:line="240" w:lineRule="auto"/>
      <w:ind w:left="2800" w:right="670"/>
    </w:pPr>
    <w:rPr>
      <w:rFonts w:ascii="Times New Roman" w:eastAsia="Times New Roman" w:hAnsi="Times New Roman" w:cs="Times New Roman"/>
      <w:b/>
      <w:bCs/>
      <w:color w:val="D2384C"/>
      <w:sz w:val="17"/>
      <w:szCs w:val="17"/>
    </w:rPr>
  </w:style>
  <w:style w:type="paragraph" w:customStyle="1" w:styleId="Teksttreci40">
    <w:name w:val="Tekst treści (4)"/>
    <w:basedOn w:val="Normalny"/>
    <w:link w:val="Teksttreci4"/>
    <w:rsid w:val="00DD76BB"/>
    <w:pPr>
      <w:widowControl w:val="0"/>
      <w:shd w:val="clear" w:color="auto" w:fill="FFFFFF"/>
      <w:spacing w:after="0" w:line="240" w:lineRule="auto"/>
      <w:ind w:left="5600"/>
    </w:pPr>
    <w:rPr>
      <w:rFonts w:ascii="Arial" w:eastAsia="Arial" w:hAnsi="Arial" w:cs="Arial"/>
      <w:sz w:val="20"/>
      <w:szCs w:val="20"/>
    </w:rPr>
  </w:style>
  <w:style w:type="paragraph" w:customStyle="1" w:styleId="Teksttreci30">
    <w:name w:val="Tekst treści (3)"/>
    <w:basedOn w:val="Normalny"/>
    <w:link w:val="Teksttreci3"/>
    <w:rsid w:val="00DD76BB"/>
    <w:pPr>
      <w:widowControl w:val="0"/>
      <w:shd w:val="clear" w:color="auto" w:fill="FFFFFF"/>
      <w:spacing w:after="0" w:line="240" w:lineRule="auto"/>
      <w:ind w:right="1240"/>
      <w:jc w:val="right"/>
    </w:pPr>
    <w:rPr>
      <w:rFonts w:ascii="Times New Roman" w:eastAsia="Times New Roman" w:hAnsi="Times New Roman" w:cs="Times New Roman"/>
      <w:b/>
      <w:bCs/>
      <w:i/>
      <w:iCs/>
      <w:color w:val="D2384C"/>
      <w:sz w:val="20"/>
      <w:szCs w:val="20"/>
    </w:rPr>
  </w:style>
  <w:style w:type="paragraph" w:customStyle="1" w:styleId="Spistreci0">
    <w:name w:val="Spis treści"/>
    <w:basedOn w:val="Normalny"/>
    <w:link w:val="Spistreci"/>
    <w:rsid w:val="00DD76BB"/>
    <w:pPr>
      <w:widowControl w:val="0"/>
      <w:shd w:val="clear" w:color="auto" w:fill="FFFFFF"/>
      <w:spacing w:after="80" w:line="240" w:lineRule="auto"/>
    </w:pPr>
    <w:rPr>
      <w:rFonts w:ascii="Calibri" w:eastAsia="Calibri" w:hAnsi="Calibri" w:cs="Calibri"/>
      <w:sz w:val="20"/>
      <w:szCs w:val="20"/>
    </w:rPr>
  </w:style>
  <w:style w:type="paragraph" w:customStyle="1" w:styleId="Nagwek20">
    <w:name w:val="Nagłówek #2"/>
    <w:basedOn w:val="Normalny"/>
    <w:link w:val="Nagwek2"/>
    <w:rsid w:val="00DD76BB"/>
    <w:pPr>
      <w:widowControl w:val="0"/>
      <w:shd w:val="clear" w:color="auto" w:fill="FFFFFF"/>
      <w:spacing w:after="0" w:line="240" w:lineRule="auto"/>
      <w:jc w:val="center"/>
      <w:outlineLvl w:val="1"/>
    </w:pPr>
    <w:rPr>
      <w:rFonts w:ascii="Calibri" w:eastAsia="Calibri" w:hAnsi="Calibri" w:cs="Calibri"/>
      <w:b/>
      <w:bCs/>
      <w:sz w:val="26"/>
      <w:szCs w:val="26"/>
    </w:rPr>
  </w:style>
  <w:style w:type="paragraph" w:customStyle="1" w:styleId="Inne0">
    <w:name w:val="Inne"/>
    <w:basedOn w:val="Normalny"/>
    <w:link w:val="Inne"/>
    <w:rsid w:val="00DD76BB"/>
    <w:pPr>
      <w:widowControl w:val="0"/>
      <w:shd w:val="clear" w:color="auto" w:fill="FFFFFF"/>
      <w:spacing w:after="120" w:line="240" w:lineRule="auto"/>
    </w:pPr>
    <w:rPr>
      <w:rFonts w:ascii="Calibri" w:eastAsia="Calibri" w:hAnsi="Calibri" w:cs="Calibri"/>
    </w:rPr>
  </w:style>
  <w:style w:type="paragraph" w:customStyle="1" w:styleId="Teksttreci70">
    <w:name w:val="Tekst treści (7)"/>
    <w:basedOn w:val="Normalny"/>
    <w:link w:val="Teksttreci7"/>
    <w:rsid w:val="00DD76BB"/>
    <w:pPr>
      <w:widowControl w:val="0"/>
      <w:shd w:val="clear" w:color="auto" w:fill="FFFFFF"/>
      <w:spacing w:after="120" w:line="300" w:lineRule="auto"/>
      <w:ind w:left="380" w:firstLine="20"/>
    </w:pPr>
    <w:rPr>
      <w:rFonts w:ascii="Arial" w:eastAsia="Arial" w:hAnsi="Arial" w:cs="Arial"/>
      <w:i/>
      <w:iCs/>
      <w:sz w:val="17"/>
      <w:szCs w:val="17"/>
    </w:rPr>
  </w:style>
  <w:style w:type="paragraph" w:customStyle="1" w:styleId="Podpistabeli0">
    <w:name w:val="Podpis tabeli"/>
    <w:basedOn w:val="Normalny"/>
    <w:link w:val="Podpistabeli"/>
    <w:rsid w:val="00DD76BB"/>
    <w:pPr>
      <w:widowControl w:val="0"/>
      <w:shd w:val="clear" w:color="auto" w:fill="FFFFFF"/>
      <w:spacing w:after="0" w:line="240" w:lineRule="auto"/>
    </w:pPr>
    <w:rPr>
      <w:rFonts w:ascii="Times New Roman" w:eastAsia="Times New Roman" w:hAnsi="Times New Roman" w:cs="Times New Roman"/>
      <w:b/>
      <w:bCs/>
      <w:i/>
      <w:iCs/>
      <w:color w:val="D31529"/>
      <w:sz w:val="20"/>
      <w:szCs w:val="20"/>
    </w:rPr>
  </w:style>
  <w:style w:type="paragraph" w:styleId="Tekstpodstawowy">
    <w:name w:val="Body Text"/>
    <w:basedOn w:val="Normalny"/>
    <w:link w:val="TekstpodstawowyZnak"/>
    <w:rsid w:val="00DD76BB"/>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rsid w:val="00DD76BB"/>
    <w:rPr>
      <w:rFonts w:ascii="Courier New" w:eastAsia="Times New Roman" w:hAnsi="Courier New" w:cs="Times New Roman"/>
      <w:sz w:val="24"/>
      <w:szCs w:val="20"/>
      <w:lang w:eastAsia="pl-PL"/>
    </w:rPr>
  </w:style>
  <w:style w:type="paragraph" w:customStyle="1" w:styleId="pkt">
    <w:name w:val="pkt"/>
    <w:basedOn w:val="Normalny"/>
    <w:uiPriority w:val="99"/>
    <w:rsid w:val="00DD76BB"/>
    <w:pPr>
      <w:widowControl w:val="0"/>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Bezodstpw">
    <w:name w:val="No Spacing"/>
    <w:uiPriority w:val="1"/>
    <w:qFormat/>
    <w:rsid w:val="00DD76BB"/>
    <w:pPr>
      <w:suppressAutoHyphens/>
      <w:autoSpaceDN w:val="0"/>
      <w:spacing w:after="0" w:line="240" w:lineRule="auto"/>
      <w:textAlignment w:val="baseline"/>
    </w:pPr>
    <w:rPr>
      <w:rFonts w:ascii="Calibri" w:eastAsia="Times New Roman" w:hAnsi="Calibri" w:cs="Calibri"/>
      <w:kern w:val="3"/>
    </w:rPr>
  </w:style>
  <w:style w:type="character" w:styleId="Hipercze">
    <w:name w:val="Hyperlink"/>
    <w:basedOn w:val="Domylnaczcionkaakapitu"/>
    <w:uiPriority w:val="99"/>
    <w:unhideWhenUsed/>
    <w:rsid w:val="00DD76BB"/>
    <w:rPr>
      <w:color w:val="0000FF" w:themeColor="hyperlink"/>
      <w:u w:val="single"/>
    </w:rPr>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rsid w:val="00DD76BB"/>
    <w:pPr>
      <w:widowControl w:val="0"/>
      <w:suppressAutoHyphens/>
      <w:spacing w:after="0" w:line="240" w:lineRule="auto"/>
      <w:jc w:val="center"/>
    </w:pPr>
    <w:rPr>
      <w:rFonts w:ascii="Times New Roman" w:eastAsia="Times New Roman" w:hAnsi="Times New Roman" w:cs="Times New Roman"/>
      <w:b/>
      <w:sz w:val="28"/>
      <w:szCs w:val="20"/>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Znak"/>
    <w:basedOn w:val="Domylnaczcionkaakapitu"/>
    <w:link w:val="Tytu"/>
    <w:rsid w:val="00DD76BB"/>
    <w:rPr>
      <w:rFonts w:ascii="Times New Roman" w:eastAsia="Times New Roman" w:hAnsi="Times New Roman" w:cs="Times New Roman"/>
      <w:b/>
      <w:sz w:val="28"/>
      <w:szCs w:val="20"/>
    </w:rPr>
  </w:style>
  <w:style w:type="table" w:customStyle="1" w:styleId="Tabela-Siatka1">
    <w:name w:val="Tabela - Siatka1"/>
    <w:uiPriority w:val="39"/>
    <w:rsid w:val="00DD76BB"/>
    <w:pPr>
      <w:spacing w:after="0" w:line="240" w:lineRule="auto"/>
    </w:pPr>
    <w:rPr>
      <w:rFonts w:eastAsiaTheme="minorEastAsia"/>
      <w:lang w:eastAsia="pl-PL"/>
    </w:rPr>
    <w:tblPr>
      <w:tblCellMar>
        <w:top w:w="0" w:type="dxa"/>
        <w:left w:w="0" w:type="dxa"/>
        <w:bottom w:w="0" w:type="dxa"/>
        <w:right w:w="0" w:type="dxa"/>
      </w:tblCellMar>
    </w:tblPr>
  </w:style>
  <w:style w:type="paragraph" w:styleId="Tekstpodstawowy2">
    <w:name w:val="Body Text 2"/>
    <w:basedOn w:val="Normalny"/>
    <w:link w:val="Tekstpodstawowy2Znak"/>
    <w:unhideWhenUsed/>
    <w:rsid w:val="00DD76BB"/>
    <w:pPr>
      <w:widowControl w:val="0"/>
      <w:spacing w:after="120" w:line="480" w:lineRule="auto"/>
    </w:pPr>
    <w:rPr>
      <w:rFonts w:ascii="Courier New" w:eastAsia="Courier New" w:hAnsi="Courier New" w:cs="Courier New"/>
      <w:color w:val="000000"/>
      <w:sz w:val="24"/>
      <w:szCs w:val="24"/>
      <w:lang w:eastAsia="pl-PL" w:bidi="pl-PL"/>
    </w:rPr>
  </w:style>
  <w:style w:type="character" w:customStyle="1" w:styleId="Tekstpodstawowy2Znak">
    <w:name w:val="Tekst podstawowy 2 Znak"/>
    <w:basedOn w:val="Domylnaczcionkaakapitu"/>
    <w:link w:val="Tekstpodstawowy2"/>
    <w:rsid w:val="00DD76BB"/>
    <w:rPr>
      <w:rFonts w:ascii="Courier New" w:eastAsia="Courier New" w:hAnsi="Courier New" w:cs="Courier New"/>
      <w:color w:val="000000"/>
      <w:sz w:val="24"/>
      <w:szCs w:val="24"/>
      <w:lang w:eastAsia="pl-PL" w:bidi="pl-PL"/>
    </w:rPr>
  </w:style>
  <w:style w:type="paragraph" w:customStyle="1" w:styleId="Style5">
    <w:name w:val="Style5"/>
    <w:basedOn w:val="Normalny"/>
    <w:uiPriority w:val="99"/>
    <w:rsid w:val="00DD76BB"/>
    <w:pPr>
      <w:widowControl w:val="0"/>
      <w:suppressAutoHyphens/>
      <w:spacing w:after="0" w:line="240" w:lineRule="auto"/>
    </w:pPr>
    <w:rPr>
      <w:rFonts w:ascii="Times New Roman" w:eastAsia="Times New Roman" w:hAnsi="Times New Roman" w:cs="Times New Roman"/>
      <w:sz w:val="24"/>
      <w:szCs w:val="24"/>
      <w:lang w:eastAsia="pl-PL"/>
    </w:rPr>
  </w:style>
  <w:style w:type="numbering" w:customStyle="1" w:styleId="WW8Num1">
    <w:name w:val="WW8Num1"/>
    <w:rsid w:val="00DD76BB"/>
    <w:pPr>
      <w:numPr>
        <w:numId w:val="1"/>
      </w:numPr>
    </w:pPr>
  </w:style>
  <w:style w:type="numbering" w:customStyle="1" w:styleId="WW8Num2">
    <w:name w:val="WW8Num2"/>
    <w:rsid w:val="00DD76BB"/>
    <w:pPr>
      <w:numPr>
        <w:numId w:val="2"/>
      </w:numPr>
    </w:pPr>
  </w:style>
  <w:style w:type="paragraph" w:customStyle="1" w:styleId="NumPar1">
    <w:name w:val="NumPar 1"/>
    <w:basedOn w:val="Normalny"/>
    <w:next w:val="Normalny"/>
    <w:rsid w:val="00DD76BB"/>
    <w:pPr>
      <w:widowControl w:val="0"/>
      <w:numPr>
        <w:numId w:val="4"/>
      </w:numPr>
      <w:suppressAutoHyphens/>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DD76BB"/>
    <w:pPr>
      <w:widowControl w:val="0"/>
      <w:numPr>
        <w:ilvl w:val="1"/>
        <w:numId w:val="4"/>
      </w:numPr>
      <w:suppressAutoHyphens/>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DD76BB"/>
    <w:pPr>
      <w:widowControl w:val="0"/>
      <w:numPr>
        <w:ilvl w:val="2"/>
        <w:numId w:val="4"/>
      </w:numPr>
      <w:suppressAutoHyphens/>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DD76BB"/>
    <w:pPr>
      <w:widowControl w:val="0"/>
      <w:numPr>
        <w:ilvl w:val="3"/>
        <w:numId w:val="4"/>
      </w:numPr>
      <w:suppressAutoHyphens/>
      <w:spacing w:before="120" w:after="120" w:line="240" w:lineRule="auto"/>
      <w:jc w:val="both"/>
    </w:pPr>
    <w:rPr>
      <w:rFonts w:ascii="Times New Roman" w:eastAsia="Calibri" w:hAnsi="Times New Roman" w:cs="Times New Roman"/>
      <w:sz w:val="24"/>
      <w:lang w:eastAsia="en-GB"/>
    </w:rPr>
  </w:style>
  <w:style w:type="paragraph" w:customStyle="1" w:styleId="Default">
    <w:name w:val="Default"/>
    <w:rsid w:val="00DD76BB"/>
    <w:pPr>
      <w:autoSpaceDE w:val="0"/>
      <w:autoSpaceDN w:val="0"/>
      <w:adjustRightInd w:val="0"/>
      <w:spacing w:after="0" w:line="240" w:lineRule="auto"/>
    </w:pPr>
    <w:rPr>
      <w:rFonts w:ascii="Calibri" w:eastAsia="Courier New" w:hAnsi="Calibri" w:cs="Calibri"/>
      <w:color w:val="000000"/>
      <w:sz w:val="24"/>
      <w:szCs w:val="24"/>
      <w:lang w:eastAsia="pl-PL"/>
    </w:rPr>
  </w:style>
  <w:style w:type="character" w:styleId="Numerstrony">
    <w:name w:val="page number"/>
    <w:basedOn w:val="Domylnaczcionkaakapitu"/>
    <w:rsid w:val="00DD76BB"/>
  </w:style>
  <w:style w:type="paragraph" w:styleId="Legenda">
    <w:name w:val="caption"/>
    <w:basedOn w:val="Normalny"/>
    <w:next w:val="Normalny"/>
    <w:qFormat/>
    <w:rsid w:val="00DD76BB"/>
    <w:pPr>
      <w:spacing w:after="0" w:line="240" w:lineRule="auto"/>
    </w:pPr>
    <w:rPr>
      <w:rFonts w:ascii="Courier New" w:eastAsia="Times New Roman" w:hAnsi="Courier New" w:cs="Times New Roman"/>
      <w:b/>
      <w:sz w:val="24"/>
      <w:szCs w:val="20"/>
      <w:lang w:eastAsia="pl-PL"/>
    </w:rPr>
  </w:style>
  <w:style w:type="paragraph" w:styleId="Tekstpodstawowywcity">
    <w:name w:val="Body Text Indent"/>
    <w:basedOn w:val="Normalny"/>
    <w:link w:val="TekstpodstawowywcityZnak"/>
    <w:rsid w:val="00DD76BB"/>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DD76BB"/>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DD76BB"/>
    <w:pPr>
      <w:widowControl w:val="0"/>
      <w:autoSpaceDE w:val="0"/>
      <w:autoSpaceDN w:val="0"/>
      <w:adjustRightInd w:val="0"/>
      <w:spacing w:after="120" w:line="480" w:lineRule="auto"/>
      <w:ind w:left="283"/>
    </w:pPr>
    <w:rPr>
      <w:rFonts w:ascii="Arial" w:eastAsia="Times New Roman" w:hAnsi="Arial" w:cs="Times New Roman"/>
      <w:b/>
      <w:bCs/>
      <w:sz w:val="20"/>
      <w:szCs w:val="20"/>
      <w:lang w:eastAsia="pl-PL"/>
    </w:rPr>
  </w:style>
  <w:style w:type="character" w:customStyle="1" w:styleId="Tekstpodstawowywcity2Znak">
    <w:name w:val="Tekst podstawowy wcięty 2 Znak"/>
    <w:basedOn w:val="Domylnaczcionkaakapitu"/>
    <w:link w:val="Tekstpodstawowywcity2"/>
    <w:rsid w:val="00DD76BB"/>
    <w:rPr>
      <w:rFonts w:ascii="Arial" w:eastAsia="Times New Roman" w:hAnsi="Arial" w:cs="Times New Roman"/>
      <w:b/>
      <w:bCs/>
      <w:sz w:val="20"/>
      <w:szCs w:val="20"/>
      <w:lang w:eastAsia="pl-PL"/>
    </w:rPr>
  </w:style>
  <w:style w:type="paragraph" w:customStyle="1" w:styleId="Standard">
    <w:name w:val="Standard"/>
    <w:rsid w:val="00DD76BB"/>
    <w:pPr>
      <w:widowControl w:val="0"/>
      <w:suppressAutoHyphens/>
      <w:autoSpaceDN w:val="0"/>
      <w:spacing w:after="0" w:line="240" w:lineRule="auto"/>
      <w:textAlignment w:val="baseline"/>
    </w:pPr>
    <w:rPr>
      <w:rFonts w:ascii="Garamond" w:eastAsia="Times New Roman" w:hAnsi="Garamond" w:cs="Arial"/>
      <w:kern w:val="3"/>
      <w:sz w:val="24"/>
      <w:szCs w:val="24"/>
      <w:lang w:eastAsia="pl-PL"/>
    </w:rPr>
  </w:style>
  <w:style w:type="paragraph" w:customStyle="1" w:styleId="Wzorytekst">
    <w:name w:val="Wzory tekst"/>
    <w:basedOn w:val="Normalny"/>
    <w:uiPriority w:val="99"/>
    <w:rsid w:val="00DD76BB"/>
    <w:pPr>
      <w:autoSpaceDE w:val="0"/>
      <w:autoSpaceDN w:val="0"/>
      <w:adjustRightInd w:val="0"/>
      <w:spacing w:after="0" w:line="288" w:lineRule="auto"/>
      <w:jc w:val="both"/>
      <w:textAlignment w:val="center"/>
    </w:pPr>
    <w:rPr>
      <w:rFonts w:ascii="Charter BT Pro" w:eastAsia="Times New Roman" w:hAnsi="Charter BT Pro" w:cs="Charter BT Pro"/>
      <w:color w:val="000000"/>
      <w:sz w:val="18"/>
      <w:szCs w:val="18"/>
    </w:rPr>
  </w:style>
  <w:style w:type="character" w:customStyle="1" w:styleId="FontStyle14">
    <w:name w:val="Font Style14"/>
    <w:rsid w:val="00DD76BB"/>
    <w:rPr>
      <w:rFonts w:ascii="Arial" w:hAnsi="Arial" w:cs="Arial"/>
      <w:color w:val="000000"/>
      <w:sz w:val="20"/>
      <w:szCs w:val="20"/>
    </w:rPr>
  </w:style>
  <w:style w:type="paragraph" w:customStyle="1" w:styleId="Style11">
    <w:name w:val="Style11"/>
    <w:basedOn w:val="Standard"/>
    <w:rsid w:val="00DD76BB"/>
    <w:pPr>
      <w:spacing w:line="274" w:lineRule="exact"/>
    </w:pPr>
    <w:rPr>
      <w:rFonts w:ascii="Arial" w:hAnsi="Arial" w:cs="F"/>
    </w:rPr>
  </w:style>
  <w:style w:type="paragraph" w:styleId="NormalnyWeb">
    <w:name w:val="Normal (Web)"/>
    <w:basedOn w:val="Normalny"/>
    <w:uiPriority w:val="99"/>
    <w:rsid w:val="00DD76B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DD76BB"/>
    <w:pPr>
      <w:widowControl w:val="0"/>
      <w:autoSpaceDE w:val="0"/>
      <w:autoSpaceDN w:val="0"/>
      <w:adjustRightInd w:val="0"/>
      <w:spacing w:after="120" w:line="240" w:lineRule="auto"/>
    </w:pPr>
    <w:rPr>
      <w:rFonts w:ascii="Arial" w:eastAsia="Times New Roman" w:hAnsi="Arial" w:cs="Times New Roman"/>
      <w:b/>
      <w:bCs/>
      <w:sz w:val="16"/>
      <w:szCs w:val="16"/>
      <w:lang w:eastAsia="pl-PL"/>
    </w:rPr>
  </w:style>
  <w:style w:type="character" w:customStyle="1" w:styleId="Tekstpodstawowy3Znak">
    <w:name w:val="Tekst podstawowy 3 Znak"/>
    <w:basedOn w:val="Domylnaczcionkaakapitu"/>
    <w:link w:val="Tekstpodstawowy3"/>
    <w:rsid w:val="00DD76BB"/>
    <w:rPr>
      <w:rFonts w:ascii="Arial" w:eastAsia="Times New Roman" w:hAnsi="Arial" w:cs="Times New Roman"/>
      <w:b/>
      <w:bCs/>
      <w:sz w:val="16"/>
      <w:szCs w:val="16"/>
      <w:lang w:eastAsia="pl-PL"/>
    </w:rPr>
  </w:style>
  <w:style w:type="paragraph" w:customStyle="1" w:styleId="Zwykytekst1">
    <w:name w:val="Zwykły tekst1"/>
    <w:basedOn w:val="Normalny"/>
    <w:rsid w:val="00DD76BB"/>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pl-PL"/>
    </w:rPr>
  </w:style>
  <w:style w:type="character" w:customStyle="1" w:styleId="2">
    <w:name w:val="Основной текст (2)_"/>
    <w:link w:val="20"/>
    <w:uiPriority w:val="99"/>
    <w:locked/>
    <w:rsid w:val="00DD76BB"/>
    <w:rPr>
      <w:rFonts w:ascii="Arial" w:hAnsi="Arial" w:cs="Arial"/>
      <w:shd w:val="clear" w:color="auto" w:fill="FFFFFF"/>
    </w:rPr>
  </w:style>
  <w:style w:type="paragraph" w:customStyle="1" w:styleId="20">
    <w:name w:val="Основной текст (2)"/>
    <w:basedOn w:val="Normalny"/>
    <w:link w:val="2"/>
    <w:uiPriority w:val="99"/>
    <w:rsid w:val="00DD76BB"/>
    <w:pPr>
      <w:widowControl w:val="0"/>
      <w:shd w:val="clear" w:color="auto" w:fill="FFFFFF"/>
      <w:spacing w:before="300" w:after="300" w:line="224" w:lineRule="exact"/>
      <w:ind w:hanging="560"/>
      <w:jc w:val="both"/>
    </w:pPr>
    <w:rPr>
      <w:rFonts w:ascii="Arial" w:hAnsi="Arial" w:cs="Arial"/>
    </w:rPr>
  </w:style>
  <w:style w:type="character" w:customStyle="1" w:styleId="ng-binding">
    <w:name w:val="ng-binding"/>
    <w:basedOn w:val="Domylnaczcionkaakapitu"/>
    <w:rsid w:val="00DD76BB"/>
  </w:style>
  <w:style w:type="character" w:customStyle="1" w:styleId="ng-scope">
    <w:name w:val="ng-scope"/>
    <w:basedOn w:val="Domylnaczcionkaakapitu"/>
    <w:rsid w:val="00DD76BB"/>
  </w:style>
  <w:style w:type="table" w:customStyle="1" w:styleId="TableGrid0">
    <w:name w:val="Table Grid0"/>
    <w:basedOn w:val="Standardowy"/>
    <w:uiPriority w:val="39"/>
    <w:rsid w:val="00DD76B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omylnaczcionkaakapitu"/>
    <w:rsid w:val="00DD76BB"/>
  </w:style>
  <w:style w:type="character" w:customStyle="1" w:styleId="st">
    <w:name w:val="st"/>
    <w:basedOn w:val="Domylnaczcionkaakapitu"/>
    <w:rsid w:val="00DD76BB"/>
  </w:style>
  <w:style w:type="character" w:styleId="Pogrubienie">
    <w:name w:val="Strong"/>
    <w:basedOn w:val="Domylnaczcionkaakapitu"/>
    <w:uiPriority w:val="22"/>
    <w:qFormat/>
    <w:rsid w:val="00DD76BB"/>
    <w:rPr>
      <w:b/>
      <w:bCs/>
    </w:rPr>
  </w:style>
  <w:style w:type="character" w:styleId="Uwydatnienie">
    <w:name w:val="Emphasis"/>
    <w:basedOn w:val="Domylnaczcionkaakapitu"/>
    <w:uiPriority w:val="20"/>
    <w:qFormat/>
    <w:rsid w:val="00DD76BB"/>
    <w:rPr>
      <w:i/>
      <w:iCs/>
    </w:rPr>
  </w:style>
  <w:style w:type="paragraph" w:customStyle="1" w:styleId="Punkt">
    <w:name w:val="Punkt"/>
    <w:basedOn w:val="Tekstpodstawowy"/>
    <w:rsid w:val="00DD76BB"/>
    <w:pPr>
      <w:suppressAutoHyphens/>
      <w:autoSpaceDN w:val="0"/>
      <w:spacing w:after="160"/>
      <w:jc w:val="both"/>
      <w:textAlignment w:val="baseline"/>
    </w:pPr>
    <w:rPr>
      <w:rFonts w:ascii="Tahoma" w:hAnsi="Tahoma"/>
      <w:sz w:val="20"/>
      <w:szCs w:val="24"/>
    </w:rPr>
  </w:style>
  <w:style w:type="numbering" w:customStyle="1" w:styleId="WWNum130">
    <w:name w:val="WWNum130"/>
    <w:basedOn w:val="Bezlisty"/>
    <w:rsid w:val="00DD76BB"/>
    <w:pPr>
      <w:numPr>
        <w:numId w:val="31"/>
      </w:numPr>
    </w:pPr>
  </w:style>
  <w:style w:type="paragraph" w:styleId="Spistreci3">
    <w:name w:val="toc 3"/>
    <w:basedOn w:val="Normalny"/>
    <w:next w:val="Normalny"/>
    <w:autoRedefine/>
    <w:uiPriority w:val="39"/>
    <w:unhideWhenUsed/>
    <w:rsid w:val="00DD76BB"/>
    <w:pPr>
      <w:widowControl w:val="0"/>
      <w:spacing w:after="100" w:line="240" w:lineRule="auto"/>
      <w:ind w:left="480"/>
    </w:pPr>
    <w:rPr>
      <w:rFonts w:ascii="Courier New" w:eastAsia="Courier New" w:hAnsi="Courier New" w:cs="Courier New"/>
      <w:color w:val="000000"/>
      <w:sz w:val="24"/>
      <w:szCs w:val="24"/>
      <w:lang w:eastAsia="pl-PL" w:bidi="pl-PL"/>
    </w:rPr>
  </w:style>
  <w:style w:type="paragraph" w:styleId="Spistreci2">
    <w:name w:val="toc 2"/>
    <w:basedOn w:val="Normalny"/>
    <w:next w:val="Normalny"/>
    <w:autoRedefine/>
    <w:uiPriority w:val="39"/>
    <w:unhideWhenUsed/>
    <w:rsid w:val="00DD76BB"/>
    <w:pPr>
      <w:widowControl w:val="0"/>
      <w:spacing w:after="100" w:line="240" w:lineRule="auto"/>
      <w:ind w:left="240"/>
    </w:pPr>
    <w:rPr>
      <w:rFonts w:ascii="Courier New" w:eastAsia="Courier New" w:hAnsi="Courier New" w:cs="Courier New"/>
      <w:color w:val="000000"/>
      <w:sz w:val="24"/>
      <w:szCs w:val="24"/>
      <w:lang w:eastAsia="pl-PL" w:bidi="pl-PL"/>
    </w:rPr>
  </w:style>
  <w:style w:type="paragraph" w:styleId="Spistreci1">
    <w:name w:val="toc 1"/>
    <w:basedOn w:val="Normalny"/>
    <w:next w:val="Normalny"/>
    <w:autoRedefine/>
    <w:uiPriority w:val="39"/>
    <w:unhideWhenUsed/>
    <w:rsid w:val="00DD76BB"/>
    <w:pPr>
      <w:widowControl w:val="0"/>
      <w:spacing w:after="100" w:line="240" w:lineRule="auto"/>
    </w:pPr>
    <w:rPr>
      <w:rFonts w:ascii="Courier New" w:eastAsia="Courier New" w:hAnsi="Courier New" w:cs="Courier New"/>
      <w:color w:val="000000"/>
      <w:sz w:val="24"/>
      <w:szCs w:val="24"/>
      <w:lang w:eastAsia="pl-PL" w:bidi="pl-PL"/>
    </w:rPr>
  </w:style>
  <w:style w:type="character" w:styleId="UyteHipercze">
    <w:name w:val="FollowedHyperlink"/>
    <w:basedOn w:val="Domylnaczcionkaakapitu"/>
    <w:uiPriority w:val="99"/>
    <w:semiHidden/>
    <w:unhideWhenUsed/>
    <w:rsid w:val="00DD76BB"/>
    <w:rPr>
      <w:color w:val="800080" w:themeColor="followedHyperlink"/>
      <w:u w:val="single"/>
    </w:rPr>
  </w:style>
  <w:style w:type="character" w:customStyle="1" w:styleId="normaltextrun">
    <w:name w:val="normaltextrun"/>
    <w:basedOn w:val="Domylnaczcionkaakapitu"/>
    <w:rsid w:val="00DD76BB"/>
  </w:style>
  <w:style w:type="paragraph" w:customStyle="1" w:styleId="mainheadline">
    <w:name w:val="mainheadline"/>
    <w:basedOn w:val="Normalny"/>
    <w:rsid w:val="00DD76BB"/>
    <w:pPr>
      <w:spacing w:before="100" w:beforeAutospacing="1" w:after="100" w:afterAutospacing="1" w:line="240" w:lineRule="auto"/>
    </w:pPr>
    <w:rPr>
      <w:rFonts w:ascii="Arial" w:hAnsi="Arial" w:cs="Arial"/>
      <w:i/>
      <w:iCs/>
      <w:color w:val="2D0C00"/>
      <w:sz w:val="29"/>
      <w:szCs w:val="29"/>
      <w:lang w:eastAsia="pl-PL"/>
    </w:rPr>
  </w:style>
  <w:style w:type="character" w:customStyle="1" w:styleId="alb-s">
    <w:name w:val="a_lb-s"/>
    <w:basedOn w:val="Domylnaczcionkaakapitu"/>
    <w:rsid w:val="001B3B30"/>
  </w:style>
  <w:style w:type="paragraph" w:customStyle="1" w:styleId="TytuEY">
    <w:name w:val="TytułEY"/>
    <w:basedOn w:val="Normalny"/>
    <w:next w:val="Normalny"/>
    <w:rsid w:val="00943011"/>
    <w:pPr>
      <w:tabs>
        <w:tab w:val="left" w:pos="709"/>
      </w:tabs>
      <w:spacing w:after="0" w:line="360" w:lineRule="auto"/>
      <w:jc w:val="center"/>
    </w:pPr>
    <w:rPr>
      <w:rFonts w:ascii="Bookman Old Style" w:eastAsia="Times New Roman" w:hAnsi="Bookman Old Style" w:cs="Times New Roman"/>
      <w:b/>
      <w:noProof/>
      <w:sz w:val="32"/>
      <w:szCs w:val="20"/>
      <w:lang w:eastAsia="pl-PL"/>
    </w:rPr>
  </w:style>
  <w:style w:type="paragraph" w:customStyle="1" w:styleId="Stopka1">
    <w:name w:val="Stopka1"/>
    <w:link w:val="Stopka0"/>
    <w:rsid w:val="00722C8E"/>
    <w:pPr>
      <w:spacing w:after="0" w:line="240" w:lineRule="auto"/>
    </w:pPr>
    <w:rPr>
      <w:rFonts w:ascii="Times New Roman" w:eastAsia="Calibri" w:hAnsi="Times New Roman" w:cs="Times New Roman"/>
      <w:color w:val="000000"/>
      <w:sz w:val="24"/>
      <w:szCs w:val="24"/>
      <w:lang w:eastAsia="pl-PL"/>
    </w:rPr>
  </w:style>
  <w:style w:type="character" w:customStyle="1" w:styleId="Stopka0">
    <w:name w:val="Stopka_"/>
    <w:basedOn w:val="Domylnaczcionkaakapitu"/>
    <w:link w:val="Stopka1"/>
    <w:rsid w:val="00722C8E"/>
    <w:rPr>
      <w:rFonts w:ascii="Times New Roman" w:eastAsia="Calibri" w:hAnsi="Times New Roman" w:cs="Times New Roman"/>
      <w:color w:val="000000"/>
      <w:sz w:val="24"/>
      <w:szCs w:val="24"/>
      <w:lang w:eastAsia="pl-PL"/>
    </w:rPr>
  </w:style>
  <w:style w:type="paragraph" w:customStyle="1" w:styleId="BFGtekstlt12">
    <w:name w:val="BFG_tekst_lt_12"/>
    <w:basedOn w:val="Normalny"/>
    <w:qFormat/>
    <w:rsid w:val="0020103A"/>
    <w:pPr>
      <w:spacing w:line="240" w:lineRule="auto"/>
      <w:jc w:val="both"/>
    </w:pPr>
    <w:rPr>
      <w:rFonts w:ascii="Calibri Light" w:hAnsi="Calibri Light"/>
      <w:sz w:val="24"/>
    </w:rPr>
  </w:style>
  <w:style w:type="character" w:customStyle="1" w:styleId="text-justify">
    <w:name w:val="text-justify"/>
    <w:basedOn w:val="Domylnaczcionkaakapitu"/>
    <w:rsid w:val="003E0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9173">
      <w:bodyDiv w:val="1"/>
      <w:marLeft w:val="0"/>
      <w:marRight w:val="0"/>
      <w:marTop w:val="0"/>
      <w:marBottom w:val="0"/>
      <w:divBdr>
        <w:top w:val="none" w:sz="0" w:space="0" w:color="auto"/>
        <w:left w:val="none" w:sz="0" w:space="0" w:color="auto"/>
        <w:bottom w:val="none" w:sz="0" w:space="0" w:color="auto"/>
        <w:right w:val="none" w:sz="0" w:space="0" w:color="auto"/>
      </w:divBdr>
    </w:div>
    <w:div w:id="54548497">
      <w:bodyDiv w:val="1"/>
      <w:marLeft w:val="0"/>
      <w:marRight w:val="0"/>
      <w:marTop w:val="0"/>
      <w:marBottom w:val="0"/>
      <w:divBdr>
        <w:top w:val="none" w:sz="0" w:space="0" w:color="auto"/>
        <w:left w:val="none" w:sz="0" w:space="0" w:color="auto"/>
        <w:bottom w:val="none" w:sz="0" w:space="0" w:color="auto"/>
        <w:right w:val="none" w:sz="0" w:space="0" w:color="auto"/>
      </w:divBdr>
    </w:div>
    <w:div w:id="149296216">
      <w:bodyDiv w:val="1"/>
      <w:marLeft w:val="0"/>
      <w:marRight w:val="0"/>
      <w:marTop w:val="0"/>
      <w:marBottom w:val="0"/>
      <w:divBdr>
        <w:top w:val="none" w:sz="0" w:space="0" w:color="auto"/>
        <w:left w:val="none" w:sz="0" w:space="0" w:color="auto"/>
        <w:bottom w:val="none" w:sz="0" w:space="0" w:color="auto"/>
        <w:right w:val="none" w:sz="0" w:space="0" w:color="auto"/>
      </w:divBdr>
    </w:div>
    <w:div w:id="291331198">
      <w:bodyDiv w:val="1"/>
      <w:marLeft w:val="0"/>
      <w:marRight w:val="0"/>
      <w:marTop w:val="0"/>
      <w:marBottom w:val="0"/>
      <w:divBdr>
        <w:top w:val="none" w:sz="0" w:space="0" w:color="auto"/>
        <w:left w:val="none" w:sz="0" w:space="0" w:color="auto"/>
        <w:bottom w:val="none" w:sz="0" w:space="0" w:color="auto"/>
        <w:right w:val="none" w:sz="0" w:space="0" w:color="auto"/>
      </w:divBdr>
    </w:div>
    <w:div w:id="418647593">
      <w:bodyDiv w:val="1"/>
      <w:marLeft w:val="0"/>
      <w:marRight w:val="0"/>
      <w:marTop w:val="0"/>
      <w:marBottom w:val="0"/>
      <w:divBdr>
        <w:top w:val="none" w:sz="0" w:space="0" w:color="auto"/>
        <w:left w:val="none" w:sz="0" w:space="0" w:color="auto"/>
        <w:bottom w:val="none" w:sz="0" w:space="0" w:color="auto"/>
        <w:right w:val="none" w:sz="0" w:space="0" w:color="auto"/>
      </w:divBdr>
      <w:divsChild>
        <w:div w:id="1730225471">
          <w:marLeft w:val="360"/>
          <w:marRight w:val="0"/>
          <w:marTop w:val="0"/>
          <w:marBottom w:val="72"/>
          <w:divBdr>
            <w:top w:val="none" w:sz="0" w:space="0" w:color="auto"/>
            <w:left w:val="none" w:sz="0" w:space="0" w:color="auto"/>
            <w:bottom w:val="none" w:sz="0" w:space="0" w:color="auto"/>
            <w:right w:val="none" w:sz="0" w:space="0" w:color="auto"/>
          </w:divBdr>
          <w:divsChild>
            <w:div w:id="1102147498">
              <w:marLeft w:val="0"/>
              <w:marRight w:val="0"/>
              <w:marTop w:val="0"/>
              <w:marBottom w:val="0"/>
              <w:divBdr>
                <w:top w:val="none" w:sz="0" w:space="0" w:color="auto"/>
                <w:left w:val="none" w:sz="0" w:space="0" w:color="auto"/>
                <w:bottom w:val="none" w:sz="0" w:space="0" w:color="auto"/>
                <w:right w:val="none" w:sz="0" w:space="0" w:color="auto"/>
              </w:divBdr>
            </w:div>
          </w:divsChild>
        </w:div>
        <w:div w:id="91438732">
          <w:marLeft w:val="360"/>
          <w:marRight w:val="0"/>
          <w:marTop w:val="0"/>
          <w:marBottom w:val="72"/>
          <w:divBdr>
            <w:top w:val="none" w:sz="0" w:space="0" w:color="auto"/>
            <w:left w:val="none" w:sz="0" w:space="0" w:color="auto"/>
            <w:bottom w:val="none" w:sz="0" w:space="0" w:color="auto"/>
            <w:right w:val="none" w:sz="0" w:space="0" w:color="auto"/>
          </w:divBdr>
          <w:divsChild>
            <w:div w:id="21138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9253">
      <w:bodyDiv w:val="1"/>
      <w:marLeft w:val="0"/>
      <w:marRight w:val="0"/>
      <w:marTop w:val="0"/>
      <w:marBottom w:val="0"/>
      <w:divBdr>
        <w:top w:val="none" w:sz="0" w:space="0" w:color="auto"/>
        <w:left w:val="none" w:sz="0" w:space="0" w:color="auto"/>
        <w:bottom w:val="none" w:sz="0" w:space="0" w:color="auto"/>
        <w:right w:val="none" w:sz="0" w:space="0" w:color="auto"/>
      </w:divBdr>
    </w:div>
    <w:div w:id="448280330">
      <w:bodyDiv w:val="1"/>
      <w:marLeft w:val="0"/>
      <w:marRight w:val="0"/>
      <w:marTop w:val="0"/>
      <w:marBottom w:val="0"/>
      <w:divBdr>
        <w:top w:val="none" w:sz="0" w:space="0" w:color="auto"/>
        <w:left w:val="none" w:sz="0" w:space="0" w:color="auto"/>
        <w:bottom w:val="none" w:sz="0" w:space="0" w:color="auto"/>
        <w:right w:val="none" w:sz="0" w:space="0" w:color="auto"/>
      </w:divBdr>
    </w:div>
    <w:div w:id="540703868">
      <w:bodyDiv w:val="1"/>
      <w:marLeft w:val="0"/>
      <w:marRight w:val="0"/>
      <w:marTop w:val="0"/>
      <w:marBottom w:val="0"/>
      <w:divBdr>
        <w:top w:val="none" w:sz="0" w:space="0" w:color="auto"/>
        <w:left w:val="none" w:sz="0" w:space="0" w:color="auto"/>
        <w:bottom w:val="none" w:sz="0" w:space="0" w:color="auto"/>
        <w:right w:val="none" w:sz="0" w:space="0" w:color="auto"/>
      </w:divBdr>
    </w:div>
    <w:div w:id="546450509">
      <w:bodyDiv w:val="1"/>
      <w:marLeft w:val="0"/>
      <w:marRight w:val="0"/>
      <w:marTop w:val="0"/>
      <w:marBottom w:val="0"/>
      <w:divBdr>
        <w:top w:val="none" w:sz="0" w:space="0" w:color="auto"/>
        <w:left w:val="none" w:sz="0" w:space="0" w:color="auto"/>
        <w:bottom w:val="none" w:sz="0" w:space="0" w:color="auto"/>
        <w:right w:val="none" w:sz="0" w:space="0" w:color="auto"/>
      </w:divBdr>
    </w:div>
    <w:div w:id="657611838">
      <w:bodyDiv w:val="1"/>
      <w:marLeft w:val="0"/>
      <w:marRight w:val="0"/>
      <w:marTop w:val="0"/>
      <w:marBottom w:val="0"/>
      <w:divBdr>
        <w:top w:val="none" w:sz="0" w:space="0" w:color="auto"/>
        <w:left w:val="none" w:sz="0" w:space="0" w:color="auto"/>
        <w:bottom w:val="none" w:sz="0" w:space="0" w:color="auto"/>
        <w:right w:val="none" w:sz="0" w:space="0" w:color="auto"/>
      </w:divBdr>
    </w:div>
    <w:div w:id="692269281">
      <w:bodyDiv w:val="1"/>
      <w:marLeft w:val="0"/>
      <w:marRight w:val="0"/>
      <w:marTop w:val="0"/>
      <w:marBottom w:val="0"/>
      <w:divBdr>
        <w:top w:val="none" w:sz="0" w:space="0" w:color="auto"/>
        <w:left w:val="none" w:sz="0" w:space="0" w:color="auto"/>
        <w:bottom w:val="none" w:sz="0" w:space="0" w:color="auto"/>
        <w:right w:val="none" w:sz="0" w:space="0" w:color="auto"/>
      </w:divBdr>
    </w:div>
    <w:div w:id="701441657">
      <w:bodyDiv w:val="1"/>
      <w:marLeft w:val="0"/>
      <w:marRight w:val="0"/>
      <w:marTop w:val="0"/>
      <w:marBottom w:val="0"/>
      <w:divBdr>
        <w:top w:val="none" w:sz="0" w:space="0" w:color="auto"/>
        <w:left w:val="none" w:sz="0" w:space="0" w:color="auto"/>
        <w:bottom w:val="none" w:sz="0" w:space="0" w:color="auto"/>
        <w:right w:val="none" w:sz="0" w:space="0" w:color="auto"/>
      </w:divBdr>
    </w:div>
    <w:div w:id="732389279">
      <w:bodyDiv w:val="1"/>
      <w:marLeft w:val="0"/>
      <w:marRight w:val="0"/>
      <w:marTop w:val="0"/>
      <w:marBottom w:val="0"/>
      <w:divBdr>
        <w:top w:val="none" w:sz="0" w:space="0" w:color="auto"/>
        <w:left w:val="none" w:sz="0" w:space="0" w:color="auto"/>
        <w:bottom w:val="none" w:sz="0" w:space="0" w:color="auto"/>
        <w:right w:val="none" w:sz="0" w:space="0" w:color="auto"/>
      </w:divBdr>
    </w:div>
    <w:div w:id="843395566">
      <w:bodyDiv w:val="1"/>
      <w:marLeft w:val="0"/>
      <w:marRight w:val="0"/>
      <w:marTop w:val="0"/>
      <w:marBottom w:val="0"/>
      <w:divBdr>
        <w:top w:val="none" w:sz="0" w:space="0" w:color="auto"/>
        <w:left w:val="none" w:sz="0" w:space="0" w:color="auto"/>
        <w:bottom w:val="none" w:sz="0" w:space="0" w:color="auto"/>
        <w:right w:val="none" w:sz="0" w:space="0" w:color="auto"/>
      </w:divBdr>
    </w:div>
    <w:div w:id="943000084">
      <w:bodyDiv w:val="1"/>
      <w:marLeft w:val="0"/>
      <w:marRight w:val="0"/>
      <w:marTop w:val="0"/>
      <w:marBottom w:val="0"/>
      <w:divBdr>
        <w:top w:val="none" w:sz="0" w:space="0" w:color="auto"/>
        <w:left w:val="none" w:sz="0" w:space="0" w:color="auto"/>
        <w:bottom w:val="none" w:sz="0" w:space="0" w:color="auto"/>
        <w:right w:val="none" w:sz="0" w:space="0" w:color="auto"/>
      </w:divBdr>
    </w:div>
    <w:div w:id="1017199167">
      <w:bodyDiv w:val="1"/>
      <w:marLeft w:val="0"/>
      <w:marRight w:val="0"/>
      <w:marTop w:val="0"/>
      <w:marBottom w:val="0"/>
      <w:divBdr>
        <w:top w:val="none" w:sz="0" w:space="0" w:color="auto"/>
        <w:left w:val="none" w:sz="0" w:space="0" w:color="auto"/>
        <w:bottom w:val="none" w:sz="0" w:space="0" w:color="auto"/>
        <w:right w:val="none" w:sz="0" w:space="0" w:color="auto"/>
      </w:divBdr>
    </w:div>
    <w:div w:id="1029797811">
      <w:bodyDiv w:val="1"/>
      <w:marLeft w:val="0"/>
      <w:marRight w:val="0"/>
      <w:marTop w:val="0"/>
      <w:marBottom w:val="0"/>
      <w:divBdr>
        <w:top w:val="none" w:sz="0" w:space="0" w:color="auto"/>
        <w:left w:val="none" w:sz="0" w:space="0" w:color="auto"/>
        <w:bottom w:val="none" w:sz="0" w:space="0" w:color="auto"/>
        <w:right w:val="none" w:sz="0" w:space="0" w:color="auto"/>
      </w:divBdr>
    </w:div>
    <w:div w:id="1242062443">
      <w:bodyDiv w:val="1"/>
      <w:marLeft w:val="0"/>
      <w:marRight w:val="0"/>
      <w:marTop w:val="0"/>
      <w:marBottom w:val="0"/>
      <w:divBdr>
        <w:top w:val="none" w:sz="0" w:space="0" w:color="auto"/>
        <w:left w:val="none" w:sz="0" w:space="0" w:color="auto"/>
        <w:bottom w:val="none" w:sz="0" w:space="0" w:color="auto"/>
        <w:right w:val="none" w:sz="0" w:space="0" w:color="auto"/>
      </w:divBdr>
    </w:div>
    <w:div w:id="1332759043">
      <w:bodyDiv w:val="1"/>
      <w:marLeft w:val="0"/>
      <w:marRight w:val="0"/>
      <w:marTop w:val="0"/>
      <w:marBottom w:val="0"/>
      <w:divBdr>
        <w:top w:val="none" w:sz="0" w:space="0" w:color="auto"/>
        <w:left w:val="none" w:sz="0" w:space="0" w:color="auto"/>
        <w:bottom w:val="none" w:sz="0" w:space="0" w:color="auto"/>
        <w:right w:val="none" w:sz="0" w:space="0" w:color="auto"/>
      </w:divBdr>
    </w:div>
    <w:div w:id="1555700454">
      <w:bodyDiv w:val="1"/>
      <w:marLeft w:val="0"/>
      <w:marRight w:val="0"/>
      <w:marTop w:val="0"/>
      <w:marBottom w:val="0"/>
      <w:divBdr>
        <w:top w:val="none" w:sz="0" w:space="0" w:color="auto"/>
        <w:left w:val="none" w:sz="0" w:space="0" w:color="auto"/>
        <w:bottom w:val="none" w:sz="0" w:space="0" w:color="auto"/>
        <w:right w:val="none" w:sz="0" w:space="0" w:color="auto"/>
      </w:divBdr>
    </w:div>
    <w:div w:id="1588535321">
      <w:bodyDiv w:val="1"/>
      <w:marLeft w:val="0"/>
      <w:marRight w:val="0"/>
      <w:marTop w:val="0"/>
      <w:marBottom w:val="0"/>
      <w:divBdr>
        <w:top w:val="none" w:sz="0" w:space="0" w:color="auto"/>
        <w:left w:val="none" w:sz="0" w:space="0" w:color="auto"/>
        <w:bottom w:val="none" w:sz="0" w:space="0" w:color="auto"/>
        <w:right w:val="none" w:sz="0" w:space="0" w:color="auto"/>
      </w:divBdr>
      <w:divsChild>
        <w:div w:id="467167049">
          <w:marLeft w:val="0"/>
          <w:marRight w:val="0"/>
          <w:marTop w:val="72"/>
          <w:marBottom w:val="0"/>
          <w:divBdr>
            <w:top w:val="none" w:sz="0" w:space="0" w:color="auto"/>
            <w:left w:val="none" w:sz="0" w:space="0" w:color="auto"/>
            <w:bottom w:val="none" w:sz="0" w:space="0" w:color="auto"/>
            <w:right w:val="none" w:sz="0" w:space="0" w:color="auto"/>
          </w:divBdr>
          <w:divsChild>
            <w:div w:id="1521242939">
              <w:marLeft w:val="0"/>
              <w:marRight w:val="0"/>
              <w:marTop w:val="0"/>
              <w:marBottom w:val="0"/>
              <w:divBdr>
                <w:top w:val="none" w:sz="0" w:space="0" w:color="auto"/>
                <w:left w:val="none" w:sz="0" w:space="0" w:color="auto"/>
                <w:bottom w:val="none" w:sz="0" w:space="0" w:color="auto"/>
                <w:right w:val="none" w:sz="0" w:space="0" w:color="auto"/>
              </w:divBdr>
            </w:div>
          </w:divsChild>
        </w:div>
        <w:div w:id="390467362">
          <w:marLeft w:val="0"/>
          <w:marRight w:val="0"/>
          <w:marTop w:val="72"/>
          <w:marBottom w:val="0"/>
          <w:divBdr>
            <w:top w:val="none" w:sz="0" w:space="0" w:color="auto"/>
            <w:left w:val="none" w:sz="0" w:space="0" w:color="auto"/>
            <w:bottom w:val="none" w:sz="0" w:space="0" w:color="auto"/>
            <w:right w:val="none" w:sz="0" w:space="0" w:color="auto"/>
          </w:divBdr>
          <w:divsChild>
            <w:div w:id="2135634237">
              <w:marLeft w:val="0"/>
              <w:marRight w:val="0"/>
              <w:marTop w:val="0"/>
              <w:marBottom w:val="0"/>
              <w:divBdr>
                <w:top w:val="none" w:sz="0" w:space="0" w:color="auto"/>
                <w:left w:val="none" w:sz="0" w:space="0" w:color="auto"/>
                <w:bottom w:val="none" w:sz="0" w:space="0" w:color="auto"/>
                <w:right w:val="none" w:sz="0" w:space="0" w:color="auto"/>
              </w:divBdr>
            </w:div>
          </w:divsChild>
        </w:div>
        <w:div w:id="678002176">
          <w:marLeft w:val="0"/>
          <w:marRight w:val="0"/>
          <w:marTop w:val="72"/>
          <w:marBottom w:val="0"/>
          <w:divBdr>
            <w:top w:val="none" w:sz="0" w:space="0" w:color="auto"/>
            <w:left w:val="none" w:sz="0" w:space="0" w:color="auto"/>
            <w:bottom w:val="none" w:sz="0" w:space="0" w:color="auto"/>
            <w:right w:val="none" w:sz="0" w:space="0" w:color="auto"/>
          </w:divBdr>
          <w:divsChild>
            <w:div w:id="225998717">
              <w:marLeft w:val="0"/>
              <w:marRight w:val="0"/>
              <w:marTop w:val="0"/>
              <w:marBottom w:val="0"/>
              <w:divBdr>
                <w:top w:val="none" w:sz="0" w:space="0" w:color="auto"/>
                <w:left w:val="none" w:sz="0" w:space="0" w:color="auto"/>
                <w:bottom w:val="none" w:sz="0" w:space="0" w:color="auto"/>
                <w:right w:val="none" w:sz="0" w:space="0" w:color="auto"/>
              </w:divBdr>
            </w:div>
          </w:divsChild>
        </w:div>
        <w:div w:id="248589554">
          <w:marLeft w:val="0"/>
          <w:marRight w:val="0"/>
          <w:marTop w:val="72"/>
          <w:marBottom w:val="0"/>
          <w:divBdr>
            <w:top w:val="none" w:sz="0" w:space="0" w:color="auto"/>
            <w:left w:val="none" w:sz="0" w:space="0" w:color="auto"/>
            <w:bottom w:val="none" w:sz="0" w:space="0" w:color="auto"/>
            <w:right w:val="none" w:sz="0" w:space="0" w:color="auto"/>
          </w:divBdr>
          <w:divsChild>
            <w:div w:id="195297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55463">
      <w:bodyDiv w:val="1"/>
      <w:marLeft w:val="0"/>
      <w:marRight w:val="0"/>
      <w:marTop w:val="0"/>
      <w:marBottom w:val="0"/>
      <w:divBdr>
        <w:top w:val="none" w:sz="0" w:space="0" w:color="auto"/>
        <w:left w:val="none" w:sz="0" w:space="0" w:color="auto"/>
        <w:bottom w:val="none" w:sz="0" w:space="0" w:color="auto"/>
        <w:right w:val="none" w:sz="0" w:space="0" w:color="auto"/>
      </w:divBdr>
    </w:div>
    <w:div w:id="1703553174">
      <w:bodyDiv w:val="1"/>
      <w:marLeft w:val="0"/>
      <w:marRight w:val="0"/>
      <w:marTop w:val="0"/>
      <w:marBottom w:val="0"/>
      <w:divBdr>
        <w:top w:val="none" w:sz="0" w:space="0" w:color="auto"/>
        <w:left w:val="none" w:sz="0" w:space="0" w:color="auto"/>
        <w:bottom w:val="none" w:sz="0" w:space="0" w:color="auto"/>
        <w:right w:val="none" w:sz="0" w:space="0" w:color="auto"/>
      </w:divBdr>
    </w:div>
    <w:div w:id="1769351925">
      <w:bodyDiv w:val="1"/>
      <w:marLeft w:val="0"/>
      <w:marRight w:val="0"/>
      <w:marTop w:val="0"/>
      <w:marBottom w:val="0"/>
      <w:divBdr>
        <w:top w:val="none" w:sz="0" w:space="0" w:color="auto"/>
        <w:left w:val="none" w:sz="0" w:space="0" w:color="auto"/>
        <w:bottom w:val="none" w:sz="0" w:space="0" w:color="auto"/>
        <w:right w:val="none" w:sz="0" w:space="0" w:color="auto"/>
      </w:divBdr>
    </w:div>
    <w:div w:id="1920403363">
      <w:bodyDiv w:val="1"/>
      <w:marLeft w:val="0"/>
      <w:marRight w:val="0"/>
      <w:marTop w:val="0"/>
      <w:marBottom w:val="0"/>
      <w:divBdr>
        <w:top w:val="none" w:sz="0" w:space="0" w:color="auto"/>
        <w:left w:val="none" w:sz="0" w:space="0" w:color="auto"/>
        <w:bottom w:val="none" w:sz="0" w:space="0" w:color="auto"/>
        <w:right w:val="none" w:sz="0" w:space="0" w:color="auto"/>
      </w:divBdr>
    </w:div>
    <w:div w:id="2121534027">
      <w:bodyDiv w:val="1"/>
      <w:marLeft w:val="0"/>
      <w:marRight w:val="0"/>
      <w:marTop w:val="0"/>
      <w:marBottom w:val="0"/>
      <w:divBdr>
        <w:top w:val="none" w:sz="0" w:space="0" w:color="auto"/>
        <w:left w:val="none" w:sz="0" w:space="0" w:color="auto"/>
        <w:bottom w:val="none" w:sz="0" w:space="0" w:color="auto"/>
        <w:right w:val="none" w:sz="0" w:space="0" w:color="auto"/>
      </w:divBdr>
    </w:div>
    <w:div w:id="2133161357">
      <w:bodyDiv w:val="1"/>
      <w:marLeft w:val="0"/>
      <w:marRight w:val="0"/>
      <w:marTop w:val="0"/>
      <w:marBottom w:val="0"/>
      <w:divBdr>
        <w:top w:val="none" w:sz="0" w:space="0" w:color="auto"/>
        <w:left w:val="none" w:sz="0" w:space="0" w:color="auto"/>
        <w:bottom w:val="none" w:sz="0" w:space="0" w:color="auto"/>
        <w:right w:val="none" w:sz="0" w:space="0" w:color="auto"/>
      </w:divBdr>
    </w:div>
    <w:div w:id="214442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ncelaria@bfg.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faktura.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bfg.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bf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5288CE09F4DB04A8F1594E6123BD89E" ma:contentTypeVersion="2" ma:contentTypeDescription="Utwórz nowy dokument." ma:contentTypeScope="" ma:versionID="65415d1198808fbbc0b4c9cd3a2084ea">
  <xsd:schema xmlns:xsd="http://www.w3.org/2001/XMLSchema" xmlns:xs="http://www.w3.org/2001/XMLSchema" xmlns:p="http://schemas.microsoft.com/office/2006/metadata/properties" xmlns:ns2="f8a0b5b7-49f3-4dc1-aeb5-987aa9bd86cd" xmlns:ns3="e079d7f0-da24-4db3-a37b-41655a0803c5" targetNamespace="http://schemas.microsoft.com/office/2006/metadata/properties" ma:root="true" ma:fieldsID="94852c77645988be5c644ea77126459e" ns2:_="" ns3:_="">
    <xsd:import namespace="f8a0b5b7-49f3-4dc1-aeb5-987aa9bd86cd"/>
    <xsd:import namespace="e079d7f0-da24-4db3-a37b-41655a0803c5"/>
    <xsd:element name="properties">
      <xsd:complexType>
        <xsd:sequence>
          <xsd:element name="documentManagement">
            <xsd:complexType>
              <xsd:all>
                <xsd:element ref="ns2:Rodzaj"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0b5b7-49f3-4dc1-aeb5-987aa9bd86cd" elementFormDefault="qualified">
    <xsd:import namespace="http://schemas.microsoft.com/office/2006/documentManagement/types"/>
    <xsd:import namespace="http://schemas.microsoft.com/office/infopath/2007/PartnerControls"/>
    <xsd:element name="Rodzaj" ma:index="8" nillable="true" ma:displayName="Rodzaj" ma:format="Dropdown" ma:internalName="Rodzaj">
      <xsd:simpleType>
        <xsd:restriction base="dms:Choice">
          <xsd:enumeration value="IPU"/>
          <xsd:enumeration value="OPZ"/>
          <xsd:enumeration value="Umowa"/>
          <xsd:enumeration value="Inny"/>
        </xsd:restriction>
      </xsd:simpleType>
    </xsd:element>
  </xsd:schema>
  <xsd:schema xmlns:xsd="http://www.w3.org/2001/XMLSchema" xmlns:xs="http://www.w3.org/2001/XMLSchema" xmlns:dms="http://schemas.microsoft.com/office/2006/documentManagement/types" xmlns:pc="http://schemas.microsoft.com/office/infopath/2007/PartnerControls" targetNamespace="e079d7f0-da24-4db3-a37b-41655a0803c5" elementFormDefault="qualified">
    <xsd:import namespace="http://schemas.microsoft.com/office/2006/documentManagement/types"/>
    <xsd:import namespace="http://schemas.microsoft.com/office/infopath/2007/PartnerControls"/>
    <xsd:element name="SharedWithUsers" ma:index="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dzaj xmlns="f8a0b5b7-49f3-4dc1-aeb5-987aa9bd86c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C7F38-4778-4C49-9788-53021E9E762C}">
  <ds:schemaRefs>
    <ds:schemaRef ds:uri="http://schemas.microsoft.com/sharepoint/v3/contenttype/forms"/>
  </ds:schemaRefs>
</ds:datastoreItem>
</file>

<file path=customXml/itemProps2.xml><?xml version="1.0" encoding="utf-8"?>
<ds:datastoreItem xmlns:ds="http://schemas.openxmlformats.org/officeDocument/2006/customXml" ds:itemID="{88B4FB19-2E47-4019-92DC-3DA6173B7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0b5b7-49f3-4dc1-aeb5-987aa9bd86cd"/>
    <ds:schemaRef ds:uri="e079d7f0-da24-4db3-a37b-41655a080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234D0-9AC4-4E9D-84F0-519C7FB13483}">
  <ds:schemaRefs>
    <ds:schemaRef ds:uri="http://schemas.microsoft.com/office/2006/metadata/properties"/>
    <ds:schemaRef ds:uri="http://schemas.microsoft.com/office/infopath/2007/PartnerControls"/>
    <ds:schemaRef ds:uri="http://purl.org/dc/elements/1.1/"/>
    <ds:schemaRef ds:uri="http://purl.org/dc/dcmitype/"/>
    <ds:schemaRef ds:uri="http://purl.org/dc/terms/"/>
    <ds:schemaRef ds:uri="http://www.w3.org/XML/1998/namespace"/>
    <ds:schemaRef ds:uri="http://schemas.microsoft.com/office/2006/documentManagement/types"/>
    <ds:schemaRef ds:uri="f8a0b5b7-49f3-4dc1-aeb5-987aa9bd86cd"/>
    <ds:schemaRef ds:uri="http://schemas.openxmlformats.org/package/2006/metadata/core-properties"/>
    <ds:schemaRef ds:uri="e079d7f0-da24-4db3-a37b-41655a0803c5"/>
  </ds:schemaRefs>
</ds:datastoreItem>
</file>

<file path=customXml/itemProps4.xml><?xml version="1.0" encoding="utf-8"?>
<ds:datastoreItem xmlns:ds="http://schemas.openxmlformats.org/officeDocument/2006/customXml" ds:itemID="{2693AA53-C492-4B2A-8D96-FF555DFB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13307</Words>
  <Characters>79846</Characters>
  <DocSecurity>0</DocSecurity>
  <Lines>665</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2022-05-24T10:48:00Z</cp:lastPrinted>
  <dcterms:created xsi:type="dcterms:W3CDTF">2022-05-31T11:22:00Z</dcterms:created>
  <dcterms:modified xsi:type="dcterms:W3CDTF">2022-05-31T11:23:00Z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0x01010025288CE09F4DB04A8F1594E6123BD89E</vt:lpwstr>
  </property>
</Properties>
</file>