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3B367" w14:textId="51165784" w:rsidR="00937AA2" w:rsidRPr="00BF76CB" w:rsidRDefault="00FB31EE" w:rsidP="00383B76">
      <w:pPr>
        <w:pStyle w:val="Tytu"/>
        <w:suppressAutoHyphens/>
        <w:spacing w:before="60" w:after="60" w:line="276" w:lineRule="auto"/>
        <w:rPr>
          <w:szCs w:val="24"/>
        </w:rPr>
      </w:pPr>
      <w:r w:rsidRPr="00BF76CB">
        <w:rPr>
          <w:szCs w:val="24"/>
        </w:rPr>
        <w:t>UMOWA nr ....../2019</w:t>
      </w:r>
    </w:p>
    <w:p w14:paraId="612853A5" w14:textId="1F830118" w:rsidR="00351645" w:rsidRPr="00BF76CB" w:rsidRDefault="00351645" w:rsidP="00383B76">
      <w:pPr>
        <w:pStyle w:val="Tytu"/>
        <w:suppressAutoHyphens/>
        <w:spacing w:before="60" w:after="60" w:line="276" w:lineRule="auto"/>
        <w:rPr>
          <w:b w:val="0"/>
          <w:szCs w:val="24"/>
        </w:rPr>
      </w:pPr>
      <w:r w:rsidRPr="00BF76CB">
        <w:rPr>
          <w:b w:val="0"/>
          <w:szCs w:val="24"/>
        </w:rPr>
        <w:t>(dalej „Umow</w:t>
      </w:r>
      <w:r w:rsidR="00095A2A" w:rsidRPr="00BF76CB">
        <w:rPr>
          <w:b w:val="0"/>
          <w:szCs w:val="24"/>
        </w:rPr>
        <w:t>a</w:t>
      </w:r>
      <w:r w:rsidRPr="00BF76CB">
        <w:rPr>
          <w:b w:val="0"/>
          <w:szCs w:val="24"/>
        </w:rPr>
        <w:t>”)</w:t>
      </w:r>
    </w:p>
    <w:p w14:paraId="717BC1FF" w14:textId="77777777" w:rsidR="00DC7851" w:rsidRDefault="00DC7851" w:rsidP="00383B76">
      <w:pPr>
        <w:pStyle w:val="Styl1"/>
        <w:widowControl/>
        <w:suppressAutoHyphens/>
        <w:overflowPunct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</w:rPr>
      </w:pPr>
    </w:p>
    <w:p w14:paraId="5EAA5ADB" w14:textId="66D0C0A7" w:rsidR="00937AA2" w:rsidRPr="00BF76CB" w:rsidRDefault="00937AA2" w:rsidP="00383B76">
      <w:pPr>
        <w:pStyle w:val="Styl1"/>
        <w:widowControl/>
        <w:suppressAutoHyphens/>
        <w:overflowPunct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</w:rPr>
      </w:pPr>
      <w:r w:rsidRPr="00BF76CB">
        <w:rPr>
          <w:rFonts w:ascii="Times New Roman" w:hAnsi="Times New Roman" w:cs="Times New Roman"/>
        </w:rPr>
        <w:t>zawarta w dniu ……………………</w:t>
      </w:r>
      <w:r w:rsidR="00FB31EE" w:rsidRPr="00BF76CB">
        <w:rPr>
          <w:rFonts w:ascii="Times New Roman" w:hAnsi="Times New Roman" w:cs="Times New Roman"/>
        </w:rPr>
        <w:t>........</w:t>
      </w:r>
      <w:r w:rsidRPr="00BF76CB">
        <w:rPr>
          <w:rFonts w:ascii="Times New Roman" w:hAnsi="Times New Roman" w:cs="Times New Roman"/>
        </w:rPr>
        <w:t>…</w:t>
      </w:r>
      <w:r w:rsidR="00FB31EE" w:rsidRPr="00BF76CB">
        <w:rPr>
          <w:rFonts w:ascii="Times New Roman" w:hAnsi="Times New Roman" w:cs="Times New Roman"/>
        </w:rPr>
        <w:t xml:space="preserve"> </w:t>
      </w:r>
      <w:r w:rsidR="00792F91" w:rsidRPr="00BF76CB">
        <w:rPr>
          <w:rFonts w:ascii="Times New Roman" w:hAnsi="Times New Roman" w:cs="Times New Roman"/>
        </w:rPr>
        <w:t>201</w:t>
      </w:r>
      <w:r w:rsidR="006B0CE4" w:rsidRPr="00BF76CB">
        <w:rPr>
          <w:rFonts w:ascii="Times New Roman" w:hAnsi="Times New Roman" w:cs="Times New Roman"/>
        </w:rPr>
        <w:t>9</w:t>
      </w:r>
      <w:r w:rsidRPr="00BF76CB">
        <w:rPr>
          <w:rFonts w:ascii="Times New Roman" w:hAnsi="Times New Roman" w:cs="Times New Roman"/>
        </w:rPr>
        <w:t xml:space="preserve">  roku w Warszawie pomiędzy:</w:t>
      </w:r>
    </w:p>
    <w:p w14:paraId="486C74C6" w14:textId="77777777" w:rsidR="00937AA2" w:rsidRPr="00BF76CB" w:rsidRDefault="00937AA2" w:rsidP="00383B76">
      <w:pPr>
        <w:pStyle w:val="Nagwek1"/>
        <w:suppressAutoHyphens/>
        <w:spacing w:before="60" w:after="60" w:line="276" w:lineRule="auto"/>
        <w:rPr>
          <w:rFonts w:ascii="Times New Roman" w:hAnsi="Times New Roman"/>
          <w:color w:val="auto"/>
          <w:sz w:val="24"/>
          <w:szCs w:val="24"/>
        </w:rPr>
      </w:pPr>
    </w:p>
    <w:p w14:paraId="45CF8422" w14:textId="310B9F70" w:rsidR="00FB31EE" w:rsidRPr="00BF76CB" w:rsidRDefault="00937AA2" w:rsidP="00351645">
      <w:pPr>
        <w:pStyle w:val="Nagwek1"/>
        <w:suppressAutoHyphens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>Bankowym Funduszem Gwarancyjnym</w:t>
      </w:r>
      <w:r w:rsidRPr="00BF76CB">
        <w:rPr>
          <w:rFonts w:ascii="Times New Roman" w:hAnsi="Times New Roman"/>
          <w:color w:val="auto"/>
          <w:sz w:val="24"/>
          <w:szCs w:val="24"/>
        </w:rPr>
        <w:t xml:space="preserve"> z siedzibą w Warszawie przy ul. ks. I</w:t>
      </w:r>
      <w:r w:rsidR="00FB31EE" w:rsidRPr="00BF76CB">
        <w:rPr>
          <w:rFonts w:ascii="Times New Roman" w:hAnsi="Times New Roman"/>
          <w:color w:val="auto"/>
          <w:sz w:val="24"/>
          <w:szCs w:val="24"/>
        </w:rPr>
        <w:t>gnacego</w:t>
      </w:r>
      <w:r w:rsidRPr="00BF76CB">
        <w:rPr>
          <w:rFonts w:ascii="Times New Roman" w:hAnsi="Times New Roman"/>
          <w:color w:val="auto"/>
          <w:sz w:val="24"/>
          <w:szCs w:val="24"/>
        </w:rPr>
        <w:t xml:space="preserve"> J</w:t>
      </w:r>
      <w:r w:rsidR="00FB31EE" w:rsidRPr="00BF76CB">
        <w:rPr>
          <w:rFonts w:ascii="Times New Roman" w:hAnsi="Times New Roman"/>
          <w:color w:val="auto"/>
          <w:sz w:val="24"/>
          <w:szCs w:val="24"/>
        </w:rPr>
        <w:t>ana</w:t>
      </w:r>
      <w:r w:rsidRPr="00BF76CB">
        <w:rPr>
          <w:rFonts w:ascii="Times New Roman" w:hAnsi="Times New Roman"/>
          <w:color w:val="auto"/>
          <w:sz w:val="24"/>
          <w:szCs w:val="24"/>
        </w:rPr>
        <w:t xml:space="preserve"> Skorupki 4,</w:t>
      </w:r>
      <w:r w:rsidR="00FB31EE" w:rsidRPr="00BF76CB">
        <w:rPr>
          <w:rFonts w:ascii="Times New Roman" w:hAnsi="Times New Roman"/>
          <w:color w:val="auto"/>
          <w:sz w:val="24"/>
          <w:szCs w:val="24"/>
        </w:rPr>
        <w:t xml:space="preserve"> 00-546 Warszawa,</w:t>
      </w:r>
      <w:r w:rsidRPr="00BF76CB">
        <w:rPr>
          <w:rFonts w:ascii="Times New Roman" w:hAnsi="Times New Roman"/>
          <w:color w:val="auto"/>
          <w:sz w:val="24"/>
          <w:szCs w:val="24"/>
        </w:rPr>
        <w:t xml:space="preserve"> działającym na podstawie ustawy z dnia 10 czerwca 2016 r. </w:t>
      </w:r>
      <w:r w:rsidR="004D0C18" w:rsidRPr="00BF76CB">
        <w:rPr>
          <w:rFonts w:ascii="Times New Roman" w:hAnsi="Times New Roman"/>
          <w:color w:val="auto"/>
          <w:sz w:val="24"/>
          <w:szCs w:val="24"/>
        </w:rPr>
        <w:br/>
      </w:r>
      <w:r w:rsidRPr="00BF76CB">
        <w:rPr>
          <w:rFonts w:ascii="Times New Roman" w:hAnsi="Times New Roman"/>
          <w:color w:val="auto"/>
          <w:sz w:val="24"/>
          <w:szCs w:val="24"/>
        </w:rPr>
        <w:t>o Bankowym Funduszu Gwarancyjnym, systemie gwarantowania depozytów oraz przymusowej restrukturyzacji (Dz. U.  z 201</w:t>
      </w:r>
      <w:r w:rsidR="00613911" w:rsidRPr="00BF76CB">
        <w:rPr>
          <w:rFonts w:ascii="Times New Roman" w:hAnsi="Times New Roman"/>
          <w:color w:val="auto"/>
          <w:sz w:val="24"/>
          <w:szCs w:val="24"/>
        </w:rPr>
        <w:t>9</w:t>
      </w:r>
      <w:r w:rsidRPr="00BF76CB">
        <w:rPr>
          <w:rFonts w:ascii="Times New Roman" w:hAnsi="Times New Roman"/>
          <w:color w:val="auto"/>
          <w:sz w:val="24"/>
          <w:szCs w:val="24"/>
        </w:rPr>
        <w:t xml:space="preserve"> r.  poz. </w:t>
      </w:r>
      <w:r w:rsidR="00613911" w:rsidRPr="00BF76CB">
        <w:rPr>
          <w:rFonts w:ascii="Times New Roman" w:hAnsi="Times New Roman"/>
          <w:color w:val="auto"/>
          <w:sz w:val="24"/>
          <w:szCs w:val="24"/>
        </w:rPr>
        <w:t>795</w:t>
      </w:r>
      <w:r w:rsidR="00B524E6" w:rsidRPr="00BF76CB">
        <w:rPr>
          <w:rFonts w:ascii="Times New Roman" w:hAnsi="Times New Roman"/>
          <w:color w:val="auto"/>
          <w:sz w:val="24"/>
          <w:szCs w:val="24"/>
        </w:rPr>
        <w:t xml:space="preserve"> i 730</w:t>
      </w:r>
      <w:r w:rsidR="00613911" w:rsidRPr="00BF76CB">
        <w:rPr>
          <w:rFonts w:ascii="Times New Roman" w:hAnsi="Times New Roman"/>
          <w:color w:val="auto"/>
          <w:sz w:val="24"/>
          <w:szCs w:val="24"/>
        </w:rPr>
        <w:t>)</w:t>
      </w:r>
      <w:r w:rsidR="00214A1E" w:rsidRPr="00BF76CB">
        <w:rPr>
          <w:rFonts w:ascii="Times New Roman" w:hAnsi="Times New Roman"/>
          <w:color w:val="auto"/>
          <w:sz w:val="24"/>
          <w:szCs w:val="24"/>
        </w:rPr>
        <w:t>,</w:t>
      </w:r>
      <w:r w:rsidRPr="00BF76CB">
        <w:rPr>
          <w:rFonts w:ascii="Times New Roman" w:hAnsi="Times New Roman"/>
          <w:color w:val="auto"/>
          <w:sz w:val="24"/>
          <w:szCs w:val="24"/>
        </w:rPr>
        <w:t xml:space="preserve"> posiadającym NIP: 525-10-52-103</w:t>
      </w:r>
      <w:r w:rsidR="00FB31EE" w:rsidRPr="00BF76CB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BF76CB">
        <w:rPr>
          <w:rFonts w:ascii="Times New Roman" w:hAnsi="Times New Roman"/>
          <w:color w:val="auto"/>
          <w:sz w:val="24"/>
          <w:szCs w:val="24"/>
        </w:rPr>
        <w:t xml:space="preserve"> REGON: 010978710,</w:t>
      </w:r>
      <w:r w:rsidR="00FB31EE" w:rsidRPr="00BF76C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F76CB">
        <w:rPr>
          <w:rFonts w:ascii="Times New Roman" w:hAnsi="Times New Roman"/>
          <w:color w:val="auto"/>
          <w:sz w:val="24"/>
          <w:szCs w:val="24"/>
        </w:rPr>
        <w:t xml:space="preserve">zwanym dalej  </w:t>
      </w:r>
      <w:r w:rsidRPr="00BF76CB">
        <w:rPr>
          <w:rFonts w:ascii="Times New Roman" w:hAnsi="Times New Roman"/>
          <w:b/>
          <w:bCs/>
          <w:color w:val="auto"/>
          <w:sz w:val="24"/>
          <w:szCs w:val="24"/>
        </w:rPr>
        <w:t>„</w:t>
      </w:r>
      <w:r w:rsidRPr="00BF76CB">
        <w:rPr>
          <w:rFonts w:ascii="Times New Roman" w:hAnsi="Times New Roman"/>
          <w:b/>
          <w:color w:val="auto"/>
          <w:sz w:val="24"/>
          <w:szCs w:val="24"/>
        </w:rPr>
        <w:t>Zamawiającym</w:t>
      </w:r>
      <w:r w:rsidRPr="00BF76CB">
        <w:rPr>
          <w:rFonts w:ascii="Times New Roman" w:hAnsi="Times New Roman"/>
          <w:b/>
          <w:bCs/>
          <w:color w:val="auto"/>
          <w:sz w:val="24"/>
          <w:szCs w:val="24"/>
        </w:rPr>
        <w:t>”</w:t>
      </w:r>
      <w:r w:rsidRPr="00BF76CB">
        <w:rPr>
          <w:rFonts w:ascii="Times New Roman" w:hAnsi="Times New Roman"/>
          <w:bCs/>
          <w:color w:val="auto"/>
          <w:sz w:val="24"/>
          <w:szCs w:val="24"/>
        </w:rPr>
        <w:t>,</w:t>
      </w:r>
      <w:r w:rsidR="00FB31EE" w:rsidRPr="00BF76C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F76CB">
        <w:rPr>
          <w:rFonts w:ascii="Times New Roman" w:hAnsi="Times New Roman"/>
          <w:color w:val="auto"/>
          <w:sz w:val="24"/>
          <w:szCs w:val="24"/>
        </w:rPr>
        <w:t>reprezentowanym przez:</w:t>
      </w:r>
    </w:p>
    <w:p w14:paraId="5A83701E" w14:textId="77777777" w:rsidR="00FB31EE" w:rsidRPr="00BF76CB" w:rsidRDefault="00FB31EE" w:rsidP="0035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271419" w14:textId="4C6883E8" w:rsidR="00937AA2" w:rsidRPr="00BF76CB" w:rsidRDefault="008232C4" w:rsidP="00014622">
      <w:pPr>
        <w:pStyle w:val="Default"/>
        <w:numPr>
          <w:ilvl w:val="0"/>
          <w:numId w:val="26"/>
        </w:numPr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 w:rsidRPr="00BF76CB">
        <w:rPr>
          <w:rFonts w:ascii="Times New Roman" w:hAnsi="Times New Roman" w:cs="Times New Roman"/>
          <w:b/>
          <w:color w:val="auto"/>
        </w:rPr>
        <w:t>……………………………..</w:t>
      </w:r>
      <w:r w:rsidR="00937AA2" w:rsidRPr="00BF76CB">
        <w:rPr>
          <w:rFonts w:ascii="Times New Roman" w:hAnsi="Times New Roman" w:cs="Times New Roman"/>
          <w:color w:val="auto"/>
        </w:rPr>
        <w:t xml:space="preserve">  –  </w:t>
      </w:r>
      <w:r w:rsidRPr="00BF76CB">
        <w:rPr>
          <w:rFonts w:ascii="Times New Roman" w:hAnsi="Times New Roman" w:cs="Times New Roman"/>
          <w:color w:val="auto"/>
        </w:rPr>
        <w:t>……………………………..</w:t>
      </w:r>
      <w:r w:rsidR="00FB31EE" w:rsidRPr="00BF76CB">
        <w:rPr>
          <w:rFonts w:ascii="Times New Roman" w:hAnsi="Times New Roman" w:cs="Times New Roman"/>
          <w:color w:val="auto"/>
        </w:rPr>
        <w:t>,</w:t>
      </w:r>
    </w:p>
    <w:p w14:paraId="1C3ADF3F" w14:textId="4728497B" w:rsidR="00937AA2" w:rsidRPr="00BF76CB" w:rsidRDefault="00135D5E" w:rsidP="00014622">
      <w:pPr>
        <w:pStyle w:val="Default"/>
        <w:numPr>
          <w:ilvl w:val="0"/>
          <w:numId w:val="26"/>
        </w:numPr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 w:rsidRPr="00BF76CB">
        <w:rPr>
          <w:rFonts w:ascii="Times New Roman" w:hAnsi="Times New Roman" w:cs="Times New Roman"/>
          <w:b/>
          <w:color w:val="auto"/>
        </w:rPr>
        <w:t>……………………………..</w:t>
      </w:r>
      <w:r w:rsidR="00937AA2" w:rsidRPr="00BF76CB">
        <w:rPr>
          <w:rFonts w:ascii="Times New Roman" w:hAnsi="Times New Roman" w:cs="Times New Roman"/>
          <w:color w:val="auto"/>
        </w:rPr>
        <w:t xml:space="preserve"> – </w:t>
      </w:r>
      <w:r w:rsidR="008232C4" w:rsidRPr="00BF76CB">
        <w:rPr>
          <w:rFonts w:ascii="Times New Roman" w:hAnsi="Times New Roman" w:cs="Times New Roman"/>
          <w:color w:val="auto"/>
        </w:rPr>
        <w:t>………………………………</w:t>
      </w:r>
      <w:r w:rsidRPr="00BF76CB">
        <w:rPr>
          <w:rFonts w:ascii="Times New Roman" w:hAnsi="Times New Roman" w:cs="Times New Roman"/>
          <w:color w:val="auto"/>
        </w:rPr>
        <w:t>..</w:t>
      </w:r>
    </w:p>
    <w:p w14:paraId="066AA231" w14:textId="77777777" w:rsidR="00FB31EE" w:rsidRPr="00BF76CB" w:rsidRDefault="00FB31EE" w:rsidP="00351645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19933766" w14:textId="65062156" w:rsidR="00937AA2" w:rsidRPr="00BF76CB" w:rsidRDefault="000A4015" w:rsidP="00351645">
      <w:pPr>
        <w:pStyle w:val="Styl1"/>
        <w:widowControl/>
        <w:suppressAutoHyphens/>
        <w:overflowPunct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</w:rPr>
      </w:pPr>
      <w:r w:rsidRPr="00BF76CB">
        <w:rPr>
          <w:rFonts w:ascii="Times New Roman" w:hAnsi="Times New Roman" w:cs="Times New Roman"/>
        </w:rPr>
        <w:t>a</w:t>
      </w:r>
    </w:p>
    <w:p w14:paraId="5B200E25" w14:textId="57E45EBE" w:rsidR="00351645" w:rsidRPr="00BF76CB" w:rsidRDefault="00C53726" w:rsidP="00351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br/>
      </w:r>
      <w:r w:rsidR="00351645" w:rsidRPr="00BF76CB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……………………………………………………………..……………………………………………………………………………………………………………………………………</w:t>
      </w:r>
      <w:r w:rsidR="004D0C18" w:rsidRPr="00BF76CB">
        <w:rPr>
          <w:rFonts w:ascii="Times New Roman" w:hAnsi="Times New Roman" w:cs="Times New Roman"/>
          <w:sz w:val="24"/>
          <w:szCs w:val="24"/>
        </w:rPr>
        <w:t>..</w:t>
      </w:r>
      <w:r w:rsidR="00351645" w:rsidRPr="00BF76CB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………………………..………………………………………………………………………………………………</w:t>
      </w:r>
    </w:p>
    <w:p w14:paraId="77CB926E" w14:textId="6E0D8949" w:rsidR="00351645" w:rsidRPr="00BF76CB" w:rsidRDefault="00351645" w:rsidP="00351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zwanym/-ą dalej </w:t>
      </w:r>
      <w:r w:rsidRPr="00BF76CB">
        <w:rPr>
          <w:rFonts w:ascii="Times New Roman" w:hAnsi="Times New Roman" w:cs="Times New Roman"/>
          <w:b/>
          <w:sz w:val="24"/>
          <w:szCs w:val="24"/>
        </w:rPr>
        <w:t>„Wykonawcą”</w:t>
      </w:r>
      <w:r w:rsidRPr="00BF76CB">
        <w:rPr>
          <w:rFonts w:ascii="Times New Roman" w:hAnsi="Times New Roman" w:cs="Times New Roman"/>
          <w:sz w:val="24"/>
          <w:szCs w:val="24"/>
        </w:rPr>
        <w:t>, reprezentowanym/-ą przez:</w:t>
      </w:r>
    </w:p>
    <w:p w14:paraId="1858A983" w14:textId="77777777" w:rsidR="00351645" w:rsidRPr="00BF76CB" w:rsidRDefault="00351645" w:rsidP="0035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D82DE" w14:textId="7524FA3B" w:rsidR="00351645" w:rsidRPr="00BF76CB" w:rsidRDefault="00351645" w:rsidP="00014622">
      <w:pPr>
        <w:pStyle w:val="Akapitzlist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135D5E" w:rsidRPr="00BF76CB">
        <w:rPr>
          <w:rFonts w:ascii="Times New Roman" w:hAnsi="Times New Roman" w:cs="Times New Roman"/>
          <w:sz w:val="24"/>
          <w:szCs w:val="24"/>
        </w:rPr>
        <w:t>– ……………………………………,</w:t>
      </w:r>
    </w:p>
    <w:p w14:paraId="1C5250B3" w14:textId="14547EB4" w:rsidR="00351645" w:rsidRPr="00BF76CB" w:rsidRDefault="00351645" w:rsidP="00014622">
      <w:pPr>
        <w:pStyle w:val="Akapitzlist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135D5E" w:rsidRPr="00BF76CB">
        <w:rPr>
          <w:rFonts w:ascii="Times New Roman" w:hAnsi="Times New Roman" w:cs="Times New Roman"/>
          <w:sz w:val="24"/>
          <w:szCs w:val="24"/>
        </w:rPr>
        <w:t>–</w:t>
      </w:r>
      <w:r w:rsidRPr="00BF76CB">
        <w:rPr>
          <w:rFonts w:ascii="Times New Roman" w:hAnsi="Times New Roman" w:cs="Times New Roman"/>
          <w:sz w:val="24"/>
          <w:szCs w:val="24"/>
        </w:rPr>
        <w:t xml:space="preserve"> …………………………………… .</w:t>
      </w:r>
    </w:p>
    <w:p w14:paraId="123DEB35" w14:textId="77777777" w:rsidR="001D02E0" w:rsidRPr="00BF76CB" w:rsidRDefault="001D02E0" w:rsidP="00351645">
      <w:pPr>
        <w:pStyle w:val="Nagwek1"/>
        <w:suppressAutoHyphens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49DB88C" w14:textId="77777777" w:rsidR="00351645" w:rsidRPr="00BF76CB" w:rsidRDefault="00351645" w:rsidP="00351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Zamawiający i Wykonawca zwani dalej łącznie </w:t>
      </w:r>
      <w:r w:rsidRPr="00BF76CB">
        <w:rPr>
          <w:rFonts w:ascii="Times New Roman" w:hAnsi="Times New Roman" w:cs="Times New Roman"/>
          <w:b/>
          <w:sz w:val="24"/>
          <w:szCs w:val="24"/>
        </w:rPr>
        <w:t>„Stronami”</w:t>
      </w:r>
      <w:r w:rsidRPr="00BF76CB">
        <w:rPr>
          <w:rFonts w:ascii="Times New Roman" w:hAnsi="Times New Roman" w:cs="Times New Roman"/>
          <w:sz w:val="24"/>
          <w:szCs w:val="24"/>
        </w:rPr>
        <w:t xml:space="preserve">, a każdy z osobna </w:t>
      </w:r>
      <w:r w:rsidRPr="00BF76CB">
        <w:rPr>
          <w:rFonts w:ascii="Times New Roman" w:hAnsi="Times New Roman" w:cs="Times New Roman"/>
          <w:b/>
          <w:sz w:val="24"/>
          <w:szCs w:val="24"/>
        </w:rPr>
        <w:t>„Stroną”.</w:t>
      </w:r>
    </w:p>
    <w:p w14:paraId="21BDA19C" w14:textId="77777777" w:rsidR="00351645" w:rsidRPr="00BF76CB" w:rsidRDefault="00351645" w:rsidP="003516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DB3D8" w14:textId="1BF6365C" w:rsidR="00351645" w:rsidRPr="00BF76CB" w:rsidRDefault="00351645" w:rsidP="00351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 wyniku przeprowadzonego postępowania o udzielenie zamówienia publicznego o numerze DAZ/ZP</w:t>
      </w:r>
      <w:r w:rsidR="00D03E21" w:rsidRPr="00BF76CB">
        <w:rPr>
          <w:rFonts w:ascii="Times New Roman" w:hAnsi="Times New Roman" w:cs="Times New Roman"/>
          <w:sz w:val="24"/>
          <w:szCs w:val="24"/>
        </w:rPr>
        <w:t>/1/</w:t>
      </w:r>
      <w:r w:rsidRPr="00BF76CB">
        <w:rPr>
          <w:rFonts w:ascii="Times New Roman" w:hAnsi="Times New Roman" w:cs="Times New Roman"/>
          <w:sz w:val="24"/>
          <w:szCs w:val="24"/>
        </w:rPr>
        <w:t>2019 realizowanego w trybie przetargu nieograniczonego pod nazwą „Dostawa</w:t>
      </w:r>
      <w:r w:rsidR="00641869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="00641869" w:rsidRPr="00BF76CB">
        <w:rPr>
          <w:rFonts w:ascii="Times New Roman" w:hAnsi="Times New Roman" w:cs="Times New Roman"/>
          <w:sz w:val="24"/>
          <w:szCs w:val="24"/>
        </w:rPr>
        <w:t>i wdrożenie</w:t>
      </w:r>
      <w:r w:rsidRPr="00BF76CB">
        <w:rPr>
          <w:rFonts w:ascii="Times New Roman" w:hAnsi="Times New Roman" w:cs="Times New Roman"/>
          <w:sz w:val="24"/>
          <w:szCs w:val="24"/>
        </w:rPr>
        <w:t xml:space="preserve"> systemu zapór sieciowych wewnętrznych (tzw. firew</w:t>
      </w:r>
      <w:r w:rsidR="00A222CB" w:rsidRPr="00BF76CB">
        <w:rPr>
          <w:rFonts w:ascii="Times New Roman" w:hAnsi="Times New Roman" w:cs="Times New Roman"/>
          <w:sz w:val="24"/>
          <w:szCs w:val="24"/>
        </w:rPr>
        <w:t>a</w:t>
      </w:r>
      <w:r w:rsidRPr="00BF76CB">
        <w:rPr>
          <w:rFonts w:ascii="Times New Roman" w:hAnsi="Times New Roman" w:cs="Times New Roman"/>
          <w:sz w:val="24"/>
          <w:szCs w:val="24"/>
        </w:rPr>
        <w:t xml:space="preserve">ll) </w:t>
      </w:r>
      <w:r w:rsidR="00641869" w:rsidRPr="00BF76CB">
        <w:rPr>
          <w:rFonts w:ascii="Times New Roman" w:hAnsi="Times New Roman" w:cs="Times New Roman"/>
          <w:sz w:val="24"/>
          <w:szCs w:val="24"/>
        </w:rPr>
        <w:t>wraz z usługą szkolenia</w:t>
      </w:r>
      <w:r w:rsidRPr="00BF76CB">
        <w:rPr>
          <w:rFonts w:ascii="Times New Roman" w:hAnsi="Times New Roman" w:cs="Times New Roman"/>
          <w:sz w:val="24"/>
          <w:szCs w:val="24"/>
        </w:rPr>
        <w:t xml:space="preserve">”, na podstawie ustawy z dnia 29 stycznia 2004 r. - Prawo zamówień publicznych (Dz. U. z 2018 r. poz. 1986, z </w:t>
      </w:r>
      <w:proofErr w:type="spellStart"/>
      <w:r w:rsidRPr="00BF76C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F76CB">
        <w:rPr>
          <w:rFonts w:ascii="Times New Roman" w:hAnsi="Times New Roman" w:cs="Times New Roman"/>
          <w:sz w:val="24"/>
          <w:szCs w:val="24"/>
        </w:rPr>
        <w:t xml:space="preserve">. zm.) (dalej „ustawa </w:t>
      </w:r>
      <w:proofErr w:type="spellStart"/>
      <w:r w:rsidRPr="00BF76C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F76CB">
        <w:rPr>
          <w:rFonts w:ascii="Times New Roman" w:hAnsi="Times New Roman" w:cs="Times New Roman"/>
          <w:sz w:val="24"/>
          <w:szCs w:val="24"/>
        </w:rPr>
        <w:t xml:space="preserve">”) została zawarta Umowa o następującej treści: </w:t>
      </w:r>
    </w:p>
    <w:p w14:paraId="16910F97" w14:textId="77777777" w:rsidR="003C7D3C" w:rsidRPr="00BF76CB" w:rsidRDefault="003C7D3C" w:rsidP="00351645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25A4F02" w14:textId="77777777" w:rsidR="00CF651E" w:rsidRPr="00BF76CB" w:rsidRDefault="00CF651E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 xml:space="preserve">§ 1 </w:t>
      </w:r>
    </w:p>
    <w:p w14:paraId="648F5B10" w14:textId="77777777" w:rsidR="00B35C82" w:rsidRPr="00BF76CB" w:rsidRDefault="00B35C82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>D</w:t>
      </w:r>
      <w:r w:rsidR="008E1A31" w:rsidRPr="00BF76CB">
        <w:rPr>
          <w:rFonts w:ascii="Times New Roman" w:hAnsi="Times New Roman"/>
          <w:b/>
          <w:color w:val="auto"/>
          <w:sz w:val="24"/>
          <w:szCs w:val="24"/>
        </w:rPr>
        <w:t>efinicje</w:t>
      </w:r>
    </w:p>
    <w:p w14:paraId="6AA57218" w14:textId="77777777" w:rsidR="00B35C82" w:rsidRPr="00BF76CB" w:rsidRDefault="00B35C82" w:rsidP="00383B7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816E82B" w14:textId="1C560F8C" w:rsidR="00B35C82" w:rsidRPr="00BF76CB" w:rsidRDefault="00AE66F1" w:rsidP="00383B76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Strony przyjmują, że użyte w treści </w:t>
      </w:r>
      <w:r w:rsidR="007B39B8" w:rsidRPr="00BF76CB">
        <w:rPr>
          <w:rFonts w:ascii="Times New Roman" w:hAnsi="Times New Roman" w:cs="Times New Roman"/>
          <w:sz w:val="24"/>
          <w:szCs w:val="24"/>
        </w:rPr>
        <w:t>Umowy</w:t>
      </w:r>
      <w:r w:rsidRPr="00BF76CB">
        <w:rPr>
          <w:rFonts w:ascii="Times New Roman" w:hAnsi="Times New Roman" w:cs="Times New Roman"/>
          <w:sz w:val="24"/>
          <w:szCs w:val="24"/>
        </w:rPr>
        <w:t xml:space="preserve"> poniższe wyrażenia mają następujące znaczenie</w:t>
      </w:r>
      <w:r w:rsidR="00B35C82" w:rsidRPr="00BF76CB">
        <w:rPr>
          <w:rFonts w:ascii="Times New Roman" w:hAnsi="Times New Roman" w:cs="Times New Roman"/>
          <w:sz w:val="24"/>
          <w:szCs w:val="24"/>
        </w:rPr>
        <w:t>:</w:t>
      </w:r>
    </w:p>
    <w:p w14:paraId="51D5B793" w14:textId="358709A3" w:rsidR="00E217F5" w:rsidRPr="00BF76CB" w:rsidRDefault="00E217F5" w:rsidP="0001462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 xml:space="preserve">Analiza </w:t>
      </w:r>
      <w:r w:rsidRPr="00BF76CB">
        <w:rPr>
          <w:rFonts w:ascii="Times New Roman" w:hAnsi="Times New Roman" w:cs="Times New Roman"/>
          <w:sz w:val="24"/>
          <w:szCs w:val="24"/>
        </w:rPr>
        <w:t>– czynności realizowane przez Wykonawcę przy współudziale Zamawiającego, polegające na badaniu</w:t>
      </w:r>
      <w:r w:rsidR="00792F91" w:rsidRPr="00BF76CB">
        <w:rPr>
          <w:rFonts w:ascii="Times New Roman" w:hAnsi="Times New Roman" w:cs="Times New Roman"/>
          <w:sz w:val="24"/>
          <w:szCs w:val="24"/>
        </w:rPr>
        <w:t>, określeniu i prz</w:t>
      </w:r>
      <w:r w:rsidR="00250520" w:rsidRPr="00BF76CB">
        <w:rPr>
          <w:rFonts w:ascii="Times New Roman" w:hAnsi="Times New Roman" w:cs="Times New Roman"/>
          <w:sz w:val="24"/>
          <w:szCs w:val="24"/>
        </w:rPr>
        <w:t>y</w:t>
      </w:r>
      <w:r w:rsidR="00792F91" w:rsidRPr="00BF76CB">
        <w:rPr>
          <w:rFonts w:ascii="Times New Roman" w:hAnsi="Times New Roman" w:cs="Times New Roman"/>
          <w:sz w:val="24"/>
          <w:szCs w:val="24"/>
        </w:rPr>
        <w:t>gotowaniu</w:t>
      </w:r>
      <w:r w:rsidRPr="00BF76C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F06935" w14:textId="5DA0360E" w:rsidR="00E217F5" w:rsidRPr="00BF76CB" w:rsidRDefault="00792F91" w:rsidP="00014622">
      <w:pPr>
        <w:pStyle w:val="Akapitzlist"/>
        <w:numPr>
          <w:ilvl w:val="0"/>
          <w:numId w:val="20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architektury wdrażanego </w:t>
      </w:r>
      <w:r w:rsidR="007B39B8" w:rsidRPr="00BF76CB">
        <w:rPr>
          <w:rFonts w:ascii="Times New Roman" w:hAnsi="Times New Roman" w:cs="Times New Roman"/>
          <w:sz w:val="24"/>
          <w:szCs w:val="24"/>
        </w:rPr>
        <w:t>S</w:t>
      </w:r>
      <w:r w:rsidRPr="00BF76CB">
        <w:rPr>
          <w:rFonts w:ascii="Times New Roman" w:hAnsi="Times New Roman" w:cs="Times New Roman"/>
          <w:sz w:val="24"/>
          <w:szCs w:val="24"/>
        </w:rPr>
        <w:t>ystemu</w:t>
      </w:r>
      <w:r w:rsidR="007B39B8" w:rsidRPr="00BF76CB">
        <w:rPr>
          <w:rFonts w:ascii="Times New Roman" w:hAnsi="Times New Roman" w:cs="Times New Roman"/>
          <w:sz w:val="24"/>
          <w:szCs w:val="24"/>
        </w:rPr>
        <w:t>,</w:t>
      </w:r>
    </w:p>
    <w:p w14:paraId="3800D1D3" w14:textId="6646A23C" w:rsidR="00E217F5" w:rsidRPr="00BF76CB" w:rsidRDefault="00792F91" w:rsidP="00014622">
      <w:pPr>
        <w:pStyle w:val="Akapitzlist"/>
        <w:numPr>
          <w:ilvl w:val="0"/>
          <w:numId w:val="20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uruchamianych funkcjonalności i konfiguracji</w:t>
      </w:r>
      <w:r w:rsidR="007B39B8" w:rsidRPr="00BF76CB">
        <w:rPr>
          <w:rFonts w:ascii="Times New Roman" w:hAnsi="Times New Roman" w:cs="Times New Roman"/>
          <w:sz w:val="24"/>
          <w:szCs w:val="24"/>
        </w:rPr>
        <w:t xml:space="preserve"> Systemu,</w:t>
      </w:r>
    </w:p>
    <w:p w14:paraId="447670B3" w14:textId="030A5500" w:rsidR="00792F91" w:rsidRPr="00BF76CB" w:rsidRDefault="004553F1" w:rsidP="00014622">
      <w:pPr>
        <w:pStyle w:val="Akapitzlist"/>
        <w:numPr>
          <w:ilvl w:val="0"/>
          <w:numId w:val="20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</w:t>
      </w:r>
      <w:r w:rsidR="00792F91" w:rsidRPr="00BF76CB">
        <w:rPr>
          <w:rFonts w:ascii="Times New Roman" w:hAnsi="Times New Roman" w:cs="Times New Roman"/>
          <w:sz w:val="24"/>
          <w:szCs w:val="24"/>
        </w:rPr>
        <w:t xml:space="preserve">akresu wdrażanego </w:t>
      </w:r>
      <w:r w:rsidR="007B39B8" w:rsidRPr="00BF76CB">
        <w:rPr>
          <w:rFonts w:ascii="Times New Roman" w:hAnsi="Times New Roman" w:cs="Times New Roman"/>
          <w:sz w:val="24"/>
          <w:szCs w:val="24"/>
        </w:rPr>
        <w:t>S</w:t>
      </w:r>
      <w:r w:rsidR="00792F91" w:rsidRPr="00BF76CB">
        <w:rPr>
          <w:rFonts w:ascii="Times New Roman" w:hAnsi="Times New Roman" w:cs="Times New Roman"/>
          <w:sz w:val="24"/>
          <w:szCs w:val="24"/>
        </w:rPr>
        <w:t>ystemu</w:t>
      </w:r>
      <w:r w:rsidR="007B39B8" w:rsidRPr="00BF76CB">
        <w:rPr>
          <w:rFonts w:ascii="Times New Roman" w:hAnsi="Times New Roman" w:cs="Times New Roman"/>
          <w:sz w:val="24"/>
          <w:szCs w:val="24"/>
        </w:rPr>
        <w:t>,</w:t>
      </w:r>
    </w:p>
    <w:p w14:paraId="497445DC" w14:textId="2472F7D3" w:rsidR="00233238" w:rsidRPr="00BF76CB" w:rsidRDefault="00233238" w:rsidP="00014622">
      <w:pPr>
        <w:pStyle w:val="Akapitzlist"/>
        <w:numPr>
          <w:ilvl w:val="0"/>
          <w:numId w:val="20"/>
        </w:numPr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integracji wdrażanego Systemu z </w:t>
      </w:r>
      <w:r w:rsidR="007B39B8" w:rsidRPr="00BF76CB">
        <w:rPr>
          <w:rFonts w:ascii="Times New Roman" w:hAnsi="Times New Roman" w:cs="Times New Roman"/>
          <w:sz w:val="24"/>
          <w:szCs w:val="24"/>
        </w:rPr>
        <w:t>Systemem informatycznym</w:t>
      </w:r>
      <w:r w:rsidR="00B524E6" w:rsidRPr="00BF76CB">
        <w:rPr>
          <w:rFonts w:ascii="Times New Roman" w:hAnsi="Times New Roman" w:cs="Times New Roman"/>
          <w:sz w:val="24"/>
          <w:szCs w:val="24"/>
        </w:rPr>
        <w:t>.</w:t>
      </w:r>
    </w:p>
    <w:p w14:paraId="4410240B" w14:textId="6979DD41" w:rsidR="00792F91" w:rsidRPr="00BF76CB" w:rsidRDefault="00792F91" w:rsidP="007B39B8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 xml:space="preserve">Wynikiem </w:t>
      </w:r>
      <w:r w:rsidR="004553F1" w:rsidRPr="00BF76CB">
        <w:rPr>
          <w:rFonts w:ascii="Times New Roman" w:hAnsi="Times New Roman" w:cs="Times New Roman"/>
          <w:sz w:val="24"/>
          <w:szCs w:val="24"/>
        </w:rPr>
        <w:t>A</w:t>
      </w:r>
      <w:r w:rsidRPr="00BF76CB">
        <w:rPr>
          <w:rFonts w:ascii="Times New Roman" w:hAnsi="Times New Roman" w:cs="Times New Roman"/>
          <w:sz w:val="24"/>
          <w:szCs w:val="24"/>
        </w:rPr>
        <w:t xml:space="preserve">nalizy jest </w:t>
      </w:r>
      <w:r w:rsidR="004553F1" w:rsidRPr="00BF76CB">
        <w:rPr>
          <w:rFonts w:ascii="Times New Roman" w:hAnsi="Times New Roman" w:cs="Times New Roman"/>
          <w:sz w:val="24"/>
          <w:szCs w:val="24"/>
        </w:rPr>
        <w:t>o</w:t>
      </w:r>
      <w:r w:rsidRPr="00BF76CB">
        <w:rPr>
          <w:rFonts w:ascii="Times New Roman" w:hAnsi="Times New Roman" w:cs="Times New Roman"/>
          <w:sz w:val="24"/>
          <w:szCs w:val="24"/>
        </w:rPr>
        <w:t>pracowanie dokumentu</w:t>
      </w:r>
      <w:r w:rsidR="00A07271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>Projektu Technicznego</w:t>
      </w:r>
      <w:r w:rsidR="0010644A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>zatwierdzonego przez</w:t>
      </w:r>
      <w:r w:rsidR="007B39B8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>Zamawiającego</w:t>
      </w:r>
      <w:r w:rsidR="00B524E6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06B99C10" w14:textId="03B9F69F" w:rsidR="00165B2C" w:rsidRPr="00BF76CB" w:rsidRDefault="00165B2C" w:rsidP="0001462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Dokumentacja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24109C" w:rsidRPr="00BF76CB">
        <w:rPr>
          <w:rFonts w:ascii="Times New Roman" w:hAnsi="Times New Roman" w:cs="Times New Roman"/>
          <w:sz w:val="24"/>
          <w:szCs w:val="24"/>
        </w:rPr>
        <w:t>-</w:t>
      </w:r>
      <w:r w:rsidRPr="00BF76CB">
        <w:rPr>
          <w:rFonts w:ascii="Times New Roman" w:hAnsi="Times New Roman" w:cs="Times New Roman"/>
          <w:sz w:val="24"/>
          <w:szCs w:val="24"/>
        </w:rPr>
        <w:t xml:space="preserve"> wszelka dokumentacja stworzona przez Wykonawcę na potrzeby </w:t>
      </w:r>
      <w:r w:rsidR="007B39B8" w:rsidRPr="00BF76CB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24109C" w:rsidRPr="00BF76CB">
        <w:rPr>
          <w:rFonts w:ascii="Times New Roman" w:hAnsi="Times New Roman" w:cs="Times New Roman"/>
          <w:sz w:val="24"/>
          <w:szCs w:val="24"/>
        </w:rPr>
        <w:t>Umowy</w:t>
      </w:r>
      <w:r w:rsidRPr="00BF76CB">
        <w:rPr>
          <w:rFonts w:ascii="Times New Roman" w:hAnsi="Times New Roman" w:cs="Times New Roman"/>
          <w:sz w:val="24"/>
          <w:szCs w:val="24"/>
        </w:rPr>
        <w:t xml:space="preserve">, w tym </w:t>
      </w:r>
      <w:r w:rsidR="00792F91" w:rsidRPr="00BF76CB">
        <w:rPr>
          <w:rFonts w:ascii="Times New Roman" w:hAnsi="Times New Roman" w:cs="Times New Roman"/>
          <w:sz w:val="24"/>
          <w:szCs w:val="24"/>
        </w:rPr>
        <w:t xml:space="preserve">Projekt Techniczny </w:t>
      </w:r>
      <w:r w:rsidRPr="00BF76CB">
        <w:rPr>
          <w:rFonts w:ascii="Times New Roman" w:hAnsi="Times New Roman" w:cs="Times New Roman"/>
          <w:sz w:val="24"/>
          <w:szCs w:val="24"/>
        </w:rPr>
        <w:t xml:space="preserve">oraz </w:t>
      </w:r>
      <w:r w:rsidR="00233238" w:rsidRPr="00BF76CB">
        <w:rPr>
          <w:rFonts w:ascii="Times New Roman" w:hAnsi="Times New Roman" w:cs="Times New Roman"/>
          <w:sz w:val="24"/>
          <w:szCs w:val="24"/>
        </w:rPr>
        <w:t xml:space="preserve">Dokumentacja Powykonawcza </w:t>
      </w:r>
      <w:r w:rsidRPr="00BF76CB">
        <w:rPr>
          <w:rFonts w:ascii="Times New Roman" w:hAnsi="Times New Roman" w:cs="Times New Roman"/>
          <w:sz w:val="24"/>
          <w:szCs w:val="24"/>
        </w:rPr>
        <w:t xml:space="preserve">opisująca instalację oraz konfigurację </w:t>
      </w:r>
      <w:r w:rsidR="00792F91" w:rsidRPr="00BF76CB">
        <w:rPr>
          <w:rFonts w:ascii="Times New Roman" w:hAnsi="Times New Roman" w:cs="Times New Roman"/>
          <w:sz w:val="24"/>
          <w:szCs w:val="24"/>
        </w:rPr>
        <w:t>Systemu</w:t>
      </w:r>
      <w:r w:rsidR="008B173A" w:rsidRPr="00BF76CB">
        <w:rPr>
          <w:rFonts w:ascii="Times New Roman" w:hAnsi="Times New Roman" w:cs="Times New Roman"/>
          <w:sz w:val="24"/>
          <w:szCs w:val="24"/>
        </w:rPr>
        <w:t xml:space="preserve">, </w:t>
      </w:r>
      <w:r w:rsidR="00233238" w:rsidRPr="00BF76CB">
        <w:rPr>
          <w:rFonts w:ascii="Times New Roman" w:hAnsi="Times New Roman" w:cs="Times New Roman"/>
          <w:sz w:val="24"/>
          <w:szCs w:val="24"/>
        </w:rPr>
        <w:t xml:space="preserve">procedury </w:t>
      </w:r>
      <w:r w:rsidR="00C91FB9" w:rsidRPr="00BF76CB">
        <w:rPr>
          <w:rFonts w:ascii="Times New Roman" w:hAnsi="Times New Roman" w:cs="Times New Roman"/>
          <w:sz w:val="24"/>
          <w:szCs w:val="24"/>
        </w:rPr>
        <w:t xml:space="preserve">operacyjne i </w:t>
      </w:r>
      <w:r w:rsidR="00233238" w:rsidRPr="00BF76CB">
        <w:rPr>
          <w:rFonts w:ascii="Times New Roman" w:hAnsi="Times New Roman" w:cs="Times New Roman"/>
          <w:sz w:val="24"/>
          <w:szCs w:val="24"/>
        </w:rPr>
        <w:t>eksploatacyjne Systemu</w:t>
      </w:r>
      <w:r w:rsidR="002A700D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19A4CC7C" w14:textId="0EE69B39" w:rsidR="00165B2C" w:rsidRPr="00BF76CB" w:rsidRDefault="00165B2C" w:rsidP="0001462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Dzień Roboczy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852BA7" w:rsidRPr="00BF76CB">
        <w:rPr>
          <w:rFonts w:ascii="Times New Roman" w:hAnsi="Times New Roman" w:cs="Times New Roman"/>
          <w:sz w:val="24"/>
          <w:szCs w:val="24"/>
        </w:rPr>
        <w:t>-</w:t>
      </w:r>
      <w:r w:rsidRPr="00BF76CB">
        <w:rPr>
          <w:rFonts w:ascii="Times New Roman" w:hAnsi="Times New Roman" w:cs="Times New Roman"/>
          <w:sz w:val="24"/>
          <w:szCs w:val="24"/>
        </w:rPr>
        <w:t xml:space="preserve"> każdy 8-godzinny dzień od poniedziałku do piątku w godzinach od 8.00 do 16.00</w:t>
      </w:r>
      <w:r w:rsidR="002A700D" w:rsidRPr="00BF76CB">
        <w:rPr>
          <w:rFonts w:ascii="Times New Roman" w:hAnsi="Times New Roman" w:cs="Times New Roman"/>
          <w:sz w:val="24"/>
          <w:szCs w:val="24"/>
        </w:rPr>
        <w:t>,</w:t>
      </w:r>
      <w:r w:rsidRPr="00BF76CB">
        <w:rPr>
          <w:rFonts w:ascii="Times New Roman" w:hAnsi="Times New Roman" w:cs="Times New Roman"/>
          <w:sz w:val="24"/>
          <w:szCs w:val="24"/>
        </w:rPr>
        <w:t xml:space="preserve"> z wyłączeniem dni ustawowo wolnych od pracy</w:t>
      </w:r>
      <w:r w:rsidR="002A700D" w:rsidRPr="00BF76CB">
        <w:rPr>
          <w:rFonts w:ascii="Times New Roman" w:hAnsi="Times New Roman" w:cs="Times New Roman"/>
          <w:sz w:val="24"/>
          <w:szCs w:val="24"/>
        </w:rPr>
        <w:t xml:space="preserve"> w rozumie</w:t>
      </w:r>
      <w:r w:rsidR="008D070E" w:rsidRPr="00BF76CB">
        <w:rPr>
          <w:rFonts w:ascii="Times New Roman" w:hAnsi="Times New Roman" w:cs="Times New Roman"/>
          <w:sz w:val="24"/>
          <w:szCs w:val="24"/>
        </w:rPr>
        <w:t>niu przepisów powszechnie obowiązują</w:t>
      </w:r>
      <w:r w:rsidR="002A700D" w:rsidRPr="00BF76CB">
        <w:rPr>
          <w:rFonts w:ascii="Times New Roman" w:hAnsi="Times New Roman" w:cs="Times New Roman"/>
          <w:sz w:val="24"/>
          <w:szCs w:val="24"/>
        </w:rPr>
        <w:t>cych</w:t>
      </w:r>
      <w:r w:rsidR="008057B0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62456D23" w14:textId="27B9FEA9" w:rsidR="00165B2C" w:rsidRPr="00BF76CB" w:rsidRDefault="00165B2C" w:rsidP="0001462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Etap</w:t>
      </w:r>
      <w:r w:rsidR="00852BA7" w:rsidRPr="00BF76CB">
        <w:rPr>
          <w:rFonts w:ascii="Times New Roman" w:hAnsi="Times New Roman" w:cs="Times New Roman"/>
          <w:sz w:val="24"/>
          <w:szCs w:val="24"/>
        </w:rPr>
        <w:t xml:space="preserve"> - </w:t>
      </w:r>
      <w:r w:rsidRPr="00BF76CB">
        <w:rPr>
          <w:rFonts w:ascii="Times New Roman" w:hAnsi="Times New Roman" w:cs="Times New Roman"/>
          <w:sz w:val="24"/>
          <w:szCs w:val="24"/>
        </w:rPr>
        <w:t xml:space="preserve">wyodrębniona część realizacji </w:t>
      </w:r>
      <w:r w:rsidR="00F96F34" w:rsidRPr="00BF76CB">
        <w:rPr>
          <w:rFonts w:ascii="Times New Roman" w:hAnsi="Times New Roman" w:cs="Times New Roman"/>
          <w:sz w:val="24"/>
          <w:szCs w:val="24"/>
        </w:rPr>
        <w:t>Umowy</w:t>
      </w:r>
      <w:r w:rsidRPr="00BF76CB">
        <w:rPr>
          <w:rFonts w:ascii="Times New Roman" w:hAnsi="Times New Roman" w:cs="Times New Roman"/>
          <w:sz w:val="24"/>
          <w:szCs w:val="24"/>
        </w:rPr>
        <w:t>, mająca na celu wypracowanie spójnego, skończonego ze</w:t>
      </w:r>
      <w:r w:rsidR="0024109C" w:rsidRPr="00BF76CB">
        <w:rPr>
          <w:rFonts w:ascii="Times New Roman" w:hAnsi="Times New Roman" w:cs="Times New Roman"/>
          <w:sz w:val="24"/>
          <w:szCs w:val="24"/>
        </w:rPr>
        <w:t>stawu poszczególnych Produktów</w:t>
      </w:r>
      <w:r w:rsidR="00852BA7" w:rsidRPr="00BF76CB">
        <w:rPr>
          <w:rFonts w:ascii="Times New Roman" w:hAnsi="Times New Roman" w:cs="Times New Roman"/>
          <w:sz w:val="24"/>
          <w:szCs w:val="24"/>
        </w:rPr>
        <w:t>,</w:t>
      </w:r>
      <w:r w:rsidR="0024109C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852BA7" w:rsidRPr="00BF76CB">
        <w:rPr>
          <w:rFonts w:ascii="Times New Roman" w:hAnsi="Times New Roman" w:cs="Times New Roman"/>
          <w:sz w:val="24"/>
          <w:szCs w:val="24"/>
        </w:rPr>
        <w:t>p</w:t>
      </w:r>
      <w:r w:rsidR="0024109C" w:rsidRPr="00BF76CB">
        <w:rPr>
          <w:rFonts w:ascii="Times New Roman" w:hAnsi="Times New Roman" w:cs="Times New Roman"/>
          <w:sz w:val="24"/>
          <w:szCs w:val="24"/>
        </w:rPr>
        <w:t xml:space="preserve">oszczególne </w:t>
      </w:r>
      <w:r w:rsidR="00852BA7" w:rsidRPr="00BF76CB">
        <w:rPr>
          <w:rFonts w:ascii="Times New Roman" w:hAnsi="Times New Roman" w:cs="Times New Roman"/>
          <w:sz w:val="24"/>
          <w:szCs w:val="24"/>
        </w:rPr>
        <w:t>E</w:t>
      </w:r>
      <w:r w:rsidRPr="00BF76CB">
        <w:rPr>
          <w:rFonts w:ascii="Times New Roman" w:hAnsi="Times New Roman" w:cs="Times New Roman"/>
          <w:sz w:val="24"/>
          <w:szCs w:val="24"/>
        </w:rPr>
        <w:t xml:space="preserve">tapy </w:t>
      </w:r>
      <w:r w:rsidR="00852BA7" w:rsidRPr="00BF76CB">
        <w:rPr>
          <w:rFonts w:ascii="Times New Roman" w:hAnsi="Times New Roman" w:cs="Times New Roman"/>
          <w:sz w:val="24"/>
          <w:szCs w:val="24"/>
        </w:rPr>
        <w:t>podlegają o</w:t>
      </w:r>
      <w:r w:rsidRPr="00BF76CB">
        <w:rPr>
          <w:rFonts w:ascii="Times New Roman" w:hAnsi="Times New Roman" w:cs="Times New Roman"/>
          <w:sz w:val="24"/>
          <w:szCs w:val="24"/>
        </w:rPr>
        <w:t>dbiorom</w:t>
      </w:r>
      <w:r w:rsidR="00E801EA" w:rsidRPr="00BF76CB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="008057B0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1C78CB7B" w14:textId="2D205405" w:rsidR="00165B2C" w:rsidRPr="00BF76CB" w:rsidRDefault="00165B2C" w:rsidP="0001462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Infrastruktura</w:t>
      </w:r>
      <w:r w:rsidR="002A700D" w:rsidRPr="00BF7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029" w:rsidRPr="00BF76CB">
        <w:rPr>
          <w:rFonts w:ascii="Times New Roman" w:hAnsi="Times New Roman" w:cs="Times New Roman"/>
          <w:b/>
          <w:sz w:val="24"/>
          <w:szCs w:val="24"/>
        </w:rPr>
        <w:t>teleinformatyczna</w:t>
      </w:r>
      <w:r w:rsidRPr="00BF76CB">
        <w:rPr>
          <w:rFonts w:ascii="Times New Roman" w:hAnsi="Times New Roman" w:cs="Times New Roman"/>
          <w:sz w:val="24"/>
          <w:szCs w:val="24"/>
        </w:rPr>
        <w:t xml:space="preserve"> - </w:t>
      </w:r>
      <w:r w:rsidR="00AB5029" w:rsidRPr="00BF76CB">
        <w:rPr>
          <w:rFonts w:ascii="Times New Roman" w:hAnsi="Times New Roman" w:cs="Times New Roman"/>
          <w:sz w:val="24"/>
          <w:szCs w:val="24"/>
        </w:rPr>
        <w:t>infrastruktura sprzętowa posiadana i aktualnie użytkowana przez Zamawiającego rozumiana jako aktywne i pasywne urządzenia sieciowe, elementy okablowania strukturalnego budynku, elementy infrastruktury bezpieczeństwa (zapory sieciowe, IPS, urządzenia do szyfrowania transmisji danych itp.) oraz pozostałe urządzenia pracujące w sieci Zamawiającego</w:t>
      </w:r>
      <w:r w:rsidR="008057B0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15CAE98A" w14:textId="0795F3E3" w:rsidR="00165B2C" w:rsidRPr="00BF76CB" w:rsidRDefault="00165B2C" w:rsidP="0001462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Odbiór</w:t>
      </w:r>
      <w:r w:rsidRPr="00BF76CB">
        <w:rPr>
          <w:rFonts w:ascii="Times New Roman" w:hAnsi="Times New Roman" w:cs="Times New Roman"/>
          <w:sz w:val="24"/>
          <w:szCs w:val="24"/>
        </w:rPr>
        <w:t xml:space="preserve"> -</w:t>
      </w:r>
      <w:r w:rsidR="00852BA7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 xml:space="preserve">potwierdzenie przez Zamawiającego należytej realizacji </w:t>
      </w:r>
      <w:r w:rsidR="0032478F" w:rsidRPr="00BF76CB">
        <w:rPr>
          <w:rFonts w:ascii="Times New Roman" w:hAnsi="Times New Roman" w:cs="Times New Roman"/>
          <w:sz w:val="24"/>
          <w:szCs w:val="24"/>
        </w:rPr>
        <w:t xml:space="preserve">Etapu </w:t>
      </w:r>
      <w:r w:rsidR="003D001F" w:rsidRPr="00BF76CB">
        <w:rPr>
          <w:rFonts w:ascii="Times New Roman" w:hAnsi="Times New Roman" w:cs="Times New Roman"/>
          <w:sz w:val="24"/>
          <w:szCs w:val="24"/>
        </w:rPr>
        <w:t>lub</w:t>
      </w:r>
      <w:r w:rsidR="0032478F" w:rsidRPr="00BF76CB">
        <w:rPr>
          <w:rFonts w:ascii="Times New Roman" w:hAnsi="Times New Roman" w:cs="Times New Roman"/>
          <w:sz w:val="24"/>
          <w:szCs w:val="24"/>
        </w:rPr>
        <w:t xml:space="preserve"> całości </w:t>
      </w:r>
      <w:r w:rsidR="00894598" w:rsidRPr="00BF76CB">
        <w:rPr>
          <w:rFonts w:ascii="Times New Roman" w:hAnsi="Times New Roman" w:cs="Times New Roman"/>
          <w:sz w:val="24"/>
          <w:szCs w:val="24"/>
        </w:rPr>
        <w:t xml:space="preserve">prac stanowiących </w:t>
      </w:r>
      <w:r w:rsidR="004D5EA4" w:rsidRPr="00BF76CB">
        <w:rPr>
          <w:rFonts w:ascii="Times New Roman" w:hAnsi="Times New Roman" w:cs="Times New Roman"/>
          <w:sz w:val="24"/>
          <w:szCs w:val="24"/>
        </w:rPr>
        <w:t>p</w:t>
      </w:r>
      <w:r w:rsidR="00B4044A" w:rsidRPr="00BF76CB">
        <w:rPr>
          <w:rFonts w:ascii="Times New Roman" w:hAnsi="Times New Roman" w:cs="Times New Roman"/>
          <w:sz w:val="24"/>
          <w:szCs w:val="24"/>
        </w:rPr>
        <w:t xml:space="preserve">rzedmiot </w:t>
      </w:r>
      <w:r w:rsidR="007B39B8" w:rsidRPr="00BF76CB">
        <w:rPr>
          <w:rFonts w:ascii="Times New Roman" w:hAnsi="Times New Roman" w:cs="Times New Roman"/>
          <w:sz w:val="24"/>
          <w:szCs w:val="24"/>
        </w:rPr>
        <w:t>Umowy</w:t>
      </w:r>
      <w:r w:rsidR="00487FC2" w:rsidRPr="00BF76CB">
        <w:rPr>
          <w:rFonts w:ascii="Times New Roman" w:hAnsi="Times New Roman" w:cs="Times New Roman"/>
          <w:sz w:val="24"/>
          <w:szCs w:val="24"/>
        </w:rPr>
        <w:t xml:space="preserve">, </w:t>
      </w:r>
      <w:r w:rsidRPr="00BF76CB">
        <w:rPr>
          <w:rFonts w:ascii="Times New Roman" w:hAnsi="Times New Roman" w:cs="Times New Roman"/>
          <w:sz w:val="24"/>
          <w:szCs w:val="24"/>
        </w:rPr>
        <w:t>dokonywan</w:t>
      </w:r>
      <w:r w:rsidR="007B39B8" w:rsidRPr="00BF76CB">
        <w:rPr>
          <w:rFonts w:ascii="Times New Roman" w:hAnsi="Times New Roman" w:cs="Times New Roman"/>
          <w:sz w:val="24"/>
          <w:szCs w:val="24"/>
        </w:rPr>
        <w:t>y</w:t>
      </w:r>
      <w:r w:rsidRPr="00BF76CB">
        <w:rPr>
          <w:rFonts w:ascii="Times New Roman" w:hAnsi="Times New Roman" w:cs="Times New Roman"/>
          <w:sz w:val="24"/>
          <w:szCs w:val="24"/>
        </w:rPr>
        <w:t xml:space="preserve"> w</w:t>
      </w:r>
      <w:r w:rsidR="00DD5D15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formie </w:t>
      </w:r>
      <w:r w:rsidR="00A25436" w:rsidRPr="00BF76CB">
        <w:rPr>
          <w:rFonts w:ascii="Times New Roman" w:hAnsi="Times New Roman" w:cs="Times New Roman"/>
          <w:sz w:val="24"/>
          <w:szCs w:val="24"/>
        </w:rPr>
        <w:t>pisemnej (</w:t>
      </w:r>
      <w:r w:rsidR="007B39B8" w:rsidRPr="00BF76CB">
        <w:rPr>
          <w:rFonts w:ascii="Times New Roman" w:hAnsi="Times New Roman" w:cs="Times New Roman"/>
          <w:sz w:val="24"/>
          <w:szCs w:val="24"/>
        </w:rPr>
        <w:t xml:space="preserve">Protokół Odbioru Etapu lub </w:t>
      </w:r>
      <w:r w:rsidRPr="00BF76CB">
        <w:rPr>
          <w:rFonts w:ascii="Times New Roman" w:hAnsi="Times New Roman" w:cs="Times New Roman"/>
          <w:sz w:val="24"/>
          <w:szCs w:val="24"/>
        </w:rPr>
        <w:t>Protokołu Odbioru</w:t>
      </w:r>
      <w:r w:rsidR="00233238" w:rsidRPr="00BF76CB">
        <w:rPr>
          <w:rFonts w:ascii="Times New Roman" w:hAnsi="Times New Roman" w:cs="Times New Roman"/>
          <w:sz w:val="24"/>
          <w:szCs w:val="24"/>
        </w:rPr>
        <w:t xml:space="preserve"> Końcowego</w:t>
      </w:r>
      <w:r w:rsidR="00A25436" w:rsidRPr="00BF76CB">
        <w:rPr>
          <w:rFonts w:ascii="Times New Roman" w:hAnsi="Times New Roman" w:cs="Times New Roman"/>
          <w:sz w:val="24"/>
          <w:szCs w:val="24"/>
        </w:rPr>
        <w:t>);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31F2F" w14:textId="3223037C" w:rsidR="00F96F34" w:rsidRPr="00BF76CB" w:rsidRDefault="00F96F34" w:rsidP="0001462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Projekt Techniczny</w:t>
      </w:r>
      <w:r w:rsidRPr="00BF76CB">
        <w:rPr>
          <w:rFonts w:ascii="Times New Roman" w:hAnsi="Times New Roman" w:cs="Times New Roman"/>
          <w:sz w:val="24"/>
          <w:szCs w:val="24"/>
        </w:rPr>
        <w:t xml:space="preserve"> –</w:t>
      </w:r>
      <w:r w:rsidR="00E801EA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>część Dokumentacji, zawierając</w:t>
      </w:r>
      <w:r w:rsidR="008B173A" w:rsidRPr="00BF76CB">
        <w:rPr>
          <w:rFonts w:ascii="Times New Roman" w:hAnsi="Times New Roman" w:cs="Times New Roman"/>
          <w:sz w:val="24"/>
          <w:szCs w:val="24"/>
        </w:rPr>
        <w:t>y</w:t>
      </w:r>
      <w:r w:rsidRPr="00BF76CB">
        <w:rPr>
          <w:rFonts w:ascii="Times New Roman" w:hAnsi="Times New Roman" w:cs="Times New Roman"/>
          <w:sz w:val="24"/>
          <w:szCs w:val="24"/>
        </w:rPr>
        <w:t xml:space="preserve"> szczegółowy opis wdrażanego Systemu. W szczególności powi</w:t>
      </w:r>
      <w:r w:rsidR="008B173A" w:rsidRPr="00BF76CB">
        <w:rPr>
          <w:rFonts w:ascii="Times New Roman" w:hAnsi="Times New Roman" w:cs="Times New Roman"/>
          <w:sz w:val="24"/>
          <w:szCs w:val="24"/>
        </w:rPr>
        <w:t>nien</w:t>
      </w:r>
      <w:r w:rsidRPr="00BF76CB">
        <w:rPr>
          <w:rFonts w:ascii="Times New Roman" w:hAnsi="Times New Roman" w:cs="Times New Roman"/>
          <w:sz w:val="24"/>
          <w:szCs w:val="24"/>
        </w:rPr>
        <w:t xml:space="preserve"> zawierać architekturę techniczną, logiczną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>i funkcjonalną Systemu z opisem zastosowanych rozwiązań. Powin</w:t>
      </w:r>
      <w:r w:rsidR="007C5839" w:rsidRPr="00BF76CB">
        <w:rPr>
          <w:rFonts w:ascii="Times New Roman" w:hAnsi="Times New Roman" w:cs="Times New Roman"/>
          <w:sz w:val="24"/>
          <w:szCs w:val="24"/>
        </w:rPr>
        <w:t>ien</w:t>
      </w:r>
      <w:r w:rsidRPr="00BF76CB">
        <w:rPr>
          <w:rFonts w:ascii="Times New Roman" w:hAnsi="Times New Roman" w:cs="Times New Roman"/>
          <w:sz w:val="24"/>
          <w:szCs w:val="24"/>
        </w:rPr>
        <w:t xml:space="preserve"> uwzględniać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 xml:space="preserve">i uwydatniać zastosowane licencje i urządzenia, warstwy logiczne, sieciowe i funkcjonalne oraz zawierać dobre praktyki budowy tego typu rozwiązań z uwzględnieniem bezpieczeństwa danych, monitoringu oraz ciągłości działania. </w:t>
      </w:r>
      <w:r w:rsidR="006C54DF" w:rsidRPr="00BF76CB">
        <w:rPr>
          <w:rFonts w:ascii="Times New Roman" w:hAnsi="Times New Roman" w:cs="Times New Roman"/>
          <w:sz w:val="24"/>
          <w:szCs w:val="24"/>
        </w:rPr>
        <w:t>Projekt Techniczny jest przedkładany Zamawiającemu do zatwierdzenia</w:t>
      </w:r>
      <w:r w:rsidRPr="00BF76C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707B4D" w14:textId="082D130C" w:rsidR="008E1A31" w:rsidRPr="00BF76CB" w:rsidRDefault="008E1A31" w:rsidP="0001462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 xml:space="preserve">Produkty </w:t>
      </w:r>
      <w:r w:rsidRPr="00BF76CB">
        <w:rPr>
          <w:rFonts w:ascii="Times New Roman" w:hAnsi="Times New Roman" w:cs="Times New Roman"/>
          <w:sz w:val="24"/>
          <w:szCs w:val="24"/>
        </w:rPr>
        <w:t xml:space="preserve">- </w:t>
      </w:r>
      <w:r w:rsidR="00095A2A" w:rsidRPr="00BF76CB">
        <w:rPr>
          <w:rFonts w:ascii="Times New Roman" w:hAnsi="Times New Roman" w:cs="Times New Roman"/>
          <w:sz w:val="24"/>
          <w:szCs w:val="24"/>
        </w:rPr>
        <w:t xml:space="preserve">Dokumentacja </w:t>
      </w:r>
      <w:r w:rsidR="001D4DA7" w:rsidRPr="00BF76CB">
        <w:rPr>
          <w:rFonts w:ascii="Times New Roman" w:hAnsi="Times New Roman" w:cs="Times New Roman"/>
          <w:sz w:val="24"/>
          <w:szCs w:val="24"/>
        </w:rPr>
        <w:t>przekaz</w:t>
      </w:r>
      <w:r w:rsidR="00095A2A" w:rsidRPr="00BF76CB">
        <w:rPr>
          <w:rFonts w:ascii="Times New Roman" w:hAnsi="Times New Roman" w:cs="Times New Roman"/>
          <w:sz w:val="24"/>
          <w:szCs w:val="24"/>
        </w:rPr>
        <w:t>ywa</w:t>
      </w:r>
      <w:r w:rsidR="001D4DA7" w:rsidRPr="00BF76CB">
        <w:rPr>
          <w:rFonts w:ascii="Times New Roman" w:hAnsi="Times New Roman" w:cs="Times New Roman"/>
          <w:sz w:val="24"/>
          <w:szCs w:val="24"/>
        </w:rPr>
        <w:t>n</w:t>
      </w:r>
      <w:r w:rsidR="00095A2A" w:rsidRPr="00BF76CB">
        <w:rPr>
          <w:rFonts w:ascii="Times New Roman" w:hAnsi="Times New Roman" w:cs="Times New Roman"/>
          <w:sz w:val="24"/>
          <w:szCs w:val="24"/>
        </w:rPr>
        <w:t>a</w:t>
      </w:r>
      <w:r w:rsidR="001D4DA7" w:rsidRPr="00BF76CB">
        <w:rPr>
          <w:rFonts w:ascii="Times New Roman" w:hAnsi="Times New Roman" w:cs="Times New Roman"/>
          <w:sz w:val="24"/>
          <w:szCs w:val="24"/>
        </w:rPr>
        <w:t xml:space="preserve"> Zamawiającemu w formie papierowej, elektronicznej lub multimedialnej (</w:t>
      </w:r>
      <w:r w:rsidRPr="00BF76CB">
        <w:rPr>
          <w:rFonts w:ascii="Times New Roman" w:hAnsi="Times New Roman" w:cs="Times New Roman"/>
          <w:sz w:val="24"/>
          <w:szCs w:val="24"/>
        </w:rPr>
        <w:t xml:space="preserve">koncepcje architektury rozwiązań, propozycje rozwiązań, rekomendacje, </w:t>
      </w:r>
      <w:r w:rsidR="00DA1268" w:rsidRPr="00BF76CB">
        <w:rPr>
          <w:rFonts w:ascii="Times New Roman" w:hAnsi="Times New Roman" w:cs="Times New Roman"/>
          <w:sz w:val="24"/>
          <w:szCs w:val="24"/>
        </w:rPr>
        <w:t>licencje</w:t>
      </w:r>
      <w:r w:rsidR="00095A2A" w:rsidRPr="00BF76CB">
        <w:rPr>
          <w:rFonts w:ascii="Times New Roman" w:hAnsi="Times New Roman" w:cs="Times New Roman"/>
          <w:sz w:val="24"/>
          <w:szCs w:val="24"/>
        </w:rPr>
        <w:t xml:space="preserve"> na oprogramowanie</w:t>
      </w:r>
      <w:r w:rsidRPr="00BF76CB">
        <w:rPr>
          <w:rFonts w:ascii="Times New Roman" w:hAnsi="Times New Roman" w:cs="Times New Roman"/>
          <w:sz w:val="24"/>
          <w:szCs w:val="24"/>
        </w:rPr>
        <w:t>, skrypty</w:t>
      </w:r>
      <w:r w:rsidR="001D4DA7" w:rsidRPr="00BF76CB">
        <w:rPr>
          <w:rFonts w:ascii="Times New Roman" w:hAnsi="Times New Roman" w:cs="Times New Roman"/>
          <w:sz w:val="24"/>
          <w:szCs w:val="24"/>
        </w:rPr>
        <w:t>, dokumentacja powykonawcza, dokumentacja szkoleniowa itp</w:t>
      </w:r>
      <w:r w:rsidR="00095A2A" w:rsidRPr="00BF76CB">
        <w:rPr>
          <w:rFonts w:ascii="Times New Roman" w:hAnsi="Times New Roman" w:cs="Times New Roman"/>
          <w:sz w:val="24"/>
          <w:szCs w:val="24"/>
        </w:rPr>
        <w:t xml:space="preserve">.) oraz </w:t>
      </w:r>
      <w:r w:rsidR="001D4DA7" w:rsidRPr="00BF76CB">
        <w:rPr>
          <w:rFonts w:ascii="Times New Roman" w:hAnsi="Times New Roman" w:cs="Times New Roman"/>
          <w:sz w:val="24"/>
          <w:szCs w:val="24"/>
        </w:rPr>
        <w:t>zainstalowan</w:t>
      </w:r>
      <w:r w:rsidR="00DA1268" w:rsidRPr="00BF76CB">
        <w:rPr>
          <w:rFonts w:ascii="Times New Roman" w:hAnsi="Times New Roman" w:cs="Times New Roman"/>
          <w:sz w:val="24"/>
          <w:szCs w:val="24"/>
        </w:rPr>
        <w:t>y</w:t>
      </w:r>
      <w:r w:rsidR="001D4DA7" w:rsidRPr="00BF76CB">
        <w:rPr>
          <w:rFonts w:ascii="Times New Roman" w:hAnsi="Times New Roman" w:cs="Times New Roman"/>
          <w:sz w:val="24"/>
          <w:szCs w:val="24"/>
        </w:rPr>
        <w:t xml:space="preserve"> i </w:t>
      </w:r>
      <w:r w:rsidR="00DA1268" w:rsidRPr="00BF76CB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1D4DA7" w:rsidRPr="00BF76CB">
        <w:rPr>
          <w:rFonts w:ascii="Times New Roman" w:hAnsi="Times New Roman" w:cs="Times New Roman"/>
          <w:sz w:val="24"/>
          <w:szCs w:val="24"/>
        </w:rPr>
        <w:t>skonfigurowan</w:t>
      </w:r>
      <w:r w:rsidR="00DA1268" w:rsidRPr="00BF76CB">
        <w:rPr>
          <w:rFonts w:ascii="Times New Roman" w:hAnsi="Times New Roman" w:cs="Times New Roman"/>
          <w:sz w:val="24"/>
          <w:szCs w:val="24"/>
        </w:rPr>
        <w:t>y</w:t>
      </w:r>
      <w:r w:rsidR="001D4DA7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DA1268" w:rsidRPr="00BF76CB">
        <w:rPr>
          <w:rFonts w:ascii="Times New Roman" w:hAnsi="Times New Roman" w:cs="Times New Roman"/>
          <w:sz w:val="24"/>
          <w:szCs w:val="24"/>
        </w:rPr>
        <w:t>System</w:t>
      </w:r>
      <w:r w:rsidR="001D4DA7" w:rsidRPr="00BF76CB">
        <w:rPr>
          <w:rFonts w:ascii="Times New Roman" w:hAnsi="Times New Roman" w:cs="Times New Roman"/>
          <w:sz w:val="24"/>
          <w:szCs w:val="24"/>
        </w:rPr>
        <w:t xml:space="preserve"> w środowisku </w:t>
      </w:r>
      <w:r w:rsidR="00AD68A5" w:rsidRPr="00BF76CB">
        <w:rPr>
          <w:rFonts w:ascii="Times New Roman" w:hAnsi="Times New Roman" w:cs="Times New Roman"/>
          <w:sz w:val="24"/>
          <w:szCs w:val="24"/>
        </w:rPr>
        <w:t>Zamawiającego</w:t>
      </w:r>
      <w:r w:rsidR="001D4DA7" w:rsidRPr="00BF76CB">
        <w:rPr>
          <w:rFonts w:ascii="Times New Roman" w:hAnsi="Times New Roman" w:cs="Times New Roman"/>
          <w:sz w:val="24"/>
          <w:szCs w:val="24"/>
        </w:rPr>
        <w:t xml:space="preserve"> oraz szkolenia</w:t>
      </w:r>
      <w:r w:rsidR="00DA1268" w:rsidRPr="00BF76CB">
        <w:rPr>
          <w:rFonts w:ascii="Times New Roman" w:hAnsi="Times New Roman" w:cs="Times New Roman"/>
          <w:sz w:val="24"/>
          <w:szCs w:val="24"/>
        </w:rPr>
        <w:t>/warsztaty</w:t>
      </w:r>
      <w:r w:rsidR="001D4DA7" w:rsidRPr="00BF76CB">
        <w:rPr>
          <w:rFonts w:ascii="Times New Roman" w:hAnsi="Times New Roman" w:cs="Times New Roman"/>
          <w:sz w:val="24"/>
          <w:szCs w:val="24"/>
        </w:rPr>
        <w:t xml:space="preserve"> dla </w:t>
      </w:r>
      <w:r w:rsidR="006C54DF" w:rsidRPr="00BF76CB">
        <w:rPr>
          <w:rFonts w:ascii="Times New Roman" w:hAnsi="Times New Roman" w:cs="Times New Roman"/>
          <w:sz w:val="24"/>
          <w:szCs w:val="24"/>
        </w:rPr>
        <w:t>Zamawiaj</w:t>
      </w:r>
      <w:r w:rsidR="000B07BE" w:rsidRPr="00BF76CB">
        <w:rPr>
          <w:rFonts w:ascii="Times New Roman" w:hAnsi="Times New Roman" w:cs="Times New Roman"/>
          <w:sz w:val="24"/>
          <w:szCs w:val="24"/>
        </w:rPr>
        <w:t>ą</w:t>
      </w:r>
      <w:r w:rsidR="006C54DF" w:rsidRPr="00BF76CB">
        <w:rPr>
          <w:rFonts w:ascii="Times New Roman" w:hAnsi="Times New Roman" w:cs="Times New Roman"/>
          <w:sz w:val="24"/>
          <w:szCs w:val="24"/>
        </w:rPr>
        <w:t>cego</w:t>
      </w:r>
      <w:r w:rsidR="008D070E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57E34C70" w14:textId="25F049BB" w:rsidR="00AB5029" w:rsidRPr="00BF76CB" w:rsidRDefault="00AB5029" w:rsidP="0001462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Sprzęt teleinformatyczny</w:t>
      </w:r>
      <w:r w:rsidRPr="00BF76CB">
        <w:rPr>
          <w:rFonts w:ascii="Times New Roman" w:hAnsi="Times New Roman" w:cs="Times New Roman"/>
          <w:sz w:val="24"/>
          <w:szCs w:val="24"/>
        </w:rPr>
        <w:t xml:space="preserve"> – sprzęt telekomunikacyjny i informatyczny rozumiany jako wszelkie urządzenia służące do prawidłowego działania </w:t>
      </w:r>
      <w:r w:rsidR="003A56B1" w:rsidRPr="00BF76CB">
        <w:rPr>
          <w:rFonts w:ascii="Times New Roman" w:hAnsi="Times New Roman" w:cs="Times New Roman"/>
          <w:sz w:val="24"/>
          <w:szCs w:val="24"/>
        </w:rPr>
        <w:t>S</w:t>
      </w:r>
      <w:r w:rsidRPr="00BF76CB">
        <w:rPr>
          <w:rFonts w:ascii="Times New Roman" w:hAnsi="Times New Roman" w:cs="Times New Roman"/>
          <w:sz w:val="24"/>
          <w:szCs w:val="24"/>
        </w:rPr>
        <w:t xml:space="preserve">ystemu informatycznego Zamawiającego np. urządzenia sieciowe, urządzenia bezpieczeństwa teleinformatycznego, urządzenia transmisji głosu i wideo, </w:t>
      </w:r>
      <w:r w:rsidR="007C5839" w:rsidRPr="00BF76CB">
        <w:rPr>
          <w:rFonts w:ascii="Times New Roman" w:hAnsi="Times New Roman" w:cs="Times New Roman"/>
          <w:sz w:val="24"/>
          <w:szCs w:val="24"/>
        </w:rPr>
        <w:t xml:space="preserve">macierze, biblioteki taśmowe, </w:t>
      </w:r>
      <w:r w:rsidRPr="00BF76CB">
        <w:rPr>
          <w:rFonts w:ascii="Times New Roman" w:hAnsi="Times New Roman" w:cs="Times New Roman"/>
          <w:sz w:val="24"/>
          <w:szCs w:val="24"/>
        </w:rPr>
        <w:t>urządzenia służące do tworzenia i przechowywania kopii zapasowych danych oraz pozostałe urządzenia szeroko rozumianego sprzętu komputerowego;</w:t>
      </w:r>
    </w:p>
    <w:p w14:paraId="66D14785" w14:textId="182045AA" w:rsidR="00165B2C" w:rsidRPr="00BF76CB" w:rsidRDefault="00DA1268" w:rsidP="0001462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System</w:t>
      </w:r>
      <w:r w:rsidR="00165B2C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E95E12" w:rsidRPr="00BF76CB">
        <w:rPr>
          <w:rFonts w:ascii="Times New Roman" w:hAnsi="Times New Roman" w:cs="Times New Roman"/>
          <w:sz w:val="24"/>
          <w:szCs w:val="24"/>
        </w:rPr>
        <w:t>–</w:t>
      </w:r>
      <w:r w:rsidR="00165B2C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7230E9" w:rsidRPr="00BF76CB">
        <w:rPr>
          <w:rFonts w:ascii="Times New Roman" w:hAnsi="Times New Roman" w:cs="Times New Roman"/>
          <w:sz w:val="24"/>
          <w:szCs w:val="24"/>
        </w:rPr>
        <w:t>sprzęt</w:t>
      </w:r>
      <w:r w:rsidR="00E95E12" w:rsidRPr="00BF76CB">
        <w:rPr>
          <w:rFonts w:ascii="Times New Roman" w:hAnsi="Times New Roman" w:cs="Times New Roman"/>
          <w:sz w:val="24"/>
          <w:szCs w:val="24"/>
        </w:rPr>
        <w:t xml:space="preserve"> oraz </w:t>
      </w:r>
      <w:r w:rsidR="00165B2C" w:rsidRPr="00BF76CB">
        <w:rPr>
          <w:rFonts w:ascii="Times New Roman" w:hAnsi="Times New Roman" w:cs="Times New Roman"/>
          <w:sz w:val="24"/>
          <w:szCs w:val="24"/>
        </w:rPr>
        <w:t>oprogramowanie zainstalowane</w:t>
      </w:r>
      <w:r w:rsidR="005C6C0D" w:rsidRPr="00BF76CB">
        <w:rPr>
          <w:rFonts w:ascii="Times New Roman" w:hAnsi="Times New Roman" w:cs="Times New Roman"/>
          <w:sz w:val="24"/>
          <w:szCs w:val="24"/>
        </w:rPr>
        <w:t>,</w:t>
      </w:r>
      <w:r w:rsidR="00165B2C" w:rsidRPr="00BF76CB">
        <w:rPr>
          <w:rFonts w:ascii="Times New Roman" w:hAnsi="Times New Roman" w:cs="Times New Roman"/>
          <w:sz w:val="24"/>
          <w:szCs w:val="24"/>
        </w:rPr>
        <w:t xml:space="preserve"> skonfigurowane</w:t>
      </w:r>
      <w:r w:rsidR="005C6C0D" w:rsidRPr="00BF76CB">
        <w:rPr>
          <w:rFonts w:ascii="Times New Roman" w:hAnsi="Times New Roman" w:cs="Times New Roman"/>
          <w:sz w:val="24"/>
          <w:szCs w:val="24"/>
        </w:rPr>
        <w:t xml:space="preserve"> oraz wdrożone</w:t>
      </w:r>
      <w:r w:rsidR="00165B2C" w:rsidRPr="00BF76CB">
        <w:rPr>
          <w:rFonts w:ascii="Times New Roman" w:hAnsi="Times New Roman" w:cs="Times New Roman"/>
          <w:sz w:val="24"/>
          <w:szCs w:val="24"/>
        </w:rPr>
        <w:t xml:space="preserve"> przez Wykonawcę dla Zamawiającego, zgodnie z </w:t>
      </w:r>
      <w:r w:rsidR="00D75C59" w:rsidRPr="00BF76CB">
        <w:rPr>
          <w:rFonts w:ascii="Times New Roman" w:hAnsi="Times New Roman" w:cs="Times New Roman"/>
          <w:sz w:val="24"/>
          <w:szCs w:val="24"/>
        </w:rPr>
        <w:t>przygotowan</w:t>
      </w:r>
      <w:r w:rsidR="00233238" w:rsidRPr="00BF76CB">
        <w:rPr>
          <w:rFonts w:ascii="Times New Roman" w:hAnsi="Times New Roman" w:cs="Times New Roman"/>
          <w:sz w:val="24"/>
          <w:szCs w:val="24"/>
        </w:rPr>
        <w:t>ym</w:t>
      </w:r>
      <w:r w:rsidR="00D75C59" w:rsidRPr="00BF76CB">
        <w:rPr>
          <w:rFonts w:ascii="Times New Roman" w:hAnsi="Times New Roman" w:cs="Times New Roman"/>
          <w:sz w:val="24"/>
          <w:szCs w:val="24"/>
        </w:rPr>
        <w:t xml:space="preserve"> przez Wykonawcę</w:t>
      </w:r>
      <w:r w:rsidR="00B92A2E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="00B92A2E" w:rsidRPr="00BF76CB">
        <w:rPr>
          <w:rFonts w:ascii="Times New Roman" w:hAnsi="Times New Roman" w:cs="Times New Roman"/>
          <w:sz w:val="24"/>
          <w:szCs w:val="24"/>
        </w:rPr>
        <w:t>i</w:t>
      </w:r>
      <w:r w:rsidR="00D75C59" w:rsidRPr="00BF76CB">
        <w:rPr>
          <w:rFonts w:ascii="Times New Roman" w:hAnsi="Times New Roman" w:cs="Times New Roman"/>
          <w:sz w:val="24"/>
          <w:szCs w:val="24"/>
        </w:rPr>
        <w:t xml:space="preserve"> zatwierdzon</w:t>
      </w:r>
      <w:r w:rsidR="00233238" w:rsidRPr="00BF76CB">
        <w:rPr>
          <w:rFonts w:ascii="Times New Roman" w:hAnsi="Times New Roman" w:cs="Times New Roman"/>
          <w:sz w:val="24"/>
          <w:szCs w:val="24"/>
        </w:rPr>
        <w:t>ym</w:t>
      </w:r>
      <w:r w:rsidR="00D75C59" w:rsidRPr="00BF76CB">
        <w:rPr>
          <w:rFonts w:ascii="Times New Roman" w:hAnsi="Times New Roman" w:cs="Times New Roman"/>
          <w:sz w:val="24"/>
          <w:szCs w:val="24"/>
        </w:rPr>
        <w:t xml:space="preserve"> przez Zamawiającego </w:t>
      </w:r>
      <w:r w:rsidR="00233238" w:rsidRPr="00BF76CB">
        <w:rPr>
          <w:rFonts w:ascii="Times New Roman" w:hAnsi="Times New Roman" w:cs="Times New Roman"/>
          <w:b/>
          <w:sz w:val="24"/>
          <w:szCs w:val="24"/>
        </w:rPr>
        <w:t>Projekt</w:t>
      </w:r>
      <w:r w:rsidR="007C5839" w:rsidRPr="00BF76CB">
        <w:rPr>
          <w:rFonts w:ascii="Times New Roman" w:hAnsi="Times New Roman" w:cs="Times New Roman"/>
          <w:b/>
          <w:sz w:val="24"/>
          <w:szCs w:val="24"/>
        </w:rPr>
        <w:t>em</w:t>
      </w:r>
      <w:r w:rsidR="00233238" w:rsidRPr="00BF76CB">
        <w:rPr>
          <w:rFonts w:ascii="Times New Roman" w:hAnsi="Times New Roman" w:cs="Times New Roman"/>
          <w:b/>
          <w:sz w:val="24"/>
          <w:szCs w:val="24"/>
        </w:rPr>
        <w:t xml:space="preserve"> Techniczny</w:t>
      </w:r>
      <w:r w:rsidR="007C5839" w:rsidRPr="00BF76CB">
        <w:rPr>
          <w:rFonts w:ascii="Times New Roman" w:hAnsi="Times New Roman" w:cs="Times New Roman"/>
          <w:b/>
          <w:sz w:val="24"/>
          <w:szCs w:val="24"/>
        </w:rPr>
        <w:t>m</w:t>
      </w:r>
      <w:r w:rsidR="005C6C0D" w:rsidRPr="00BF76CB">
        <w:rPr>
          <w:rFonts w:ascii="Times New Roman" w:hAnsi="Times New Roman" w:cs="Times New Roman"/>
          <w:sz w:val="24"/>
          <w:szCs w:val="24"/>
        </w:rPr>
        <w:t xml:space="preserve">, </w:t>
      </w:r>
      <w:r w:rsidR="00E95E12" w:rsidRPr="00BF76CB">
        <w:rPr>
          <w:rFonts w:ascii="Times New Roman" w:hAnsi="Times New Roman" w:cs="Times New Roman"/>
          <w:sz w:val="24"/>
          <w:szCs w:val="24"/>
        </w:rPr>
        <w:t>składając</w:t>
      </w:r>
      <w:r w:rsidR="00164A14" w:rsidRPr="00BF76CB">
        <w:rPr>
          <w:rFonts w:ascii="Times New Roman" w:hAnsi="Times New Roman" w:cs="Times New Roman"/>
          <w:sz w:val="24"/>
          <w:szCs w:val="24"/>
        </w:rPr>
        <w:t xml:space="preserve">y </w:t>
      </w:r>
      <w:r w:rsidR="00E95E12" w:rsidRPr="00BF76CB">
        <w:rPr>
          <w:rFonts w:ascii="Times New Roman" w:hAnsi="Times New Roman" w:cs="Times New Roman"/>
          <w:sz w:val="24"/>
          <w:szCs w:val="24"/>
        </w:rPr>
        <w:t>się na przedmiot Umowy</w:t>
      </w:r>
      <w:r w:rsidR="008D070E" w:rsidRPr="00BF76CB">
        <w:rPr>
          <w:rFonts w:ascii="Times New Roman" w:hAnsi="Times New Roman" w:cs="Times New Roman"/>
          <w:sz w:val="24"/>
          <w:szCs w:val="24"/>
        </w:rPr>
        <w:t>;</w:t>
      </w:r>
      <w:r w:rsidR="00D75C59"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330E1" w14:textId="1F8A1394" w:rsidR="00AB5029" w:rsidRPr="00BF76CB" w:rsidRDefault="00AB5029" w:rsidP="0001462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System informatyczny – </w:t>
      </w:r>
      <w:r w:rsidRPr="00BF76CB">
        <w:rPr>
          <w:rFonts w:ascii="Times New Roman" w:hAnsi="Times New Roman" w:cs="Times New Roman"/>
          <w:sz w:val="24"/>
          <w:szCs w:val="24"/>
        </w:rPr>
        <w:t xml:space="preserve">system </w:t>
      </w:r>
      <w:r w:rsidR="00815BD7" w:rsidRPr="00BF76CB">
        <w:rPr>
          <w:rFonts w:ascii="Times New Roman" w:hAnsi="Times New Roman" w:cs="Times New Roman"/>
          <w:sz w:val="24"/>
          <w:szCs w:val="24"/>
        </w:rPr>
        <w:t xml:space="preserve">informatyczny </w:t>
      </w:r>
      <w:r w:rsidRPr="00BF76CB">
        <w:rPr>
          <w:rFonts w:ascii="Times New Roman" w:hAnsi="Times New Roman" w:cs="Times New Roman"/>
          <w:sz w:val="24"/>
          <w:szCs w:val="24"/>
        </w:rPr>
        <w:t>rozumiany jako w pełni działające środowisko Zamawiającego,</w:t>
      </w:r>
      <w:r w:rsidR="00815BD7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 xml:space="preserve">w skład którego wchodzi </w:t>
      </w:r>
      <w:r w:rsidR="003A56B1" w:rsidRPr="00BF76CB">
        <w:rPr>
          <w:rFonts w:ascii="Times New Roman" w:hAnsi="Times New Roman" w:cs="Times New Roman"/>
          <w:sz w:val="24"/>
          <w:szCs w:val="24"/>
        </w:rPr>
        <w:t>S</w:t>
      </w:r>
      <w:r w:rsidRPr="00BF76CB">
        <w:rPr>
          <w:rFonts w:ascii="Times New Roman" w:hAnsi="Times New Roman" w:cs="Times New Roman"/>
          <w:sz w:val="24"/>
          <w:szCs w:val="24"/>
        </w:rPr>
        <w:t xml:space="preserve">przęt teleinformatyczny, </w:t>
      </w:r>
      <w:r w:rsidR="003A56B1" w:rsidRPr="00BF76CB">
        <w:rPr>
          <w:rFonts w:ascii="Times New Roman" w:hAnsi="Times New Roman" w:cs="Times New Roman"/>
          <w:sz w:val="24"/>
          <w:szCs w:val="24"/>
        </w:rPr>
        <w:t>I</w:t>
      </w:r>
      <w:r w:rsidRPr="00BF76CB">
        <w:rPr>
          <w:rFonts w:ascii="Times New Roman" w:hAnsi="Times New Roman" w:cs="Times New Roman"/>
          <w:sz w:val="24"/>
          <w:szCs w:val="24"/>
        </w:rPr>
        <w:t>nfrastruktura teleinformatyczna</w:t>
      </w:r>
      <w:r w:rsidR="007C5839" w:rsidRPr="00BF76CB">
        <w:rPr>
          <w:rFonts w:ascii="Times New Roman" w:hAnsi="Times New Roman" w:cs="Times New Roman"/>
          <w:sz w:val="24"/>
          <w:szCs w:val="24"/>
        </w:rPr>
        <w:t xml:space="preserve">, konfiguracja aplikacyjna, bazodanowa i sieciowa </w:t>
      </w:r>
      <w:r w:rsidRPr="00BF76CB">
        <w:rPr>
          <w:rFonts w:ascii="Times New Roman" w:hAnsi="Times New Roman" w:cs="Times New Roman"/>
          <w:sz w:val="24"/>
          <w:szCs w:val="24"/>
        </w:rPr>
        <w:t>oraz działające w tych środowiskach oprogramowanie komputerowe;</w:t>
      </w:r>
    </w:p>
    <w:p w14:paraId="1473E092" w14:textId="16311801" w:rsidR="00435511" w:rsidRPr="00BF76CB" w:rsidRDefault="00165B2C" w:rsidP="0001462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Testy</w:t>
      </w:r>
      <w:r w:rsidRPr="00BF76CB">
        <w:rPr>
          <w:rFonts w:ascii="Times New Roman" w:hAnsi="Times New Roman" w:cs="Times New Roman"/>
          <w:sz w:val="24"/>
          <w:szCs w:val="24"/>
        </w:rPr>
        <w:t xml:space="preserve"> - zbiór czynności służących weryfikacji poprawności działania Produktów</w:t>
      </w:r>
      <w:r w:rsidR="00314E19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14D966EF" w14:textId="357B1ADA" w:rsidR="004924A9" w:rsidRPr="00BF76CB" w:rsidRDefault="00435511" w:rsidP="0001462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Dokumentacja powykonawcza</w:t>
      </w:r>
      <w:r w:rsidRPr="00BF76CB">
        <w:rPr>
          <w:rFonts w:ascii="Times New Roman" w:hAnsi="Times New Roman" w:cs="Times New Roman"/>
          <w:sz w:val="24"/>
          <w:szCs w:val="24"/>
        </w:rPr>
        <w:t xml:space="preserve"> – część Dokumentacji zawierająca </w:t>
      </w:r>
      <w:r w:rsidR="000B07BE" w:rsidRPr="00BF76CB">
        <w:rPr>
          <w:rFonts w:ascii="Times New Roman" w:hAnsi="Times New Roman" w:cs="Times New Roman"/>
          <w:sz w:val="24"/>
          <w:szCs w:val="24"/>
        </w:rPr>
        <w:t xml:space="preserve">szczegółowy opis wykonanych lub wykonywanych czynności instalacyjnych oraz konfiguracyjnych wszystkich komponentów </w:t>
      </w:r>
      <w:r w:rsidR="00341609" w:rsidRPr="00BF76CB">
        <w:rPr>
          <w:rFonts w:ascii="Times New Roman" w:hAnsi="Times New Roman" w:cs="Times New Roman"/>
          <w:sz w:val="24"/>
          <w:szCs w:val="24"/>
        </w:rPr>
        <w:t>S</w:t>
      </w:r>
      <w:r w:rsidR="000B07BE" w:rsidRPr="00BF76CB">
        <w:rPr>
          <w:rFonts w:ascii="Times New Roman" w:hAnsi="Times New Roman" w:cs="Times New Roman"/>
          <w:sz w:val="24"/>
          <w:szCs w:val="24"/>
        </w:rPr>
        <w:t>ystemu</w:t>
      </w:r>
      <w:r w:rsidR="003512EB" w:rsidRPr="00BF76CB">
        <w:rPr>
          <w:rFonts w:ascii="Times New Roman" w:hAnsi="Times New Roman" w:cs="Times New Roman"/>
          <w:sz w:val="24"/>
          <w:szCs w:val="24"/>
        </w:rPr>
        <w:t>, zawierająca procedury operacyjne i eksploatacyjne</w:t>
      </w:r>
      <w:r w:rsidR="004924A9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7C8A7B56" w14:textId="2319ECFA" w:rsidR="00435511" w:rsidRPr="00BF76CB" w:rsidRDefault="004924A9" w:rsidP="0001462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Lokalizacja Zapasowa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BA403B" w:rsidRPr="00BF76CB">
        <w:rPr>
          <w:rFonts w:ascii="Times New Roman" w:hAnsi="Times New Roman" w:cs="Times New Roman"/>
          <w:sz w:val="24"/>
          <w:szCs w:val="24"/>
        </w:rPr>
        <w:t>–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800738" w:rsidRPr="00BF76CB">
        <w:rPr>
          <w:rFonts w:ascii="Times New Roman" w:hAnsi="Times New Roman" w:cs="Times New Roman"/>
          <w:sz w:val="24"/>
          <w:szCs w:val="24"/>
        </w:rPr>
        <w:t xml:space="preserve">pomieszczenie zlokalizowane w budynku znajdującym się pod adresem: </w:t>
      </w:r>
      <w:r w:rsidR="00BA403B" w:rsidRPr="00BF76CB">
        <w:rPr>
          <w:rFonts w:ascii="Times New Roman" w:hAnsi="Times New Roman" w:cs="Times New Roman"/>
          <w:sz w:val="24"/>
          <w:szCs w:val="24"/>
        </w:rPr>
        <w:t>ul. Świętokrzyska 11/21, 00 - 049 Warszawa</w:t>
      </w:r>
      <w:r w:rsidR="006C444B" w:rsidRPr="00BF76CB">
        <w:rPr>
          <w:rFonts w:ascii="Times New Roman" w:hAnsi="Times New Roman" w:cs="Times New Roman"/>
          <w:sz w:val="24"/>
          <w:szCs w:val="24"/>
        </w:rPr>
        <w:t>.</w:t>
      </w:r>
    </w:p>
    <w:p w14:paraId="19D46605" w14:textId="2DF66E41" w:rsidR="008E1A31" w:rsidRPr="00BF76CB" w:rsidRDefault="008E1A31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>§</w:t>
      </w:r>
      <w:r w:rsidR="00314E19" w:rsidRPr="00BF76C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BF76CB">
        <w:rPr>
          <w:rFonts w:ascii="Times New Roman" w:hAnsi="Times New Roman"/>
          <w:b/>
          <w:color w:val="auto"/>
          <w:sz w:val="24"/>
          <w:szCs w:val="24"/>
        </w:rPr>
        <w:t xml:space="preserve">2 </w:t>
      </w:r>
    </w:p>
    <w:p w14:paraId="045A984D" w14:textId="4A3A1BC4" w:rsidR="008E1A31" w:rsidRPr="00BF76CB" w:rsidRDefault="008E1A31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>Przedmiot Umowy</w:t>
      </w:r>
    </w:p>
    <w:p w14:paraId="7F60F364" w14:textId="77777777" w:rsidR="00AC4FC4" w:rsidRPr="00BF76CB" w:rsidRDefault="00AC4FC4" w:rsidP="00AC4FC4">
      <w:pPr>
        <w:rPr>
          <w:rFonts w:ascii="Times New Roman" w:hAnsi="Times New Roman" w:cs="Times New Roman"/>
          <w:sz w:val="24"/>
          <w:szCs w:val="24"/>
        </w:rPr>
      </w:pPr>
    </w:p>
    <w:p w14:paraId="0657462F" w14:textId="1DDD7403" w:rsidR="0089127E" w:rsidRPr="00BF76CB" w:rsidRDefault="0089127E" w:rsidP="00014622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975111" w:rsidRPr="00BF76CB">
        <w:rPr>
          <w:rFonts w:ascii="Times New Roman" w:hAnsi="Times New Roman" w:cs="Times New Roman"/>
          <w:sz w:val="24"/>
          <w:szCs w:val="24"/>
        </w:rPr>
        <w:t>U</w:t>
      </w:r>
      <w:r w:rsidR="003A56B1" w:rsidRPr="00BF76CB">
        <w:rPr>
          <w:rFonts w:ascii="Times New Roman" w:hAnsi="Times New Roman" w:cs="Times New Roman"/>
          <w:sz w:val="24"/>
          <w:szCs w:val="24"/>
        </w:rPr>
        <w:t xml:space="preserve">mowy </w:t>
      </w:r>
      <w:r w:rsidRPr="00BF76CB">
        <w:rPr>
          <w:rFonts w:ascii="Times New Roman" w:hAnsi="Times New Roman" w:cs="Times New Roman"/>
          <w:sz w:val="24"/>
          <w:szCs w:val="24"/>
        </w:rPr>
        <w:t xml:space="preserve">jest </w:t>
      </w:r>
      <w:r w:rsidR="00A07271" w:rsidRPr="00BF76CB">
        <w:rPr>
          <w:rFonts w:ascii="Times New Roman" w:hAnsi="Times New Roman" w:cs="Times New Roman"/>
          <w:sz w:val="24"/>
          <w:szCs w:val="24"/>
        </w:rPr>
        <w:t xml:space="preserve">zrealizowanie przez Wykonawcę dostawy </w:t>
      </w:r>
      <w:r w:rsidRPr="00BF76CB">
        <w:rPr>
          <w:rFonts w:ascii="Times New Roman" w:hAnsi="Times New Roman" w:cs="Times New Roman"/>
          <w:sz w:val="24"/>
          <w:szCs w:val="24"/>
        </w:rPr>
        <w:t xml:space="preserve">i </w:t>
      </w:r>
      <w:r w:rsidR="00A07271" w:rsidRPr="00BF76CB">
        <w:rPr>
          <w:rFonts w:ascii="Times New Roman" w:hAnsi="Times New Roman" w:cs="Times New Roman"/>
          <w:sz w:val="24"/>
          <w:szCs w:val="24"/>
        </w:rPr>
        <w:t xml:space="preserve">wdrożenia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="00F96F34" w:rsidRPr="00BF76CB">
        <w:rPr>
          <w:rFonts w:ascii="Times New Roman" w:hAnsi="Times New Roman" w:cs="Times New Roman"/>
          <w:sz w:val="24"/>
          <w:szCs w:val="24"/>
        </w:rPr>
        <w:t xml:space="preserve">do </w:t>
      </w:r>
      <w:r w:rsidR="00975111" w:rsidRPr="00BF76CB">
        <w:rPr>
          <w:rFonts w:ascii="Times New Roman" w:hAnsi="Times New Roman" w:cs="Times New Roman"/>
          <w:sz w:val="24"/>
          <w:szCs w:val="24"/>
        </w:rPr>
        <w:t>Systemu informatycznego Zamawi</w:t>
      </w:r>
      <w:r w:rsidR="00F96F34" w:rsidRPr="00BF76CB">
        <w:rPr>
          <w:rFonts w:ascii="Times New Roman" w:hAnsi="Times New Roman" w:cs="Times New Roman"/>
          <w:sz w:val="24"/>
          <w:szCs w:val="24"/>
        </w:rPr>
        <w:t>ają</w:t>
      </w:r>
      <w:r w:rsidR="00975111" w:rsidRPr="00BF76CB">
        <w:rPr>
          <w:rFonts w:ascii="Times New Roman" w:hAnsi="Times New Roman" w:cs="Times New Roman"/>
          <w:sz w:val="24"/>
          <w:szCs w:val="24"/>
        </w:rPr>
        <w:t>cego</w:t>
      </w:r>
      <w:r w:rsidR="00ED0510" w:rsidRPr="00BF76CB">
        <w:rPr>
          <w:rFonts w:ascii="Times New Roman" w:hAnsi="Times New Roman" w:cs="Times New Roman"/>
          <w:sz w:val="24"/>
          <w:szCs w:val="24"/>
        </w:rPr>
        <w:t xml:space="preserve"> Systemu, tj. </w:t>
      </w:r>
      <w:r w:rsidR="00975111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E04419" w:rsidRPr="00BF76CB">
        <w:rPr>
          <w:rFonts w:ascii="Times New Roman" w:hAnsi="Times New Roman" w:cs="Times New Roman"/>
          <w:sz w:val="24"/>
          <w:szCs w:val="24"/>
        </w:rPr>
        <w:t>s</w:t>
      </w:r>
      <w:r w:rsidRPr="00BF76CB">
        <w:rPr>
          <w:rFonts w:ascii="Times New Roman" w:hAnsi="Times New Roman" w:cs="Times New Roman"/>
          <w:sz w:val="24"/>
          <w:szCs w:val="24"/>
        </w:rPr>
        <w:t xml:space="preserve">ystemu wewnętrznych zapór sieciowych </w:t>
      </w:r>
      <w:r w:rsidR="00ED0510" w:rsidRPr="00BF76CB">
        <w:rPr>
          <w:rFonts w:ascii="Times New Roman" w:hAnsi="Times New Roman" w:cs="Times New Roman"/>
          <w:sz w:val="24"/>
          <w:szCs w:val="24"/>
        </w:rPr>
        <w:t xml:space="preserve">wraz z dodatkami, </w:t>
      </w:r>
      <w:r w:rsidRPr="00BF76CB">
        <w:rPr>
          <w:rFonts w:ascii="Times New Roman" w:hAnsi="Times New Roman" w:cs="Times New Roman"/>
          <w:sz w:val="24"/>
          <w:szCs w:val="24"/>
        </w:rPr>
        <w:t xml:space="preserve">zbudowanych jako redundantny układ dwóch urządzeń </w:t>
      </w:r>
      <w:r w:rsidR="00233238" w:rsidRPr="00BF76CB">
        <w:rPr>
          <w:rFonts w:ascii="Times New Roman" w:hAnsi="Times New Roman" w:cs="Times New Roman"/>
          <w:sz w:val="24"/>
          <w:szCs w:val="24"/>
        </w:rPr>
        <w:t xml:space="preserve">typu </w:t>
      </w:r>
      <w:r w:rsidR="003D2E40" w:rsidRPr="00BF76CB">
        <w:rPr>
          <w:rFonts w:ascii="Times New Roman" w:hAnsi="Times New Roman" w:cs="Times New Roman"/>
          <w:sz w:val="24"/>
          <w:szCs w:val="24"/>
        </w:rPr>
        <w:t>f</w:t>
      </w:r>
      <w:r w:rsidRPr="00BF76CB">
        <w:rPr>
          <w:rFonts w:ascii="Times New Roman" w:hAnsi="Times New Roman" w:cs="Times New Roman"/>
          <w:sz w:val="24"/>
          <w:szCs w:val="24"/>
        </w:rPr>
        <w:t>ire</w:t>
      </w:r>
      <w:r w:rsidR="00E01919" w:rsidRPr="00BF76CB">
        <w:rPr>
          <w:rFonts w:ascii="Times New Roman" w:hAnsi="Times New Roman" w:cs="Times New Roman"/>
          <w:sz w:val="24"/>
          <w:szCs w:val="24"/>
        </w:rPr>
        <w:t>w</w:t>
      </w:r>
      <w:r w:rsidRPr="00BF76CB">
        <w:rPr>
          <w:rFonts w:ascii="Times New Roman" w:hAnsi="Times New Roman" w:cs="Times New Roman"/>
          <w:sz w:val="24"/>
          <w:szCs w:val="24"/>
        </w:rPr>
        <w:t xml:space="preserve">all pracujących w trybie klastra niezawodnościowego (tzw. tryb HA – High </w:t>
      </w:r>
      <w:proofErr w:type="spellStart"/>
      <w:r w:rsidRPr="00BF76CB">
        <w:rPr>
          <w:rFonts w:ascii="Times New Roman" w:hAnsi="Times New Roman" w:cs="Times New Roman"/>
          <w:sz w:val="24"/>
          <w:szCs w:val="24"/>
        </w:rPr>
        <w:t>Availability</w:t>
      </w:r>
      <w:proofErr w:type="spellEnd"/>
      <w:r w:rsidRPr="00BF7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76CB">
        <w:rPr>
          <w:rFonts w:ascii="Times New Roman" w:hAnsi="Times New Roman" w:cs="Times New Roman"/>
          <w:sz w:val="24"/>
          <w:szCs w:val="24"/>
        </w:rPr>
        <w:t>active-passive</w:t>
      </w:r>
      <w:proofErr w:type="spellEnd"/>
      <w:r w:rsidRPr="00BF76CB">
        <w:rPr>
          <w:rFonts w:ascii="Times New Roman" w:hAnsi="Times New Roman" w:cs="Times New Roman"/>
          <w:sz w:val="24"/>
          <w:szCs w:val="24"/>
        </w:rPr>
        <w:t>)</w:t>
      </w:r>
      <w:r w:rsidR="00256FBC" w:rsidRPr="00BF76CB">
        <w:rPr>
          <w:rFonts w:ascii="Times New Roman" w:hAnsi="Times New Roman" w:cs="Times New Roman"/>
          <w:sz w:val="24"/>
          <w:szCs w:val="24"/>
        </w:rPr>
        <w:t xml:space="preserve">, </w:t>
      </w:r>
      <w:r w:rsidR="003512EB" w:rsidRPr="00BF76CB">
        <w:rPr>
          <w:rFonts w:ascii="Times New Roman" w:hAnsi="Times New Roman" w:cs="Times New Roman"/>
          <w:sz w:val="24"/>
          <w:szCs w:val="24"/>
        </w:rPr>
        <w:t xml:space="preserve">dostawa i konfiguracja </w:t>
      </w:r>
      <w:r w:rsidR="00256FBC" w:rsidRPr="00BF76CB">
        <w:rPr>
          <w:rFonts w:ascii="Times New Roman" w:hAnsi="Times New Roman" w:cs="Times New Roman"/>
          <w:sz w:val="24"/>
          <w:szCs w:val="24"/>
        </w:rPr>
        <w:t>subskrypcj</w:t>
      </w:r>
      <w:r w:rsidR="003512EB" w:rsidRPr="00BF76CB">
        <w:rPr>
          <w:rFonts w:ascii="Times New Roman" w:hAnsi="Times New Roman" w:cs="Times New Roman"/>
          <w:sz w:val="24"/>
          <w:szCs w:val="24"/>
        </w:rPr>
        <w:t>i</w:t>
      </w:r>
      <w:r w:rsidR="00256FBC" w:rsidRPr="00BF76CB">
        <w:rPr>
          <w:rFonts w:ascii="Times New Roman" w:hAnsi="Times New Roman" w:cs="Times New Roman"/>
          <w:sz w:val="24"/>
          <w:szCs w:val="24"/>
        </w:rPr>
        <w:t>/licencj</w:t>
      </w:r>
      <w:r w:rsidR="003512EB" w:rsidRPr="00BF76CB">
        <w:rPr>
          <w:rFonts w:ascii="Times New Roman" w:hAnsi="Times New Roman" w:cs="Times New Roman"/>
          <w:sz w:val="24"/>
          <w:szCs w:val="24"/>
        </w:rPr>
        <w:t>i</w:t>
      </w:r>
      <w:r w:rsidR="00256FBC" w:rsidRPr="00BF76CB">
        <w:rPr>
          <w:rFonts w:ascii="Times New Roman" w:hAnsi="Times New Roman" w:cs="Times New Roman"/>
          <w:sz w:val="24"/>
          <w:szCs w:val="24"/>
        </w:rPr>
        <w:t xml:space="preserve"> sygnatur ataków/IPS/zagrożeń/a</w:t>
      </w:r>
      <w:r w:rsidR="00E01919" w:rsidRPr="00BF76CB">
        <w:rPr>
          <w:rFonts w:ascii="Times New Roman" w:hAnsi="Times New Roman" w:cs="Times New Roman"/>
          <w:sz w:val="24"/>
          <w:szCs w:val="24"/>
        </w:rPr>
        <w:t>n</w:t>
      </w:r>
      <w:r w:rsidR="00256FBC" w:rsidRPr="00BF76CB">
        <w:rPr>
          <w:rFonts w:ascii="Times New Roman" w:hAnsi="Times New Roman" w:cs="Times New Roman"/>
          <w:sz w:val="24"/>
          <w:szCs w:val="24"/>
        </w:rPr>
        <w:t>tywirusow</w:t>
      </w:r>
      <w:r w:rsidR="00780FDC" w:rsidRPr="00BF76CB">
        <w:rPr>
          <w:rFonts w:ascii="Times New Roman" w:hAnsi="Times New Roman" w:cs="Times New Roman"/>
          <w:sz w:val="24"/>
          <w:szCs w:val="24"/>
        </w:rPr>
        <w:t>ych</w:t>
      </w:r>
      <w:r w:rsidR="007D7B9F" w:rsidRPr="00BF76CB">
        <w:rPr>
          <w:rFonts w:ascii="Times New Roman" w:hAnsi="Times New Roman" w:cs="Times New Roman"/>
          <w:sz w:val="24"/>
          <w:szCs w:val="24"/>
        </w:rPr>
        <w:t xml:space="preserve"> wraz z </w:t>
      </w:r>
      <w:r w:rsidR="00641869" w:rsidRPr="00BF76CB">
        <w:rPr>
          <w:rFonts w:ascii="Times New Roman" w:hAnsi="Times New Roman" w:cs="Times New Roman"/>
          <w:sz w:val="24"/>
          <w:szCs w:val="24"/>
        </w:rPr>
        <w:t>usługą</w:t>
      </w:r>
      <w:r w:rsidR="007D7B9F" w:rsidRPr="00BF76CB">
        <w:rPr>
          <w:rFonts w:ascii="Times New Roman" w:hAnsi="Times New Roman" w:cs="Times New Roman"/>
          <w:sz w:val="24"/>
          <w:szCs w:val="24"/>
        </w:rPr>
        <w:t xml:space="preserve"> szkole</w:t>
      </w:r>
      <w:r w:rsidR="00641869" w:rsidRPr="00BF76CB">
        <w:rPr>
          <w:rFonts w:ascii="Times New Roman" w:hAnsi="Times New Roman" w:cs="Times New Roman"/>
          <w:sz w:val="24"/>
          <w:szCs w:val="24"/>
        </w:rPr>
        <w:t>nia</w:t>
      </w:r>
      <w:r w:rsidR="00435511" w:rsidRPr="00BF76CB">
        <w:rPr>
          <w:rFonts w:ascii="Times New Roman" w:hAnsi="Times New Roman" w:cs="Times New Roman"/>
          <w:sz w:val="24"/>
          <w:szCs w:val="24"/>
        </w:rPr>
        <w:t xml:space="preserve"> oraz dostarczeniem D</w:t>
      </w:r>
      <w:r w:rsidR="007D7B9F" w:rsidRPr="00BF76CB">
        <w:rPr>
          <w:rFonts w:ascii="Times New Roman" w:hAnsi="Times New Roman" w:cs="Times New Roman"/>
          <w:sz w:val="24"/>
          <w:szCs w:val="24"/>
        </w:rPr>
        <w:t>okumentacji</w:t>
      </w:r>
      <w:r w:rsidR="00435511" w:rsidRPr="00BF76CB">
        <w:rPr>
          <w:rFonts w:ascii="Times New Roman" w:hAnsi="Times New Roman" w:cs="Times New Roman"/>
          <w:sz w:val="24"/>
          <w:szCs w:val="24"/>
        </w:rPr>
        <w:t xml:space="preserve"> P</w:t>
      </w:r>
      <w:r w:rsidR="007D7B9F" w:rsidRPr="00BF76CB">
        <w:rPr>
          <w:rFonts w:ascii="Times New Roman" w:hAnsi="Times New Roman" w:cs="Times New Roman"/>
          <w:sz w:val="24"/>
          <w:szCs w:val="24"/>
        </w:rPr>
        <w:t>owykonawczej,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F36D64" w:rsidRPr="00BF76CB">
        <w:rPr>
          <w:rFonts w:ascii="Times New Roman" w:hAnsi="Times New Roman" w:cs="Times New Roman"/>
          <w:sz w:val="24"/>
          <w:szCs w:val="24"/>
        </w:rPr>
        <w:t xml:space="preserve">zgodnie z ofertą Wykonawcy z dnia ......................., której kopia </w:t>
      </w:r>
      <w:r w:rsidR="00641869" w:rsidRPr="00BF76CB">
        <w:rPr>
          <w:rFonts w:ascii="Times New Roman" w:hAnsi="Times New Roman" w:cs="Times New Roman"/>
          <w:sz w:val="24"/>
          <w:szCs w:val="24"/>
        </w:rPr>
        <w:t>stanowi Z</w:t>
      </w:r>
      <w:r w:rsidR="00F36D64" w:rsidRPr="00BF76CB">
        <w:rPr>
          <w:rFonts w:ascii="Times New Roman" w:hAnsi="Times New Roman" w:cs="Times New Roman"/>
          <w:sz w:val="24"/>
          <w:szCs w:val="24"/>
        </w:rPr>
        <w:t>ałącznik</w:t>
      </w:r>
      <w:r w:rsidR="00256FBC" w:rsidRPr="00BF76CB">
        <w:rPr>
          <w:rFonts w:ascii="Times New Roman" w:hAnsi="Times New Roman" w:cs="Times New Roman"/>
          <w:sz w:val="24"/>
          <w:szCs w:val="24"/>
        </w:rPr>
        <w:t xml:space="preserve"> nr</w:t>
      </w:r>
      <w:r w:rsidR="00F36D64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8579F2" w:rsidRPr="00BF76CB">
        <w:rPr>
          <w:rFonts w:ascii="Times New Roman" w:hAnsi="Times New Roman" w:cs="Times New Roman"/>
          <w:sz w:val="24"/>
          <w:szCs w:val="24"/>
        </w:rPr>
        <w:t>1b</w:t>
      </w:r>
      <w:r w:rsidR="00F36D64" w:rsidRPr="00BF76CB">
        <w:rPr>
          <w:rFonts w:ascii="Times New Roman" w:hAnsi="Times New Roman" w:cs="Times New Roman"/>
          <w:sz w:val="24"/>
          <w:szCs w:val="24"/>
        </w:rPr>
        <w:t xml:space="preserve"> do Umowy</w:t>
      </w:r>
      <w:r w:rsidR="007D7B9F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FF7612" w:rsidRPr="00BF76CB">
        <w:rPr>
          <w:rFonts w:ascii="Times New Roman" w:hAnsi="Times New Roman" w:cs="Times New Roman"/>
          <w:sz w:val="24"/>
          <w:szCs w:val="24"/>
        </w:rPr>
        <w:t xml:space="preserve">oraz </w:t>
      </w:r>
      <w:r w:rsidR="00435511" w:rsidRPr="00BF76CB">
        <w:rPr>
          <w:rFonts w:ascii="Times New Roman" w:hAnsi="Times New Roman" w:cs="Times New Roman"/>
          <w:sz w:val="24"/>
          <w:szCs w:val="24"/>
        </w:rPr>
        <w:t>zgodnie ze specyfiką określoną w O</w:t>
      </w:r>
      <w:r w:rsidRPr="00BF76CB">
        <w:rPr>
          <w:rFonts w:ascii="Times New Roman" w:hAnsi="Times New Roman" w:cs="Times New Roman"/>
          <w:sz w:val="24"/>
          <w:szCs w:val="24"/>
        </w:rPr>
        <w:t>pis</w:t>
      </w:r>
      <w:r w:rsidR="00435511" w:rsidRPr="00BF76CB">
        <w:rPr>
          <w:rFonts w:ascii="Times New Roman" w:hAnsi="Times New Roman" w:cs="Times New Roman"/>
          <w:sz w:val="24"/>
          <w:szCs w:val="24"/>
        </w:rPr>
        <w:t>i</w:t>
      </w:r>
      <w:r w:rsidR="00641869" w:rsidRPr="00BF76CB">
        <w:rPr>
          <w:rFonts w:ascii="Times New Roman" w:hAnsi="Times New Roman" w:cs="Times New Roman"/>
          <w:sz w:val="24"/>
          <w:szCs w:val="24"/>
        </w:rPr>
        <w:t>e</w:t>
      </w:r>
      <w:r w:rsidR="00F36D64" w:rsidRPr="00BF76CB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0314FB" w:rsidRPr="00BF76CB">
        <w:rPr>
          <w:rFonts w:ascii="Times New Roman" w:hAnsi="Times New Roman" w:cs="Times New Roman"/>
          <w:sz w:val="24"/>
          <w:szCs w:val="24"/>
        </w:rPr>
        <w:t>,</w:t>
      </w:r>
      <w:r w:rsidR="00F36D64" w:rsidRPr="00BF76CB">
        <w:rPr>
          <w:rFonts w:ascii="Times New Roman" w:hAnsi="Times New Roman" w:cs="Times New Roman"/>
          <w:sz w:val="24"/>
          <w:szCs w:val="24"/>
        </w:rPr>
        <w:t xml:space="preserve"> stanowi</w:t>
      </w:r>
      <w:r w:rsidR="007D7B9F" w:rsidRPr="00BF76CB">
        <w:rPr>
          <w:rFonts w:ascii="Times New Roman" w:hAnsi="Times New Roman" w:cs="Times New Roman"/>
          <w:sz w:val="24"/>
          <w:szCs w:val="24"/>
        </w:rPr>
        <w:t>ącym</w:t>
      </w:r>
      <w:r w:rsidR="00641869" w:rsidRPr="00BF76CB">
        <w:rPr>
          <w:rFonts w:ascii="Times New Roman" w:hAnsi="Times New Roman" w:cs="Times New Roman"/>
          <w:sz w:val="24"/>
          <w:szCs w:val="24"/>
        </w:rPr>
        <w:t xml:space="preserve"> Z</w:t>
      </w:r>
      <w:r w:rsidR="00F36D64" w:rsidRPr="00BF76CB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579F2" w:rsidRPr="00BF76CB">
        <w:rPr>
          <w:rFonts w:ascii="Times New Roman" w:hAnsi="Times New Roman" w:cs="Times New Roman"/>
          <w:sz w:val="24"/>
          <w:szCs w:val="24"/>
        </w:rPr>
        <w:t xml:space="preserve">1a </w:t>
      </w:r>
      <w:r w:rsidR="00F36D64" w:rsidRPr="00BF76CB">
        <w:rPr>
          <w:rFonts w:ascii="Times New Roman" w:hAnsi="Times New Roman" w:cs="Times New Roman"/>
          <w:sz w:val="24"/>
          <w:szCs w:val="24"/>
        </w:rPr>
        <w:t>do Umowy.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01753" w14:textId="15D66EAA" w:rsidR="00897353" w:rsidRPr="00BF76CB" w:rsidRDefault="00897353" w:rsidP="00014622">
      <w:pPr>
        <w:pStyle w:val="Akapitzlist"/>
        <w:numPr>
          <w:ilvl w:val="0"/>
          <w:numId w:val="2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Wykaz asortymentowo-cenowy stanowi określony w ofercie Wykonawcy Formularz cenowy, którego kopia została zawarta w Załączniku nr </w:t>
      </w:r>
      <w:r w:rsidR="008579F2" w:rsidRPr="00BF76CB">
        <w:rPr>
          <w:rFonts w:ascii="Times New Roman" w:hAnsi="Times New Roman" w:cs="Times New Roman"/>
          <w:sz w:val="24"/>
          <w:szCs w:val="24"/>
        </w:rPr>
        <w:t>1</w:t>
      </w:r>
      <w:r w:rsidR="00C643D1" w:rsidRPr="00BF76CB">
        <w:rPr>
          <w:rFonts w:ascii="Times New Roman" w:hAnsi="Times New Roman" w:cs="Times New Roman"/>
          <w:sz w:val="24"/>
          <w:szCs w:val="24"/>
        </w:rPr>
        <w:t>b</w:t>
      </w:r>
      <w:r w:rsidRPr="00BF76CB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5D2C30E5" w14:textId="16D283B2" w:rsidR="0089127E" w:rsidRPr="00BF76CB" w:rsidRDefault="00897353" w:rsidP="00FF7612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3</w:t>
      </w:r>
      <w:r w:rsidR="0089127E" w:rsidRPr="00BF76CB">
        <w:rPr>
          <w:rFonts w:ascii="Times New Roman" w:hAnsi="Times New Roman" w:cs="Times New Roman"/>
          <w:sz w:val="24"/>
          <w:szCs w:val="24"/>
        </w:rPr>
        <w:t>.</w:t>
      </w:r>
      <w:r w:rsidR="0089127E" w:rsidRPr="00BF76CB">
        <w:rPr>
          <w:rFonts w:ascii="Times New Roman" w:hAnsi="Times New Roman" w:cs="Times New Roman"/>
          <w:sz w:val="24"/>
          <w:szCs w:val="24"/>
        </w:rPr>
        <w:tab/>
      </w:r>
      <w:r w:rsidR="00F96F34" w:rsidRPr="00BF76CB">
        <w:rPr>
          <w:rFonts w:ascii="Times New Roman" w:hAnsi="Times New Roman" w:cs="Times New Roman"/>
          <w:sz w:val="24"/>
          <w:szCs w:val="24"/>
        </w:rPr>
        <w:t xml:space="preserve">W ramach </w:t>
      </w:r>
      <w:r w:rsidR="0089127E" w:rsidRPr="00BF76CB">
        <w:rPr>
          <w:rFonts w:ascii="Times New Roman" w:hAnsi="Times New Roman" w:cs="Times New Roman"/>
          <w:sz w:val="24"/>
          <w:szCs w:val="24"/>
        </w:rPr>
        <w:t>przedmiot</w:t>
      </w:r>
      <w:r w:rsidR="00F96F34" w:rsidRPr="00BF76CB">
        <w:rPr>
          <w:rFonts w:ascii="Times New Roman" w:hAnsi="Times New Roman" w:cs="Times New Roman"/>
          <w:sz w:val="24"/>
          <w:szCs w:val="24"/>
        </w:rPr>
        <w:t>u</w:t>
      </w:r>
      <w:r w:rsidR="0089127E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975111" w:rsidRPr="00BF76CB">
        <w:rPr>
          <w:rFonts w:ascii="Times New Roman" w:hAnsi="Times New Roman" w:cs="Times New Roman"/>
          <w:sz w:val="24"/>
          <w:szCs w:val="24"/>
        </w:rPr>
        <w:t xml:space="preserve">Umowy </w:t>
      </w:r>
      <w:r w:rsidR="0089127E" w:rsidRPr="00BF76CB">
        <w:rPr>
          <w:rFonts w:ascii="Times New Roman" w:hAnsi="Times New Roman" w:cs="Times New Roman"/>
          <w:sz w:val="24"/>
          <w:szCs w:val="24"/>
        </w:rPr>
        <w:t>zostanie:</w:t>
      </w:r>
    </w:p>
    <w:p w14:paraId="035CA766" w14:textId="1FE9EB8D" w:rsidR="0089127E" w:rsidRPr="00BF76CB" w:rsidRDefault="0089127E" w:rsidP="00014622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udzielona minimum </w:t>
      </w:r>
      <w:r w:rsidR="00603497" w:rsidRPr="00BF76CB">
        <w:rPr>
          <w:rFonts w:ascii="Times New Roman" w:hAnsi="Times New Roman" w:cs="Times New Roman"/>
          <w:sz w:val="24"/>
          <w:szCs w:val="24"/>
        </w:rPr>
        <w:t>36</w:t>
      </w:r>
      <w:r w:rsidRPr="00BF76CB">
        <w:rPr>
          <w:rFonts w:ascii="Times New Roman" w:hAnsi="Times New Roman" w:cs="Times New Roman"/>
          <w:sz w:val="24"/>
          <w:szCs w:val="24"/>
        </w:rPr>
        <w:t xml:space="preserve">-miesięczna </w:t>
      </w:r>
      <w:r w:rsidR="00F96F34" w:rsidRPr="00BF76CB">
        <w:rPr>
          <w:rFonts w:ascii="Times New Roman" w:hAnsi="Times New Roman" w:cs="Times New Roman"/>
          <w:sz w:val="24"/>
          <w:szCs w:val="24"/>
        </w:rPr>
        <w:t xml:space="preserve">gwarancja </w:t>
      </w:r>
      <w:r w:rsidRPr="00BF76CB">
        <w:rPr>
          <w:rFonts w:ascii="Times New Roman" w:hAnsi="Times New Roman" w:cs="Times New Roman"/>
          <w:sz w:val="24"/>
          <w:szCs w:val="24"/>
        </w:rPr>
        <w:t xml:space="preserve">na </w:t>
      </w:r>
      <w:r w:rsidR="00F96F34" w:rsidRPr="00BF76CB">
        <w:rPr>
          <w:rFonts w:ascii="Times New Roman" w:hAnsi="Times New Roman" w:cs="Times New Roman"/>
          <w:sz w:val="24"/>
          <w:szCs w:val="24"/>
        </w:rPr>
        <w:t>dostarczon</w:t>
      </w:r>
      <w:r w:rsidR="00A07271" w:rsidRPr="00BF76CB">
        <w:rPr>
          <w:rFonts w:ascii="Times New Roman" w:hAnsi="Times New Roman" w:cs="Times New Roman"/>
          <w:sz w:val="24"/>
          <w:szCs w:val="24"/>
        </w:rPr>
        <w:t>y</w:t>
      </w:r>
      <w:r w:rsidR="00F96F34" w:rsidRPr="00BF76CB">
        <w:rPr>
          <w:rFonts w:ascii="Times New Roman" w:hAnsi="Times New Roman" w:cs="Times New Roman"/>
          <w:sz w:val="24"/>
          <w:szCs w:val="24"/>
        </w:rPr>
        <w:t xml:space="preserve"> oraz wdrożon</w:t>
      </w:r>
      <w:r w:rsidR="00A07271" w:rsidRPr="00BF76CB">
        <w:rPr>
          <w:rFonts w:ascii="Times New Roman" w:hAnsi="Times New Roman" w:cs="Times New Roman"/>
          <w:sz w:val="24"/>
          <w:szCs w:val="24"/>
        </w:rPr>
        <w:t>y System</w:t>
      </w:r>
      <w:r w:rsidR="007D7B9F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A07271" w:rsidRPr="00BF76CB">
        <w:rPr>
          <w:rFonts w:ascii="Times New Roman" w:hAnsi="Times New Roman" w:cs="Times New Roman"/>
          <w:sz w:val="24"/>
          <w:szCs w:val="24"/>
        </w:rPr>
        <w:t>–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A07271" w:rsidRPr="00BF76CB">
        <w:rPr>
          <w:rFonts w:ascii="Times New Roman" w:hAnsi="Times New Roman" w:cs="Times New Roman"/>
          <w:sz w:val="24"/>
          <w:szCs w:val="24"/>
        </w:rPr>
        <w:t xml:space="preserve">liczona </w:t>
      </w:r>
      <w:r w:rsidRPr="00BF76CB">
        <w:rPr>
          <w:rFonts w:ascii="Times New Roman" w:hAnsi="Times New Roman" w:cs="Times New Roman"/>
          <w:sz w:val="24"/>
          <w:szCs w:val="24"/>
        </w:rPr>
        <w:t xml:space="preserve">od dnia podpisania przez obie </w:t>
      </w:r>
      <w:r w:rsidR="003A6DD7" w:rsidRPr="00BF76CB">
        <w:rPr>
          <w:rFonts w:ascii="Times New Roman" w:hAnsi="Times New Roman" w:cs="Times New Roman"/>
          <w:sz w:val="24"/>
          <w:szCs w:val="24"/>
        </w:rPr>
        <w:t>S</w:t>
      </w:r>
      <w:r w:rsidRPr="00BF76CB">
        <w:rPr>
          <w:rFonts w:ascii="Times New Roman" w:hAnsi="Times New Roman" w:cs="Times New Roman"/>
          <w:sz w:val="24"/>
          <w:szCs w:val="24"/>
        </w:rPr>
        <w:t xml:space="preserve">trony bez zastrzeżeń </w:t>
      </w:r>
      <w:r w:rsidR="00C475E2" w:rsidRPr="00BF76CB">
        <w:rPr>
          <w:rFonts w:ascii="Times New Roman" w:hAnsi="Times New Roman" w:cs="Times New Roman"/>
          <w:sz w:val="24"/>
          <w:szCs w:val="24"/>
        </w:rPr>
        <w:t>P</w:t>
      </w:r>
      <w:r w:rsidRPr="00BF76CB">
        <w:rPr>
          <w:rFonts w:ascii="Times New Roman" w:hAnsi="Times New Roman" w:cs="Times New Roman"/>
          <w:sz w:val="24"/>
          <w:szCs w:val="24"/>
        </w:rPr>
        <w:t xml:space="preserve">rotokołu </w:t>
      </w:r>
      <w:r w:rsidR="00C475E2" w:rsidRPr="00BF76CB">
        <w:rPr>
          <w:rFonts w:ascii="Times New Roman" w:hAnsi="Times New Roman" w:cs="Times New Roman"/>
          <w:sz w:val="24"/>
          <w:szCs w:val="24"/>
        </w:rPr>
        <w:t>O</w:t>
      </w:r>
      <w:r w:rsidRPr="00BF76CB">
        <w:rPr>
          <w:rFonts w:ascii="Times New Roman" w:hAnsi="Times New Roman" w:cs="Times New Roman"/>
          <w:sz w:val="24"/>
          <w:szCs w:val="24"/>
        </w:rPr>
        <w:t xml:space="preserve">dbioru </w:t>
      </w:r>
      <w:r w:rsidR="00C475E2" w:rsidRPr="00BF76CB">
        <w:rPr>
          <w:rFonts w:ascii="Times New Roman" w:hAnsi="Times New Roman" w:cs="Times New Roman"/>
          <w:sz w:val="24"/>
          <w:szCs w:val="24"/>
        </w:rPr>
        <w:t>K</w:t>
      </w:r>
      <w:r w:rsidR="00233238" w:rsidRPr="00BF76CB">
        <w:rPr>
          <w:rFonts w:ascii="Times New Roman" w:hAnsi="Times New Roman" w:cs="Times New Roman"/>
          <w:sz w:val="24"/>
          <w:szCs w:val="24"/>
        </w:rPr>
        <w:t xml:space="preserve">ońcowego </w:t>
      </w:r>
      <w:r w:rsidRPr="00BF76CB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F96F34" w:rsidRPr="00BF76CB">
        <w:rPr>
          <w:rFonts w:ascii="Times New Roman" w:hAnsi="Times New Roman" w:cs="Times New Roman"/>
          <w:sz w:val="24"/>
          <w:szCs w:val="24"/>
        </w:rPr>
        <w:t>Umowy</w:t>
      </w:r>
      <w:r w:rsidR="003E7702" w:rsidRPr="00BF76CB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546579" w:rsidRPr="00BF76CB">
        <w:rPr>
          <w:rFonts w:ascii="Times New Roman" w:hAnsi="Times New Roman" w:cs="Times New Roman"/>
          <w:sz w:val="24"/>
          <w:szCs w:val="24"/>
        </w:rPr>
        <w:t>§ 7 ust. 4</w:t>
      </w:r>
      <w:r w:rsidR="003E7702" w:rsidRPr="00BF76CB">
        <w:rPr>
          <w:rFonts w:ascii="Times New Roman" w:hAnsi="Times New Roman" w:cs="Times New Roman"/>
          <w:sz w:val="24"/>
          <w:szCs w:val="24"/>
        </w:rPr>
        <w:t xml:space="preserve"> Umowy</w:t>
      </w:r>
      <w:r w:rsidR="00603C74" w:rsidRPr="00BF76CB">
        <w:rPr>
          <w:rFonts w:ascii="Times New Roman" w:hAnsi="Times New Roman" w:cs="Times New Roman"/>
          <w:sz w:val="24"/>
          <w:szCs w:val="24"/>
        </w:rPr>
        <w:t>,</w:t>
      </w:r>
      <w:r w:rsidR="00FF7612" w:rsidRPr="00BF76CB">
        <w:rPr>
          <w:rFonts w:ascii="Times New Roman" w:hAnsi="Times New Roman" w:cs="Times New Roman"/>
          <w:sz w:val="24"/>
          <w:szCs w:val="24"/>
        </w:rPr>
        <w:t xml:space="preserve"> zgodnie ze specyfiką określoną w Opisie przedmiotu zamówienia</w:t>
      </w:r>
      <w:r w:rsidR="000314FB" w:rsidRPr="00BF76CB">
        <w:rPr>
          <w:rFonts w:ascii="Times New Roman" w:hAnsi="Times New Roman" w:cs="Times New Roman"/>
          <w:sz w:val="24"/>
          <w:szCs w:val="24"/>
        </w:rPr>
        <w:t>,</w:t>
      </w:r>
      <w:r w:rsidR="00FF7612" w:rsidRPr="00BF76CB">
        <w:rPr>
          <w:rFonts w:ascii="Times New Roman" w:hAnsi="Times New Roman" w:cs="Times New Roman"/>
          <w:sz w:val="24"/>
          <w:szCs w:val="24"/>
        </w:rPr>
        <w:t xml:space="preserve"> stanowiącym Załącznik nr </w:t>
      </w:r>
      <w:r w:rsidR="000C6842" w:rsidRPr="00BF76CB">
        <w:rPr>
          <w:rFonts w:ascii="Times New Roman" w:hAnsi="Times New Roman" w:cs="Times New Roman"/>
          <w:sz w:val="24"/>
          <w:szCs w:val="24"/>
        </w:rPr>
        <w:t>1a</w:t>
      </w:r>
      <w:r w:rsidR="00FF7612" w:rsidRPr="00BF76CB">
        <w:rPr>
          <w:rFonts w:ascii="Times New Roman" w:hAnsi="Times New Roman" w:cs="Times New Roman"/>
          <w:sz w:val="24"/>
          <w:szCs w:val="24"/>
        </w:rPr>
        <w:t xml:space="preserve"> do Umowy</w:t>
      </w:r>
      <w:r w:rsidR="003A6DD7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24B70EFB" w14:textId="612F52F4" w:rsidR="00F96F34" w:rsidRPr="00BF76CB" w:rsidRDefault="0089127E" w:rsidP="00014622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zapewnione minimum </w:t>
      </w:r>
      <w:r w:rsidR="00603497" w:rsidRPr="00BF76CB">
        <w:rPr>
          <w:rFonts w:ascii="Times New Roman" w:hAnsi="Times New Roman" w:cs="Times New Roman"/>
          <w:sz w:val="24"/>
          <w:szCs w:val="24"/>
        </w:rPr>
        <w:t>36</w:t>
      </w:r>
      <w:r w:rsidRPr="00BF76CB">
        <w:rPr>
          <w:rFonts w:ascii="Times New Roman" w:hAnsi="Times New Roman" w:cs="Times New Roman"/>
          <w:sz w:val="24"/>
          <w:szCs w:val="24"/>
        </w:rPr>
        <w:t xml:space="preserve">-miesięczne wsparcie techniczne i subskrypcja  - od dnia podpisania bez zastrzeżeń przez </w:t>
      </w:r>
      <w:r w:rsidR="00603C74" w:rsidRPr="00BF76CB">
        <w:rPr>
          <w:rFonts w:ascii="Times New Roman" w:hAnsi="Times New Roman" w:cs="Times New Roman"/>
          <w:sz w:val="24"/>
          <w:szCs w:val="24"/>
        </w:rPr>
        <w:t xml:space="preserve">obie </w:t>
      </w:r>
      <w:r w:rsidR="003A6DD7" w:rsidRPr="00BF76CB">
        <w:rPr>
          <w:rFonts w:ascii="Times New Roman" w:hAnsi="Times New Roman" w:cs="Times New Roman"/>
          <w:sz w:val="24"/>
          <w:szCs w:val="24"/>
        </w:rPr>
        <w:t>S</w:t>
      </w:r>
      <w:r w:rsidRPr="00BF76CB">
        <w:rPr>
          <w:rFonts w:ascii="Times New Roman" w:hAnsi="Times New Roman" w:cs="Times New Roman"/>
          <w:sz w:val="24"/>
          <w:szCs w:val="24"/>
        </w:rPr>
        <w:t xml:space="preserve">trony </w:t>
      </w:r>
      <w:r w:rsidR="00546579" w:rsidRPr="00BF76CB">
        <w:rPr>
          <w:rFonts w:ascii="Times New Roman" w:hAnsi="Times New Roman" w:cs="Times New Roman"/>
          <w:sz w:val="24"/>
          <w:szCs w:val="24"/>
        </w:rPr>
        <w:t>P</w:t>
      </w:r>
      <w:r w:rsidRPr="00BF76CB">
        <w:rPr>
          <w:rFonts w:ascii="Times New Roman" w:hAnsi="Times New Roman" w:cs="Times New Roman"/>
          <w:sz w:val="24"/>
          <w:szCs w:val="24"/>
        </w:rPr>
        <w:t xml:space="preserve">rotokołu </w:t>
      </w:r>
      <w:r w:rsidR="00546579" w:rsidRPr="00BF76CB">
        <w:rPr>
          <w:rFonts w:ascii="Times New Roman" w:hAnsi="Times New Roman" w:cs="Times New Roman"/>
          <w:sz w:val="24"/>
          <w:szCs w:val="24"/>
        </w:rPr>
        <w:t>O</w:t>
      </w:r>
      <w:r w:rsidRPr="00BF76CB">
        <w:rPr>
          <w:rFonts w:ascii="Times New Roman" w:hAnsi="Times New Roman" w:cs="Times New Roman"/>
          <w:sz w:val="24"/>
          <w:szCs w:val="24"/>
        </w:rPr>
        <w:t xml:space="preserve">dbioru </w:t>
      </w:r>
      <w:r w:rsidR="00546579" w:rsidRPr="00BF76CB">
        <w:rPr>
          <w:rFonts w:ascii="Times New Roman" w:hAnsi="Times New Roman" w:cs="Times New Roman"/>
          <w:sz w:val="24"/>
          <w:szCs w:val="24"/>
        </w:rPr>
        <w:t>K</w:t>
      </w:r>
      <w:r w:rsidR="00233238" w:rsidRPr="00BF76CB">
        <w:rPr>
          <w:rFonts w:ascii="Times New Roman" w:hAnsi="Times New Roman" w:cs="Times New Roman"/>
          <w:sz w:val="24"/>
          <w:szCs w:val="24"/>
        </w:rPr>
        <w:t xml:space="preserve">ońcowego </w:t>
      </w:r>
      <w:r w:rsidRPr="00BF76CB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F96F34" w:rsidRPr="00BF76CB">
        <w:rPr>
          <w:rFonts w:ascii="Times New Roman" w:hAnsi="Times New Roman" w:cs="Times New Roman"/>
          <w:sz w:val="24"/>
          <w:szCs w:val="24"/>
        </w:rPr>
        <w:t>Umowy</w:t>
      </w:r>
      <w:r w:rsidR="00546579" w:rsidRPr="00BF76CB">
        <w:rPr>
          <w:rFonts w:ascii="Times New Roman" w:hAnsi="Times New Roman" w:cs="Times New Roman"/>
          <w:sz w:val="24"/>
          <w:szCs w:val="24"/>
        </w:rPr>
        <w:t xml:space="preserve">, o którym mowa w § 7 ust. 4 </w:t>
      </w:r>
      <w:r w:rsidR="003E7702" w:rsidRPr="00BF76CB">
        <w:rPr>
          <w:rFonts w:ascii="Times New Roman" w:hAnsi="Times New Roman" w:cs="Times New Roman"/>
          <w:sz w:val="24"/>
          <w:szCs w:val="24"/>
        </w:rPr>
        <w:t xml:space="preserve"> Umowy</w:t>
      </w:r>
      <w:r w:rsidR="00603C74" w:rsidRPr="00BF76CB">
        <w:rPr>
          <w:rFonts w:ascii="Times New Roman" w:hAnsi="Times New Roman" w:cs="Times New Roman"/>
          <w:sz w:val="24"/>
          <w:szCs w:val="24"/>
        </w:rPr>
        <w:t>,</w:t>
      </w:r>
      <w:r w:rsidR="00FF7612" w:rsidRPr="00BF76CB">
        <w:rPr>
          <w:rFonts w:ascii="Times New Roman" w:hAnsi="Times New Roman" w:cs="Times New Roman"/>
          <w:sz w:val="24"/>
          <w:szCs w:val="24"/>
        </w:rPr>
        <w:t xml:space="preserve"> zgodnie ze specyfiką określoną w Opisie przedmiotu zamówienia stanowiącym Załącznik nr</w:t>
      </w:r>
      <w:r w:rsidR="000C6842" w:rsidRPr="00BF76CB">
        <w:rPr>
          <w:rFonts w:ascii="Times New Roman" w:hAnsi="Times New Roman" w:cs="Times New Roman"/>
          <w:sz w:val="24"/>
          <w:szCs w:val="24"/>
        </w:rPr>
        <w:t xml:space="preserve"> 1a</w:t>
      </w:r>
      <w:r w:rsidR="00FF7612" w:rsidRPr="00BF76CB">
        <w:rPr>
          <w:rFonts w:ascii="Times New Roman" w:hAnsi="Times New Roman" w:cs="Times New Roman"/>
          <w:sz w:val="24"/>
          <w:szCs w:val="24"/>
        </w:rPr>
        <w:t xml:space="preserve"> do Umowy</w:t>
      </w:r>
      <w:r w:rsidR="007D7B9F" w:rsidRPr="00BF76CB">
        <w:rPr>
          <w:rFonts w:ascii="Times New Roman" w:hAnsi="Times New Roman" w:cs="Times New Roman"/>
          <w:sz w:val="24"/>
          <w:szCs w:val="24"/>
        </w:rPr>
        <w:t>.</w:t>
      </w:r>
    </w:p>
    <w:p w14:paraId="3E596E1D" w14:textId="0D056BA0" w:rsidR="0089127E" w:rsidRPr="00BF76CB" w:rsidRDefault="00897353" w:rsidP="00FF7612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4</w:t>
      </w:r>
      <w:r w:rsidR="0089127E" w:rsidRPr="00BF76CB">
        <w:rPr>
          <w:rFonts w:ascii="Times New Roman" w:hAnsi="Times New Roman" w:cs="Times New Roman"/>
          <w:sz w:val="24"/>
          <w:szCs w:val="24"/>
        </w:rPr>
        <w:t>.</w:t>
      </w:r>
      <w:r w:rsidR="0089127E" w:rsidRPr="00BF76CB">
        <w:rPr>
          <w:rFonts w:ascii="Times New Roman" w:hAnsi="Times New Roman" w:cs="Times New Roman"/>
          <w:sz w:val="24"/>
          <w:szCs w:val="24"/>
        </w:rPr>
        <w:tab/>
        <w:t>Tryb świadczenia gwarancji</w:t>
      </w:r>
      <w:r w:rsidR="00435511" w:rsidRPr="00BF76CB">
        <w:rPr>
          <w:rFonts w:ascii="Times New Roman" w:hAnsi="Times New Roman" w:cs="Times New Roman"/>
          <w:sz w:val="24"/>
          <w:szCs w:val="24"/>
        </w:rPr>
        <w:t xml:space="preserve"> na System</w:t>
      </w:r>
      <w:r w:rsidR="0089127E" w:rsidRPr="00BF76CB">
        <w:rPr>
          <w:rFonts w:ascii="Times New Roman" w:hAnsi="Times New Roman" w:cs="Times New Roman"/>
          <w:sz w:val="24"/>
          <w:szCs w:val="24"/>
        </w:rPr>
        <w:t>:</w:t>
      </w:r>
    </w:p>
    <w:p w14:paraId="7C2733E3" w14:textId="56829EB5" w:rsidR="00B235FE" w:rsidRPr="00BF76CB" w:rsidRDefault="0089127E" w:rsidP="0001462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dostępność serwisu w okresie gwarancji – 24 godziny na dobę przez 7 dni w tygodniu</w:t>
      </w:r>
      <w:r w:rsidR="00B31AF5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07E23437" w14:textId="408E8E92" w:rsidR="0089127E" w:rsidRPr="00BF76CB" w:rsidRDefault="00B235FE" w:rsidP="0001462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zgłoszenia będą przyjmowane przez Wykonawcę telefonicznie pod numerem …. lub na adres …</w:t>
      </w:r>
      <w:r w:rsidR="0089127E"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EC753" w14:textId="11C194AC" w:rsidR="00DD6BCA" w:rsidRPr="00BF76CB" w:rsidRDefault="0089127E" w:rsidP="0001462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czas naprawy (przywrócenie stanu funkcjonowania systemu sprzed awarii)</w:t>
      </w:r>
      <w:r w:rsidR="009E5D62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>– następny dzień roboczy następujący po dniu zgłoszenia (</w:t>
      </w:r>
      <w:proofErr w:type="spellStart"/>
      <w:r w:rsidRPr="00BF76CB">
        <w:rPr>
          <w:rFonts w:ascii="Times New Roman" w:hAnsi="Times New Roman" w:cs="Times New Roman"/>
          <w:sz w:val="24"/>
          <w:szCs w:val="24"/>
        </w:rPr>
        <w:t>N</w:t>
      </w:r>
      <w:r w:rsidR="00233238" w:rsidRPr="00BF76CB">
        <w:rPr>
          <w:rFonts w:ascii="Times New Roman" w:hAnsi="Times New Roman" w:cs="Times New Roman"/>
          <w:sz w:val="24"/>
          <w:szCs w:val="24"/>
        </w:rPr>
        <w:t>ext</w:t>
      </w:r>
      <w:proofErr w:type="spellEnd"/>
      <w:r w:rsidR="00233238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>B</w:t>
      </w:r>
      <w:r w:rsidR="00233238" w:rsidRPr="00BF76CB">
        <w:rPr>
          <w:rFonts w:ascii="Times New Roman" w:hAnsi="Times New Roman" w:cs="Times New Roman"/>
          <w:sz w:val="24"/>
          <w:szCs w:val="24"/>
        </w:rPr>
        <w:t xml:space="preserve">usiness </w:t>
      </w:r>
      <w:r w:rsidRPr="00BF76CB">
        <w:rPr>
          <w:rFonts w:ascii="Times New Roman" w:hAnsi="Times New Roman" w:cs="Times New Roman"/>
          <w:sz w:val="24"/>
          <w:szCs w:val="24"/>
        </w:rPr>
        <w:t>D</w:t>
      </w:r>
      <w:r w:rsidR="00233238" w:rsidRPr="00BF76CB">
        <w:rPr>
          <w:rFonts w:ascii="Times New Roman" w:hAnsi="Times New Roman" w:cs="Times New Roman"/>
          <w:sz w:val="24"/>
          <w:szCs w:val="24"/>
        </w:rPr>
        <w:t>ay - NBD</w:t>
      </w:r>
      <w:r w:rsidRPr="00BF76CB">
        <w:rPr>
          <w:rFonts w:ascii="Times New Roman" w:hAnsi="Times New Roman" w:cs="Times New Roman"/>
          <w:sz w:val="24"/>
          <w:szCs w:val="24"/>
        </w:rPr>
        <w:t>)</w:t>
      </w:r>
      <w:r w:rsidR="00B31AF5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08E21243" w14:textId="53B86504" w:rsidR="00CE67D4" w:rsidRPr="00BF76CB" w:rsidRDefault="00DD6BCA" w:rsidP="0001462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s</w:t>
      </w:r>
      <w:r w:rsidR="0089127E" w:rsidRPr="00BF76CB">
        <w:rPr>
          <w:rFonts w:ascii="Times New Roman" w:hAnsi="Times New Roman" w:cs="Times New Roman"/>
          <w:sz w:val="24"/>
          <w:szCs w:val="24"/>
        </w:rPr>
        <w:t>erwis w okresie gwarancji musi być świadczony w miejscu wdrożenia systemu firewall</w:t>
      </w:r>
      <w:r w:rsidR="003512EB" w:rsidRPr="00BF76CB">
        <w:rPr>
          <w:rFonts w:ascii="Times New Roman" w:hAnsi="Times New Roman" w:cs="Times New Roman"/>
          <w:sz w:val="24"/>
          <w:szCs w:val="24"/>
        </w:rPr>
        <w:t xml:space="preserve">, czyli w </w:t>
      </w:r>
      <w:r w:rsidR="007A7563">
        <w:rPr>
          <w:rFonts w:ascii="Times New Roman" w:hAnsi="Times New Roman" w:cs="Times New Roman"/>
          <w:sz w:val="24"/>
          <w:szCs w:val="24"/>
        </w:rPr>
        <w:t>s</w:t>
      </w:r>
      <w:r w:rsidR="003512EB" w:rsidRPr="00BF76CB">
        <w:rPr>
          <w:rFonts w:ascii="Times New Roman" w:hAnsi="Times New Roman" w:cs="Times New Roman"/>
          <w:sz w:val="24"/>
          <w:szCs w:val="24"/>
        </w:rPr>
        <w:t>iedzibie Zamawiającego oraz w Lokalizacji Zapasowej</w:t>
      </w:r>
      <w:r w:rsidR="00B31AF5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2376A84B" w14:textId="0124AD87" w:rsidR="00CE67D4" w:rsidRPr="00BF76CB" w:rsidRDefault="00CE67D4" w:rsidP="0001462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 xml:space="preserve">usunięcie uszkodzenia nienaprawialnego nastąpi </w:t>
      </w:r>
      <w:r w:rsidR="003512EB" w:rsidRPr="00BF76CB">
        <w:rPr>
          <w:rFonts w:ascii="Times New Roman" w:hAnsi="Times New Roman" w:cs="Times New Roman"/>
          <w:sz w:val="24"/>
          <w:szCs w:val="24"/>
        </w:rPr>
        <w:t xml:space="preserve">w terminie wskazanym w </w:t>
      </w:r>
      <w:r w:rsidR="00214A1E" w:rsidRPr="00BF76CB">
        <w:rPr>
          <w:rFonts w:ascii="Times New Roman" w:hAnsi="Times New Roman" w:cs="Times New Roman"/>
          <w:sz w:val="24"/>
          <w:szCs w:val="24"/>
        </w:rPr>
        <w:t xml:space="preserve">pkt </w:t>
      </w:r>
      <w:r w:rsidR="003512EB" w:rsidRPr="00BF76CB">
        <w:rPr>
          <w:rFonts w:ascii="Times New Roman" w:hAnsi="Times New Roman" w:cs="Times New Roman"/>
          <w:sz w:val="24"/>
          <w:szCs w:val="24"/>
        </w:rPr>
        <w:t xml:space="preserve">3 </w:t>
      </w:r>
      <w:r w:rsidRPr="00BF76CB">
        <w:rPr>
          <w:rFonts w:ascii="Times New Roman" w:hAnsi="Times New Roman" w:cs="Times New Roman"/>
          <w:sz w:val="24"/>
          <w:szCs w:val="24"/>
        </w:rPr>
        <w:t>poprzez wymianę na sprzęt sprawny o co najmniej takich samych walorach funkcjonalnych</w:t>
      </w:r>
      <w:r w:rsidR="00B31AF5" w:rsidRPr="00BF76CB">
        <w:rPr>
          <w:rFonts w:ascii="Times New Roman" w:hAnsi="Times New Roman" w:cs="Times New Roman"/>
          <w:sz w:val="24"/>
          <w:szCs w:val="24"/>
        </w:rPr>
        <w:t>;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30ADB" w14:textId="6989ABAE" w:rsidR="00CE67D4" w:rsidRPr="00BF76CB" w:rsidRDefault="00CE67D4" w:rsidP="0001462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zapewniona naprawa lub wymiana urządzeń lub ich części na części nowe i  oryginalne, zgodnie z metodyką z zaleceniami producenta sprzętu</w:t>
      </w:r>
      <w:r w:rsidR="00B31AF5" w:rsidRPr="00BF76CB">
        <w:rPr>
          <w:rFonts w:ascii="Times New Roman" w:hAnsi="Times New Roman" w:cs="Times New Roman"/>
          <w:sz w:val="24"/>
          <w:szCs w:val="24"/>
        </w:rPr>
        <w:t>;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44395" w14:textId="13FFB916" w:rsidR="00CE67D4" w:rsidRPr="00BF76CB" w:rsidRDefault="00CE67D4" w:rsidP="0001462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wymienione urządzenia lub elementy muszą być objęte takim samym zakresem usług serwisowych jakim objęte były urządzenia i elementy, które zostały wymienione</w:t>
      </w:r>
      <w:r w:rsidR="00B31AF5" w:rsidRPr="00BF76CB">
        <w:rPr>
          <w:rFonts w:ascii="Times New Roman" w:hAnsi="Times New Roman" w:cs="Times New Roman"/>
          <w:sz w:val="24"/>
          <w:szCs w:val="24"/>
        </w:rPr>
        <w:t>;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A7AFA" w14:textId="3F7912FA" w:rsidR="0089127E" w:rsidRPr="00BF76CB" w:rsidRDefault="00CE67D4" w:rsidP="0001462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wykonawca usługi gwarancyjnej ponosi wszystkie koszty napraw gwarancyjnych, włączając w </w:t>
      </w:r>
      <w:r w:rsidR="00FF7612" w:rsidRPr="00BF76CB">
        <w:rPr>
          <w:rFonts w:ascii="Times New Roman" w:hAnsi="Times New Roman" w:cs="Times New Roman"/>
          <w:sz w:val="24"/>
          <w:szCs w:val="24"/>
        </w:rPr>
        <w:t xml:space="preserve">to koszty części i transportu. </w:t>
      </w:r>
    </w:p>
    <w:p w14:paraId="7D206FC5" w14:textId="32C563AD" w:rsidR="00DD6BCA" w:rsidRPr="00BF76CB" w:rsidRDefault="00897353" w:rsidP="00FF7612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5</w:t>
      </w:r>
      <w:r w:rsidR="0089127E" w:rsidRPr="00BF76CB">
        <w:rPr>
          <w:rFonts w:ascii="Times New Roman" w:hAnsi="Times New Roman" w:cs="Times New Roman"/>
          <w:sz w:val="24"/>
          <w:szCs w:val="24"/>
        </w:rPr>
        <w:t>.</w:t>
      </w:r>
      <w:r w:rsidR="0089127E" w:rsidRPr="00BF76CB">
        <w:rPr>
          <w:rFonts w:ascii="Times New Roman" w:hAnsi="Times New Roman" w:cs="Times New Roman"/>
          <w:sz w:val="24"/>
          <w:szCs w:val="24"/>
        </w:rPr>
        <w:tab/>
        <w:t>Wsparcie techniczne</w:t>
      </w:r>
      <w:r w:rsidR="00DD6BCA" w:rsidRPr="00BF76CB">
        <w:rPr>
          <w:rFonts w:ascii="Times New Roman" w:hAnsi="Times New Roman" w:cs="Times New Roman"/>
          <w:sz w:val="24"/>
          <w:szCs w:val="24"/>
        </w:rPr>
        <w:t>:</w:t>
      </w:r>
    </w:p>
    <w:p w14:paraId="46EC790D" w14:textId="1A856700" w:rsidR="00DD6BCA" w:rsidRPr="00BF76CB" w:rsidRDefault="0089127E" w:rsidP="00014622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powinno być świadczone przez producenta lub jego autoryzowanego polskiego przedstawiciela</w:t>
      </w:r>
      <w:r w:rsidR="00B31AF5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061F035C" w14:textId="013B73AB" w:rsidR="00DD6BCA" w:rsidRPr="00BF76CB" w:rsidRDefault="0089127E" w:rsidP="00014622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będzie świadczone telefonicznie oraz drogą elektroniczną</w:t>
      </w:r>
      <w:r w:rsidR="00B31AF5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1025DB86" w14:textId="0A3F3C9C" w:rsidR="007F24BC" w:rsidRPr="00BF76CB" w:rsidRDefault="00DD6BCA" w:rsidP="00014622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obejmuje: </w:t>
      </w:r>
      <w:r w:rsidR="0089127E" w:rsidRPr="00BF76CB">
        <w:rPr>
          <w:rFonts w:ascii="Times New Roman" w:hAnsi="Times New Roman" w:cs="Times New Roman"/>
          <w:sz w:val="24"/>
          <w:szCs w:val="24"/>
        </w:rPr>
        <w:t xml:space="preserve">dostęp do nowych wersji oprogramowania, aktualizację bazy aplikacji, </w:t>
      </w:r>
      <w:r w:rsidR="003512EB" w:rsidRPr="00BF76CB">
        <w:rPr>
          <w:rFonts w:ascii="Times New Roman" w:hAnsi="Times New Roman" w:cs="Times New Roman"/>
          <w:sz w:val="24"/>
          <w:szCs w:val="24"/>
        </w:rPr>
        <w:t xml:space="preserve">sygnatur </w:t>
      </w:r>
      <w:r w:rsidR="0089127E" w:rsidRPr="00BF76CB">
        <w:rPr>
          <w:rFonts w:ascii="Times New Roman" w:hAnsi="Times New Roman" w:cs="Times New Roman"/>
          <w:sz w:val="24"/>
          <w:szCs w:val="24"/>
        </w:rPr>
        <w:t xml:space="preserve">ataków IPS, definicji wirusów, a także dostęp do baz wiedzy, przewodników konfiguracyjnych i narzędzi diagnostycznych. Wsparcie techniczne dla oprogramowania rozumiane jest jako gotowość przystąpienia do rozwiązywania problemów technicznych związanych z oprogramowaniem systemu firewall w trybie 8 godzin na dobę, 5 </w:t>
      </w:r>
      <w:r w:rsidR="008727F2" w:rsidRPr="00BF76CB">
        <w:rPr>
          <w:rFonts w:ascii="Times New Roman" w:hAnsi="Times New Roman" w:cs="Times New Roman"/>
          <w:sz w:val="24"/>
          <w:szCs w:val="24"/>
        </w:rPr>
        <w:t>D</w:t>
      </w:r>
      <w:r w:rsidR="0089127E" w:rsidRPr="00BF76CB">
        <w:rPr>
          <w:rFonts w:ascii="Times New Roman" w:hAnsi="Times New Roman" w:cs="Times New Roman"/>
          <w:sz w:val="24"/>
          <w:szCs w:val="24"/>
        </w:rPr>
        <w:t xml:space="preserve">ni </w:t>
      </w:r>
      <w:r w:rsidR="008727F2" w:rsidRPr="00BF76CB">
        <w:rPr>
          <w:rFonts w:ascii="Times New Roman" w:hAnsi="Times New Roman" w:cs="Times New Roman"/>
          <w:sz w:val="24"/>
          <w:szCs w:val="24"/>
        </w:rPr>
        <w:t>R</w:t>
      </w:r>
      <w:r w:rsidR="00014622" w:rsidRPr="00BF76CB">
        <w:rPr>
          <w:rFonts w:ascii="Times New Roman" w:hAnsi="Times New Roman" w:cs="Times New Roman"/>
          <w:sz w:val="24"/>
          <w:szCs w:val="24"/>
        </w:rPr>
        <w:t xml:space="preserve">oboczych </w:t>
      </w:r>
      <w:r w:rsidR="0089127E" w:rsidRPr="00BF76CB">
        <w:rPr>
          <w:rFonts w:ascii="Times New Roman" w:hAnsi="Times New Roman" w:cs="Times New Roman"/>
          <w:sz w:val="24"/>
          <w:szCs w:val="24"/>
        </w:rPr>
        <w:t>w tygodniu.</w:t>
      </w:r>
    </w:p>
    <w:p w14:paraId="12DB0A9A" w14:textId="77777777" w:rsidR="00235B57" w:rsidRPr="00BF76CB" w:rsidRDefault="00235B57" w:rsidP="00FF7612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B163C56" w14:textId="684EEF10" w:rsidR="00744DCA" w:rsidRPr="00BF76CB" w:rsidRDefault="00744DCA" w:rsidP="00744DCA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 xml:space="preserve">§ </w:t>
      </w:r>
      <w:r w:rsidR="00603C74" w:rsidRPr="00BF76CB">
        <w:rPr>
          <w:rFonts w:ascii="Times New Roman" w:hAnsi="Times New Roman"/>
          <w:b/>
          <w:color w:val="auto"/>
          <w:sz w:val="24"/>
          <w:szCs w:val="24"/>
        </w:rPr>
        <w:t>3</w:t>
      </w:r>
      <w:r w:rsidRPr="00BF76C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5F158795" w14:textId="06D4FFE1" w:rsidR="00744DCA" w:rsidRPr="00BF76CB" w:rsidRDefault="00744DCA" w:rsidP="00744DCA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>Sposób realizacji przedmiotu Umowy</w:t>
      </w:r>
    </w:p>
    <w:p w14:paraId="4B2AF35A" w14:textId="77777777" w:rsidR="00744DCA" w:rsidRPr="00BF76CB" w:rsidRDefault="00744DCA" w:rsidP="00DD6BCA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697CC5" w14:textId="1F13A6D4" w:rsidR="00DD6BCA" w:rsidRPr="00BF76CB" w:rsidRDefault="00EB78C6" w:rsidP="006034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Przedmiot </w:t>
      </w:r>
      <w:r w:rsidR="00EC1F7E" w:rsidRPr="00BF76CB">
        <w:rPr>
          <w:rFonts w:ascii="Times New Roman" w:hAnsi="Times New Roman" w:cs="Times New Roman"/>
          <w:sz w:val="24"/>
          <w:szCs w:val="24"/>
        </w:rPr>
        <w:t>Umowy</w:t>
      </w:r>
      <w:r w:rsidR="00214A1E" w:rsidRPr="00BF76CB">
        <w:rPr>
          <w:rFonts w:ascii="Times New Roman" w:hAnsi="Times New Roman" w:cs="Times New Roman"/>
          <w:sz w:val="24"/>
          <w:szCs w:val="24"/>
        </w:rPr>
        <w:t>, o którym mowa w § 2 ust. 1,</w:t>
      </w:r>
      <w:r w:rsidR="00EC1F7E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 xml:space="preserve">zostanie zrealizowany </w:t>
      </w:r>
      <w:r w:rsidR="00682E54" w:rsidRPr="00BF76CB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 xml:space="preserve">w </w:t>
      </w:r>
      <w:r w:rsidR="0071491B" w:rsidRPr="00BF76CB">
        <w:rPr>
          <w:rFonts w:ascii="Times New Roman" w:hAnsi="Times New Roman" w:cs="Times New Roman"/>
          <w:sz w:val="24"/>
          <w:szCs w:val="24"/>
        </w:rPr>
        <w:t>pięciu</w:t>
      </w:r>
      <w:r w:rsidR="007C4678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007474" w:rsidRPr="00BF76CB">
        <w:rPr>
          <w:rFonts w:ascii="Times New Roman" w:hAnsi="Times New Roman" w:cs="Times New Roman"/>
          <w:sz w:val="24"/>
          <w:szCs w:val="24"/>
        </w:rPr>
        <w:t>E</w:t>
      </w:r>
      <w:r w:rsidRPr="00BF76CB">
        <w:rPr>
          <w:rFonts w:ascii="Times New Roman" w:hAnsi="Times New Roman" w:cs="Times New Roman"/>
          <w:sz w:val="24"/>
          <w:szCs w:val="24"/>
        </w:rPr>
        <w:t>tapach</w:t>
      </w:r>
      <w:r w:rsidR="00546579" w:rsidRPr="00BF76CB">
        <w:rPr>
          <w:rFonts w:ascii="Times New Roman" w:hAnsi="Times New Roman" w:cs="Times New Roman"/>
          <w:sz w:val="24"/>
          <w:szCs w:val="24"/>
        </w:rPr>
        <w:t>:</w:t>
      </w:r>
    </w:p>
    <w:p w14:paraId="590EB2E0" w14:textId="31015147" w:rsidR="003D001F" w:rsidRPr="00BF76CB" w:rsidRDefault="007C4678" w:rsidP="00014622">
      <w:pPr>
        <w:pStyle w:val="Akapitzlist"/>
        <w:numPr>
          <w:ilvl w:val="1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Etap</w:t>
      </w:r>
      <w:r w:rsidR="0071491B" w:rsidRPr="00BF76CB">
        <w:rPr>
          <w:rFonts w:ascii="Times New Roman" w:hAnsi="Times New Roman" w:cs="Times New Roman"/>
          <w:sz w:val="24"/>
          <w:szCs w:val="24"/>
        </w:rPr>
        <w:t xml:space="preserve"> I</w:t>
      </w:r>
      <w:r w:rsidR="0065166C" w:rsidRPr="00BF76CB">
        <w:rPr>
          <w:rFonts w:ascii="Times New Roman" w:hAnsi="Times New Roman" w:cs="Times New Roman"/>
          <w:sz w:val="24"/>
          <w:szCs w:val="24"/>
        </w:rPr>
        <w:t xml:space="preserve"> – p</w:t>
      </w:r>
      <w:r w:rsidR="007F0FFB" w:rsidRPr="00BF76CB">
        <w:rPr>
          <w:rFonts w:ascii="Times New Roman" w:hAnsi="Times New Roman" w:cs="Times New Roman"/>
          <w:sz w:val="24"/>
          <w:szCs w:val="24"/>
        </w:rPr>
        <w:t xml:space="preserve">rzeprowadzenie </w:t>
      </w:r>
      <w:r w:rsidR="00C475E2" w:rsidRPr="00BF76CB">
        <w:rPr>
          <w:rFonts w:ascii="Times New Roman" w:hAnsi="Times New Roman" w:cs="Times New Roman"/>
          <w:sz w:val="24"/>
          <w:szCs w:val="24"/>
        </w:rPr>
        <w:t xml:space="preserve">w ciągu 7 dni </w:t>
      </w:r>
      <w:r w:rsidR="00546579" w:rsidRPr="00BF76CB">
        <w:rPr>
          <w:rFonts w:ascii="Times New Roman" w:hAnsi="Times New Roman" w:cs="Times New Roman"/>
          <w:sz w:val="24"/>
          <w:szCs w:val="24"/>
        </w:rPr>
        <w:t xml:space="preserve">od dnia zawarcia Umowy </w:t>
      </w:r>
      <w:r w:rsidR="0071491B" w:rsidRPr="00BF76CB">
        <w:rPr>
          <w:rFonts w:ascii="Times New Roman" w:hAnsi="Times New Roman" w:cs="Times New Roman"/>
          <w:sz w:val="24"/>
          <w:szCs w:val="24"/>
        </w:rPr>
        <w:t>A</w:t>
      </w:r>
      <w:r w:rsidR="007F0FFB" w:rsidRPr="00BF76CB">
        <w:rPr>
          <w:rFonts w:ascii="Times New Roman" w:hAnsi="Times New Roman" w:cs="Times New Roman"/>
          <w:sz w:val="24"/>
          <w:szCs w:val="24"/>
        </w:rPr>
        <w:t xml:space="preserve">nalizy </w:t>
      </w:r>
      <w:r w:rsidR="00546579" w:rsidRPr="00BF76CB">
        <w:rPr>
          <w:rFonts w:ascii="Times New Roman" w:hAnsi="Times New Roman" w:cs="Times New Roman"/>
          <w:sz w:val="24"/>
          <w:szCs w:val="24"/>
        </w:rPr>
        <w:t>oraz</w:t>
      </w:r>
      <w:r w:rsidR="007F0FFB" w:rsidRPr="00BF76CB">
        <w:rPr>
          <w:rFonts w:ascii="Times New Roman" w:hAnsi="Times New Roman" w:cs="Times New Roman"/>
          <w:sz w:val="24"/>
          <w:szCs w:val="24"/>
        </w:rPr>
        <w:t xml:space="preserve"> przygotowanie przez Wykonawcę Projekt</w:t>
      </w:r>
      <w:r w:rsidR="0071491B" w:rsidRPr="00BF76CB">
        <w:rPr>
          <w:rFonts w:ascii="Times New Roman" w:hAnsi="Times New Roman" w:cs="Times New Roman"/>
          <w:sz w:val="24"/>
          <w:szCs w:val="24"/>
        </w:rPr>
        <w:t>u</w:t>
      </w:r>
      <w:r w:rsidR="007F0FFB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71491B" w:rsidRPr="00BF76CB">
        <w:rPr>
          <w:rFonts w:ascii="Times New Roman" w:hAnsi="Times New Roman" w:cs="Times New Roman"/>
          <w:sz w:val="24"/>
          <w:szCs w:val="24"/>
        </w:rPr>
        <w:t>Technicznego</w:t>
      </w:r>
      <w:r w:rsidR="00C475E2" w:rsidRPr="00BF76CB">
        <w:rPr>
          <w:rFonts w:ascii="Times New Roman" w:hAnsi="Times New Roman" w:cs="Times New Roman"/>
          <w:sz w:val="24"/>
          <w:szCs w:val="24"/>
        </w:rPr>
        <w:t xml:space="preserve"> z h</w:t>
      </w:r>
      <w:r w:rsidR="0074507C" w:rsidRPr="00BF76CB">
        <w:rPr>
          <w:rFonts w:ascii="Times New Roman" w:hAnsi="Times New Roman" w:cs="Times New Roman"/>
          <w:sz w:val="24"/>
          <w:szCs w:val="24"/>
        </w:rPr>
        <w:t>armonogram</w:t>
      </w:r>
      <w:r w:rsidR="00C475E2" w:rsidRPr="00BF76CB">
        <w:rPr>
          <w:rFonts w:ascii="Times New Roman" w:hAnsi="Times New Roman" w:cs="Times New Roman"/>
          <w:sz w:val="24"/>
          <w:szCs w:val="24"/>
        </w:rPr>
        <w:t>em</w:t>
      </w:r>
      <w:r w:rsidR="0074507C" w:rsidRPr="00BF76CB">
        <w:rPr>
          <w:rFonts w:ascii="Times New Roman" w:hAnsi="Times New Roman" w:cs="Times New Roman"/>
          <w:sz w:val="24"/>
          <w:szCs w:val="24"/>
        </w:rPr>
        <w:t xml:space="preserve"> wdrożenia</w:t>
      </w:r>
      <w:r w:rsidR="001E66C4" w:rsidRPr="00BF76CB">
        <w:rPr>
          <w:rFonts w:ascii="Times New Roman" w:hAnsi="Times New Roman" w:cs="Times New Roman"/>
          <w:sz w:val="24"/>
          <w:szCs w:val="24"/>
        </w:rPr>
        <w:t>;</w:t>
      </w:r>
      <w:r w:rsidR="007F0FFB" w:rsidRPr="00BF76CB">
        <w:rPr>
          <w:rFonts w:ascii="Times New Roman" w:hAnsi="Times New Roman" w:cs="Times New Roman"/>
          <w:sz w:val="24"/>
          <w:szCs w:val="24"/>
        </w:rPr>
        <w:t xml:space="preserve"> Zatwierdzenie Projekt</w:t>
      </w:r>
      <w:r w:rsidR="0071491B" w:rsidRPr="00BF76CB">
        <w:rPr>
          <w:rFonts w:ascii="Times New Roman" w:hAnsi="Times New Roman" w:cs="Times New Roman"/>
          <w:sz w:val="24"/>
          <w:szCs w:val="24"/>
        </w:rPr>
        <w:t>u</w:t>
      </w:r>
      <w:r w:rsidR="007F0FFB" w:rsidRPr="00BF76CB">
        <w:rPr>
          <w:rFonts w:ascii="Times New Roman" w:hAnsi="Times New Roman" w:cs="Times New Roman"/>
          <w:sz w:val="24"/>
          <w:szCs w:val="24"/>
        </w:rPr>
        <w:t xml:space="preserve"> Techniczn</w:t>
      </w:r>
      <w:r w:rsidR="0071491B" w:rsidRPr="00BF76CB">
        <w:rPr>
          <w:rFonts w:ascii="Times New Roman" w:hAnsi="Times New Roman" w:cs="Times New Roman"/>
          <w:sz w:val="24"/>
          <w:szCs w:val="24"/>
        </w:rPr>
        <w:t>ego</w:t>
      </w:r>
      <w:r w:rsidR="007F0FFB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C475E2" w:rsidRPr="00BF76CB">
        <w:rPr>
          <w:rFonts w:ascii="Times New Roman" w:hAnsi="Times New Roman" w:cs="Times New Roman"/>
          <w:sz w:val="24"/>
          <w:szCs w:val="24"/>
        </w:rPr>
        <w:t xml:space="preserve">z harmonogramem wdrożenia </w:t>
      </w:r>
      <w:r w:rsidR="007F0FFB" w:rsidRPr="00BF76CB">
        <w:rPr>
          <w:rFonts w:ascii="Times New Roman" w:hAnsi="Times New Roman" w:cs="Times New Roman"/>
          <w:sz w:val="24"/>
          <w:szCs w:val="24"/>
        </w:rPr>
        <w:t>przez Zamawiającego</w:t>
      </w:r>
      <w:r w:rsidR="0065166C" w:rsidRPr="00BF76CB">
        <w:rPr>
          <w:rFonts w:ascii="Times New Roman" w:hAnsi="Times New Roman" w:cs="Times New Roman"/>
          <w:sz w:val="24"/>
          <w:szCs w:val="24"/>
        </w:rPr>
        <w:t>;</w:t>
      </w:r>
      <w:r w:rsidR="002A6F91" w:rsidRPr="00BF76CB">
        <w:rPr>
          <w:rFonts w:ascii="Times New Roman" w:hAnsi="Times New Roman" w:cs="Times New Roman"/>
          <w:sz w:val="24"/>
          <w:szCs w:val="24"/>
        </w:rPr>
        <w:t xml:space="preserve"> Harmonogram wdrożenia po jego zatwierdzeniu przez Zamawiającego staje się załącznikiem do Umowy i nie będzie to stanowiło zmiany treści Umowy;</w:t>
      </w:r>
    </w:p>
    <w:p w14:paraId="3DD3D73F" w14:textId="1BCBAC19" w:rsidR="009F2C52" w:rsidRPr="00BF76CB" w:rsidRDefault="007F0FFB" w:rsidP="00014622">
      <w:pPr>
        <w:pStyle w:val="Akapitzlist"/>
        <w:numPr>
          <w:ilvl w:val="1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Etap</w:t>
      </w:r>
      <w:r w:rsidR="0065166C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71491B" w:rsidRPr="00BF76CB">
        <w:rPr>
          <w:rFonts w:ascii="Times New Roman" w:hAnsi="Times New Roman" w:cs="Times New Roman"/>
          <w:sz w:val="24"/>
          <w:szCs w:val="24"/>
        </w:rPr>
        <w:t>II</w:t>
      </w:r>
      <w:r w:rsidRPr="00BF76CB">
        <w:rPr>
          <w:rFonts w:ascii="Times New Roman" w:hAnsi="Times New Roman" w:cs="Times New Roman"/>
          <w:sz w:val="24"/>
          <w:szCs w:val="24"/>
        </w:rPr>
        <w:t xml:space="preserve"> – dostawa </w:t>
      </w:r>
      <w:r w:rsidR="008B2C1C" w:rsidRPr="00BF76CB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Pr="00BF76CB">
        <w:rPr>
          <w:rFonts w:ascii="Times New Roman" w:hAnsi="Times New Roman" w:cs="Times New Roman"/>
          <w:sz w:val="24"/>
          <w:szCs w:val="24"/>
        </w:rPr>
        <w:t xml:space="preserve">sprzętu i </w:t>
      </w:r>
      <w:r w:rsidR="009738D5" w:rsidRPr="00BF76CB">
        <w:rPr>
          <w:rFonts w:ascii="Times New Roman" w:hAnsi="Times New Roman" w:cs="Times New Roman"/>
          <w:sz w:val="24"/>
          <w:szCs w:val="24"/>
        </w:rPr>
        <w:t>subskrypcji/</w:t>
      </w:r>
      <w:r w:rsidRPr="00BF76CB">
        <w:rPr>
          <w:rFonts w:ascii="Times New Roman" w:hAnsi="Times New Roman" w:cs="Times New Roman"/>
          <w:sz w:val="24"/>
          <w:szCs w:val="24"/>
        </w:rPr>
        <w:t>licencji na użytkowanie wdrażanego Systemu</w:t>
      </w:r>
      <w:r w:rsidR="009F2C52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23F11810" w14:textId="68430A64" w:rsidR="003D001F" w:rsidRPr="00BF76CB" w:rsidRDefault="003D001F" w:rsidP="00014622">
      <w:pPr>
        <w:pStyle w:val="Akapitzlist"/>
        <w:numPr>
          <w:ilvl w:val="1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Etap </w:t>
      </w:r>
      <w:r w:rsidR="0071491B" w:rsidRPr="00BF76CB">
        <w:rPr>
          <w:rFonts w:ascii="Times New Roman" w:hAnsi="Times New Roman" w:cs="Times New Roman"/>
          <w:sz w:val="24"/>
          <w:szCs w:val="24"/>
        </w:rPr>
        <w:t>III</w:t>
      </w:r>
      <w:r w:rsidR="009F2C52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 xml:space="preserve">– </w:t>
      </w:r>
      <w:r w:rsidR="008B2C1C" w:rsidRPr="00BF76CB">
        <w:rPr>
          <w:rFonts w:ascii="Times New Roman" w:hAnsi="Times New Roman" w:cs="Times New Roman"/>
          <w:sz w:val="24"/>
          <w:szCs w:val="24"/>
        </w:rPr>
        <w:t>instalacja</w:t>
      </w:r>
      <w:r w:rsidR="0071491B" w:rsidRPr="00BF76CB">
        <w:rPr>
          <w:rFonts w:ascii="Times New Roman" w:hAnsi="Times New Roman" w:cs="Times New Roman"/>
          <w:sz w:val="24"/>
          <w:szCs w:val="24"/>
        </w:rPr>
        <w:t>,</w:t>
      </w:r>
      <w:r w:rsidRPr="00BF76CB">
        <w:rPr>
          <w:rFonts w:ascii="Times New Roman" w:hAnsi="Times New Roman" w:cs="Times New Roman"/>
          <w:sz w:val="24"/>
          <w:szCs w:val="24"/>
        </w:rPr>
        <w:t xml:space="preserve"> konfiguracja</w:t>
      </w:r>
      <w:r w:rsidR="0071491B" w:rsidRPr="00BF76CB">
        <w:rPr>
          <w:rFonts w:ascii="Times New Roman" w:hAnsi="Times New Roman" w:cs="Times New Roman"/>
          <w:sz w:val="24"/>
          <w:szCs w:val="24"/>
        </w:rPr>
        <w:t xml:space="preserve"> oraz</w:t>
      </w:r>
      <w:r w:rsidR="00372FEB" w:rsidRPr="00BF76CB">
        <w:rPr>
          <w:rFonts w:ascii="Times New Roman" w:hAnsi="Times New Roman" w:cs="Times New Roman"/>
          <w:sz w:val="24"/>
          <w:szCs w:val="24"/>
        </w:rPr>
        <w:t xml:space="preserve"> wdrożenie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8B2C1C" w:rsidRPr="00BF76CB">
        <w:rPr>
          <w:rFonts w:ascii="Times New Roman" w:hAnsi="Times New Roman" w:cs="Times New Roman"/>
          <w:sz w:val="24"/>
          <w:szCs w:val="24"/>
        </w:rPr>
        <w:t xml:space="preserve">przez Wykonawcę </w:t>
      </w:r>
      <w:r w:rsidR="007F0FFB" w:rsidRPr="00BF76CB">
        <w:rPr>
          <w:rFonts w:ascii="Times New Roman" w:hAnsi="Times New Roman" w:cs="Times New Roman"/>
          <w:sz w:val="24"/>
          <w:szCs w:val="24"/>
        </w:rPr>
        <w:t>S</w:t>
      </w:r>
      <w:r w:rsidR="007F24BC" w:rsidRPr="00BF76CB">
        <w:rPr>
          <w:rFonts w:ascii="Times New Roman" w:hAnsi="Times New Roman" w:cs="Times New Roman"/>
          <w:sz w:val="24"/>
          <w:szCs w:val="24"/>
        </w:rPr>
        <w:t>ystemu</w:t>
      </w:r>
      <w:r w:rsidR="00B31AF5" w:rsidRPr="00BF76CB">
        <w:rPr>
          <w:rFonts w:ascii="Times New Roman" w:hAnsi="Times New Roman" w:cs="Times New Roman"/>
          <w:sz w:val="24"/>
          <w:szCs w:val="24"/>
        </w:rPr>
        <w:t>;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FE0DC" w14:textId="640820B2" w:rsidR="006622B2" w:rsidRPr="00BF76CB" w:rsidRDefault="006622B2" w:rsidP="00014622">
      <w:pPr>
        <w:pStyle w:val="Akapitzlist"/>
        <w:numPr>
          <w:ilvl w:val="1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Etap </w:t>
      </w:r>
      <w:r w:rsidR="00F71928" w:rsidRPr="00BF76CB">
        <w:rPr>
          <w:rFonts w:ascii="Times New Roman" w:hAnsi="Times New Roman" w:cs="Times New Roman"/>
          <w:sz w:val="24"/>
          <w:szCs w:val="24"/>
        </w:rPr>
        <w:t>I</w:t>
      </w:r>
      <w:r w:rsidRPr="00BF76CB">
        <w:rPr>
          <w:rFonts w:ascii="Times New Roman" w:hAnsi="Times New Roman" w:cs="Times New Roman"/>
          <w:sz w:val="24"/>
          <w:szCs w:val="24"/>
        </w:rPr>
        <w:t xml:space="preserve">V – przeprowadzenie szkolenia obejmującego zagadnienia związane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>z konfiguracją</w:t>
      </w:r>
      <w:r w:rsidR="00603C74" w:rsidRPr="00BF76CB">
        <w:rPr>
          <w:rFonts w:ascii="Times New Roman" w:hAnsi="Times New Roman" w:cs="Times New Roman"/>
          <w:sz w:val="24"/>
          <w:szCs w:val="24"/>
        </w:rPr>
        <w:t xml:space="preserve"> i zarządzaniem S</w:t>
      </w:r>
      <w:r w:rsidRPr="00BF76CB">
        <w:rPr>
          <w:rFonts w:ascii="Times New Roman" w:hAnsi="Times New Roman" w:cs="Times New Roman"/>
          <w:sz w:val="24"/>
          <w:szCs w:val="24"/>
        </w:rPr>
        <w:t>ystemem zapór sieciowych, zgodni</w:t>
      </w:r>
      <w:r w:rsidR="00603C74" w:rsidRPr="00BF76CB">
        <w:rPr>
          <w:rFonts w:ascii="Times New Roman" w:hAnsi="Times New Roman" w:cs="Times New Roman"/>
          <w:sz w:val="24"/>
          <w:szCs w:val="24"/>
        </w:rPr>
        <w:t>e z wymaganiami określonymi w  O</w:t>
      </w:r>
      <w:r w:rsidRPr="00BF76CB">
        <w:rPr>
          <w:rFonts w:ascii="Times New Roman" w:hAnsi="Times New Roman" w:cs="Times New Roman"/>
          <w:sz w:val="24"/>
          <w:szCs w:val="24"/>
        </w:rPr>
        <w:t xml:space="preserve">pisie przedmiotu zamówienia, który stanowi Załącznik nr </w:t>
      </w:r>
      <w:r w:rsidR="00603C74" w:rsidRPr="00BF76CB">
        <w:rPr>
          <w:rFonts w:ascii="Times New Roman" w:hAnsi="Times New Roman" w:cs="Times New Roman"/>
          <w:sz w:val="24"/>
          <w:szCs w:val="24"/>
        </w:rPr>
        <w:t>1a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>do Umowy</w:t>
      </w:r>
      <w:r w:rsidR="00B31AF5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7334EBBC" w14:textId="26DB2921" w:rsidR="003D001F" w:rsidRPr="00BF76CB" w:rsidRDefault="003D001F" w:rsidP="00014622">
      <w:pPr>
        <w:pStyle w:val="Akapitzlist"/>
        <w:numPr>
          <w:ilvl w:val="1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Etap</w:t>
      </w:r>
      <w:r w:rsidR="00372FEB" w:rsidRPr="00BF76CB">
        <w:rPr>
          <w:rFonts w:ascii="Times New Roman" w:hAnsi="Times New Roman" w:cs="Times New Roman"/>
          <w:sz w:val="24"/>
          <w:szCs w:val="24"/>
        </w:rPr>
        <w:t xml:space="preserve"> V</w:t>
      </w:r>
      <w:r w:rsidRPr="00BF76CB">
        <w:rPr>
          <w:rFonts w:ascii="Times New Roman" w:hAnsi="Times New Roman" w:cs="Times New Roman"/>
          <w:sz w:val="24"/>
          <w:szCs w:val="24"/>
        </w:rPr>
        <w:t xml:space="preserve"> – </w:t>
      </w:r>
      <w:r w:rsidR="0071491B" w:rsidRPr="00BF76CB">
        <w:rPr>
          <w:rFonts w:ascii="Times New Roman" w:hAnsi="Times New Roman" w:cs="Times New Roman"/>
          <w:sz w:val="24"/>
          <w:szCs w:val="24"/>
        </w:rPr>
        <w:t>w</w:t>
      </w:r>
      <w:r w:rsidRPr="00BF76CB">
        <w:rPr>
          <w:rFonts w:ascii="Times New Roman" w:hAnsi="Times New Roman" w:cs="Times New Roman"/>
          <w:sz w:val="24"/>
          <w:szCs w:val="24"/>
        </w:rPr>
        <w:t>ykonanie</w:t>
      </w:r>
      <w:r w:rsidR="008B2C1C" w:rsidRPr="00BF76CB">
        <w:rPr>
          <w:rFonts w:ascii="Times New Roman" w:hAnsi="Times New Roman" w:cs="Times New Roman"/>
          <w:sz w:val="24"/>
          <w:szCs w:val="24"/>
        </w:rPr>
        <w:t xml:space="preserve"> oraz przekazanie Zamawiającemu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CE67D4" w:rsidRPr="00BF76CB">
        <w:rPr>
          <w:rFonts w:ascii="Times New Roman" w:hAnsi="Times New Roman" w:cs="Times New Roman"/>
          <w:sz w:val="24"/>
          <w:szCs w:val="24"/>
        </w:rPr>
        <w:t>D</w:t>
      </w:r>
      <w:r w:rsidRPr="00BF76CB">
        <w:rPr>
          <w:rFonts w:ascii="Times New Roman" w:hAnsi="Times New Roman" w:cs="Times New Roman"/>
          <w:sz w:val="24"/>
          <w:szCs w:val="24"/>
        </w:rPr>
        <w:t xml:space="preserve">okumentacji </w:t>
      </w:r>
      <w:r w:rsidR="00CE67D4" w:rsidRPr="00BF76CB">
        <w:rPr>
          <w:rFonts w:ascii="Times New Roman" w:hAnsi="Times New Roman" w:cs="Times New Roman"/>
          <w:sz w:val="24"/>
          <w:szCs w:val="24"/>
        </w:rPr>
        <w:t>P</w:t>
      </w:r>
      <w:r w:rsidRPr="00BF76CB">
        <w:rPr>
          <w:rFonts w:ascii="Times New Roman" w:hAnsi="Times New Roman" w:cs="Times New Roman"/>
          <w:sz w:val="24"/>
          <w:szCs w:val="24"/>
        </w:rPr>
        <w:t>owykonawczej</w:t>
      </w:r>
      <w:r w:rsidR="00791D15" w:rsidRPr="00BF76CB">
        <w:rPr>
          <w:rFonts w:ascii="Times New Roman" w:hAnsi="Times New Roman" w:cs="Times New Roman"/>
          <w:sz w:val="24"/>
          <w:szCs w:val="24"/>
        </w:rPr>
        <w:t xml:space="preserve"> w wersji papierowej </w:t>
      </w:r>
      <w:r w:rsidR="008859C1" w:rsidRPr="00BF76CB">
        <w:rPr>
          <w:rFonts w:ascii="Times New Roman" w:hAnsi="Times New Roman" w:cs="Times New Roman"/>
          <w:sz w:val="24"/>
          <w:szCs w:val="24"/>
        </w:rPr>
        <w:t xml:space="preserve">(2 egzemplarze) </w:t>
      </w:r>
      <w:r w:rsidR="00791D15" w:rsidRPr="00BF76CB">
        <w:rPr>
          <w:rFonts w:ascii="Times New Roman" w:hAnsi="Times New Roman" w:cs="Times New Roman"/>
          <w:sz w:val="24"/>
          <w:szCs w:val="24"/>
        </w:rPr>
        <w:t>oraz elektronicznej na płycie CD</w:t>
      </w:r>
      <w:r w:rsidR="008859C1" w:rsidRPr="00BF76CB">
        <w:rPr>
          <w:rFonts w:ascii="Times New Roman" w:hAnsi="Times New Roman" w:cs="Times New Roman"/>
          <w:sz w:val="24"/>
          <w:szCs w:val="24"/>
        </w:rPr>
        <w:t xml:space="preserve"> (w formatach </w:t>
      </w:r>
      <w:r w:rsidR="009B5DF5" w:rsidRPr="00BF76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859C1" w:rsidRPr="00BF76CB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8859C1" w:rsidRPr="00BF76CB">
        <w:rPr>
          <w:rFonts w:ascii="Times New Roman" w:hAnsi="Times New Roman" w:cs="Times New Roman"/>
          <w:sz w:val="24"/>
          <w:szCs w:val="24"/>
        </w:rPr>
        <w:t xml:space="preserve"> i </w:t>
      </w:r>
      <w:r w:rsidR="009B5DF5" w:rsidRPr="00BF76CB">
        <w:rPr>
          <w:rFonts w:ascii="Times New Roman" w:hAnsi="Times New Roman" w:cs="Times New Roman"/>
          <w:sz w:val="24"/>
          <w:szCs w:val="24"/>
        </w:rPr>
        <w:t>.</w:t>
      </w:r>
      <w:r w:rsidR="008859C1" w:rsidRPr="00BF76CB">
        <w:rPr>
          <w:rFonts w:ascii="Times New Roman" w:hAnsi="Times New Roman" w:cs="Times New Roman"/>
          <w:sz w:val="24"/>
          <w:szCs w:val="24"/>
        </w:rPr>
        <w:t>pdf)</w:t>
      </w:r>
      <w:r w:rsidR="00B31AF5" w:rsidRPr="00BF76CB">
        <w:rPr>
          <w:rFonts w:ascii="Times New Roman" w:hAnsi="Times New Roman" w:cs="Times New Roman"/>
          <w:sz w:val="24"/>
          <w:szCs w:val="24"/>
        </w:rPr>
        <w:t>.</w:t>
      </w:r>
    </w:p>
    <w:p w14:paraId="74F3C95B" w14:textId="27507F80" w:rsidR="00DA70FA" w:rsidRPr="00BF76CB" w:rsidRDefault="00DA70FA" w:rsidP="00791D1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3343F" w14:textId="719AE5AD" w:rsidR="00BC6A7C" w:rsidRPr="00BF76CB" w:rsidRDefault="00BC6A7C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>§</w:t>
      </w:r>
      <w:r w:rsidR="00314E19" w:rsidRPr="00BF76C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603C74" w:rsidRPr="00BF76CB">
        <w:rPr>
          <w:rFonts w:ascii="Times New Roman" w:hAnsi="Times New Roman"/>
          <w:b/>
          <w:color w:val="auto"/>
          <w:sz w:val="24"/>
          <w:szCs w:val="24"/>
        </w:rPr>
        <w:t>4</w:t>
      </w:r>
    </w:p>
    <w:p w14:paraId="7298407B" w14:textId="5E6A1642" w:rsidR="00BC6A7C" w:rsidRPr="00BF76CB" w:rsidRDefault="00BC6A7C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 xml:space="preserve">Termin i miejsce </w:t>
      </w:r>
      <w:r w:rsidR="001B284C" w:rsidRPr="00BF76CB">
        <w:rPr>
          <w:rFonts w:ascii="Times New Roman" w:hAnsi="Times New Roman"/>
          <w:b/>
          <w:color w:val="auto"/>
          <w:sz w:val="24"/>
          <w:szCs w:val="24"/>
        </w:rPr>
        <w:t>realizacji przedmiotu Umowy</w:t>
      </w:r>
    </w:p>
    <w:p w14:paraId="55EEA897" w14:textId="77777777" w:rsidR="005D6BD4" w:rsidRPr="00BF76CB" w:rsidRDefault="005D6BD4" w:rsidP="00383B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D0ACC1" w14:textId="3922E424" w:rsidR="00A90C6E" w:rsidRPr="00BF76CB" w:rsidRDefault="007D7B9F" w:rsidP="006E58C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>Wykonawca zobowiązuje się do zrealizowania p</w:t>
      </w:r>
      <w:r w:rsidR="00A90C6E" w:rsidRPr="00BF76CB">
        <w:rPr>
          <w:rFonts w:ascii="Times New Roman" w:hAnsi="Times New Roman" w:cs="Times New Roman"/>
          <w:sz w:val="24"/>
          <w:szCs w:val="24"/>
        </w:rPr>
        <w:t>rzedmiot</w:t>
      </w:r>
      <w:r w:rsidRPr="00BF76CB">
        <w:rPr>
          <w:rFonts w:ascii="Times New Roman" w:hAnsi="Times New Roman" w:cs="Times New Roman"/>
          <w:sz w:val="24"/>
          <w:szCs w:val="24"/>
        </w:rPr>
        <w:t>u</w:t>
      </w:r>
      <w:r w:rsidR="00A90C6E" w:rsidRPr="00BF76CB">
        <w:rPr>
          <w:rFonts w:ascii="Times New Roman" w:hAnsi="Times New Roman" w:cs="Times New Roman"/>
          <w:sz w:val="24"/>
          <w:szCs w:val="24"/>
        </w:rPr>
        <w:t xml:space="preserve"> Umowy, o którym mowa w § 2</w:t>
      </w:r>
      <w:r w:rsidR="0098330B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A4239F" w:rsidRPr="00BF76CB">
        <w:rPr>
          <w:rFonts w:ascii="Times New Roman" w:hAnsi="Times New Roman" w:cs="Times New Roman"/>
          <w:sz w:val="24"/>
          <w:szCs w:val="24"/>
        </w:rPr>
        <w:t>ust. 1</w:t>
      </w:r>
      <w:r w:rsidR="00A90C6E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A90C6E" w:rsidRPr="00BF76CB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A90C6E" w:rsidRPr="00BF76CB">
        <w:rPr>
          <w:rFonts w:ascii="Times New Roman" w:hAnsi="Times New Roman" w:cs="Times New Roman"/>
          <w:b/>
          <w:sz w:val="24"/>
          <w:szCs w:val="24"/>
        </w:rPr>
        <w:t>8</w:t>
      </w:r>
      <w:r w:rsidR="00A90C6E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A90C6E" w:rsidRPr="00BF76CB">
        <w:rPr>
          <w:rFonts w:ascii="Times New Roman" w:hAnsi="Times New Roman" w:cs="Times New Roman"/>
          <w:b/>
          <w:sz w:val="24"/>
          <w:szCs w:val="24"/>
        </w:rPr>
        <w:t xml:space="preserve">tygodni </w:t>
      </w:r>
      <w:r w:rsidR="00A90C6E" w:rsidRPr="00BF76CB">
        <w:rPr>
          <w:rFonts w:ascii="Times New Roman" w:hAnsi="Times New Roman" w:cs="Times New Roman"/>
          <w:sz w:val="24"/>
          <w:szCs w:val="24"/>
        </w:rPr>
        <w:t>od dnia zawarcia Umowy</w:t>
      </w:r>
      <w:r w:rsidR="001B284C" w:rsidRPr="00BF76CB">
        <w:rPr>
          <w:rFonts w:ascii="Times New Roman" w:hAnsi="Times New Roman" w:cs="Times New Roman"/>
          <w:sz w:val="24"/>
          <w:szCs w:val="24"/>
        </w:rPr>
        <w:t xml:space="preserve">, tj. do </w:t>
      </w:r>
      <w:r w:rsidR="001B284C" w:rsidRPr="00BF76CB">
        <w:rPr>
          <w:rFonts w:ascii="Times New Roman" w:hAnsi="Times New Roman" w:cs="Times New Roman"/>
          <w:b/>
          <w:sz w:val="24"/>
          <w:szCs w:val="24"/>
        </w:rPr>
        <w:t>dnia ............................... 2019 r</w:t>
      </w:r>
      <w:r w:rsidR="00A90C6E" w:rsidRPr="00BF76CB">
        <w:rPr>
          <w:rFonts w:ascii="Times New Roman" w:hAnsi="Times New Roman" w:cs="Times New Roman"/>
          <w:b/>
          <w:sz w:val="24"/>
          <w:szCs w:val="24"/>
        </w:rPr>
        <w:t>.</w:t>
      </w:r>
      <w:r w:rsidR="00A90C6E"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9E601" w14:textId="3704F581" w:rsidR="0098330B" w:rsidRPr="00BF76CB" w:rsidRDefault="0098330B" w:rsidP="006E58C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Gwarancja</w:t>
      </w:r>
      <w:r w:rsidR="001A0FD7" w:rsidRPr="00BF76CB">
        <w:rPr>
          <w:rFonts w:ascii="Times New Roman" w:hAnsi="Times New Roman" w:cs="Times New Roman"/>
          <w:sz w:val="24"/>
          <w:szCs w:val="24"/>
        </w:rPr>
        <w:t xml:space="preserve"> i</w:t>
      </w:r>
      <w:r w:rsidRPr="00BF76CB">
        <w:rPr>
          <w:rFonts w:ascii="Times New Roman" w:hAnsi="Times New Roman" w:cs="Times New Roman"/>
          <w:sz w:val="24"/>
          <w:szCs w:val="24"/>
        </w:rPr>
        <w:t xml:space="preserve"> wsparcie techniczne </w:t>
      </w:r>
      <w:r w:rsidR="00DE66A8" w:rsidRPr="00BF76CB">
        <w:rPr>
          <w:rFonts w:ascii="Times New Roman" w:hAnsi="Times New Roman" w:cs="Times New Roman"/>
          <w:sz w:val="24"/>
          <w:szCs w:val="24"/>
        </w:rPr>
        <w:t xml:space="preserve">będą świadczone przez okres </w:t>
      </w:r>
      <w:r w:rsidR="00603497" w:rsidRPr="00BF76CB">
        <w:rPr>
          <w:rFonts w:ascii="Times New Roman" w:hAnsi="Times New Roman" w:cs="Times New Roman"/>
          <w:sz w:val="24"/>
          <w:szCs w:val="24"/>
        </w:rPr>
        <w:t>36</w:t>
      </w:r>
      <w:r w:rsidR="001A0FD7" w:rsidRPr="00BF76CB">
        <w:rPr>
          <w:rFonts w:ascii="Times New Roman" w:hAnsi="Times New Roman" w:cs="Times New Roman"/>
          <w:sz w:val="24"/>
          <w:szCs w:val="24"/>
        </w:rPr>
        <w:t xml:space="preserve"> miesięcy licząc od dnia podpis</w:t>
      </w:r>
      <w:r w:rsidR="006E58CA" w:rsidRPr="00BF76CB">
        <w:rPr>
          <w:rFonts w:ascii="Times New Roman" w:hAnsi="Times New Roman" w:cs="Times New Roman"/>
          <w:sz w:val="24"/>
          <w:szCs w:val="24"/>
        </w:rPr>
        <w:t>ania bez zastrzeżeń przez obie Strony Protokołu Odbioru K</w:t>
      </w:r>
      <w:r w:rsidR="001A0FD7" w:rsidRPr="00BF76CB">
        <w:rPr>
          <w:rFonts w:ascii="Times New Roman" w:hAnsi="Times New Roman" w:cs="Times New Roman"/>
          <w:sz w:val="24"/>
          <w:szCs w:val="24"/>
        </w:rPr>
        <w:t>ońcowego przedmiotu Umowy</w:t>
      </w:r>
      <w:r w:rsidR="0065742E" w:rsidRPr="00BF76CB">
        <w:rPr>
          <w:rFonts w:ascii="Times New Roman" w:hAnsi="Times New Roman" w:cs="Times New Roman"/>
          <w:sz w:val="24"/>
          <w:szCs w:val="24"/>
        </w:rPr>
        <w:t>, o którym mowa w</w:t>
      </w:r>
      <w:r w:rsidR="006E58CA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546579" w:rsidRPr="00BF76CB">
        <w:rPr>
          <w:rFonts w:ascii="Times New Roman" w:hAnsi="Times New Roman" w:cs="Times New Roman"/>
          <w:sz w:val="24"/>
          <w:szCs w:val="24"/>
        </w:rPr>
        <w:t>§ 7</w:t>
      </w:r>
      <w:r w:rsidR="006E58CA" w:rsidRPr="00BF76CB">
        <w:rPr>
          <w:rFonts w:ascii="Times New Roman" w:hAnsi="Times New Roman" w:cs="Times New Roman"/>
          <w:sz w:val="24"/>
          <w:szCs w:val="24"/>
        </w:rPr>
        <w:t xml:space="preserve"> ust.4</w:t>
      </w:r>
      <w:r w:rsidR="001A0FD7" w:rsidRPr="00BF76CB">
        <w:rPr>
          <w:rFonts w:ascii="Times New Roman" w:hAnsi="Times New Roman" w:cs="Times New Roman"/>
          <w:sz w:val="24"/>
          <w:szCs w:val="24"/>
        </w:rPr>
        <w:t xml:space="preserve">. 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69DD4" w14:textId="16A3A9A3" w:rsidR="00FC2C14" w:rsidRPr="00BF76CB" w:rsidRDefault="009B5DF5" w:rsidP="00BA403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S</w:t>
      </w:r>
      <w:r w:rsidR="008859C1" w:rsidRPr="00BF76CB">
        <w:rPr>
          <w:rFonts w:ascii="Times New Roman" w:hAnsi="Times New Roman" w:cs="Times New Roman"/>
          <w:sz w:val="24"/>
          <w:szCs w:val="24"/>
        </w:rPr>
        <w:t xml:space="preserve">przęt </w:t>
      </w:r>
      <w:r w:rsidR="00423E56" w:rsidRPr="00BF76CB">
        <w:rPr>
          <w:rFonts w:ascii="Times New Roman" w:hAnsi="Times New Roman" w:cs="Times New Roman"/>
          <w:sz w:val="24"/>
          <w:szCs w:val="24"/>
        </w:rPr>
        <w:t>i subskrypcj</w:t>
      </w:r>
      <w:r w:rsidRPr="00BF76CB">
        <w:rPr>
          <w:rFonts w:ascii="Times New Roman" w:hAnsi="Times New Roman" w:cs="Times New Roman"/>
          <w:sz w:val="24"/>
          <w:szCs w:val="24"/>
        </w:rPr>
        <w:t>e</w:t>
      </w:r>
      <w:r w:rsidR="00423E56" w:rsidRPr="00BF76CB">
        <w:rPr>
          <w:rFonts w:ascii="Times New Roman" w:hAnsi="Times New Roman" w:cs="Times New Roman"/>
          <w:sz w:val="24"/>
          <w:szCs w:val="24"/>
        </w:rPr>
        <w:t>/licencj</w:t>
      </w:r>
      <w:r w:rsidRPr="00BF76CB">
        <w:rPr>
          <w:rFonts w:ascii="Times New Roman" w:hAnsi="Times New Roman" w:cs="Times New Roman"/>
          <w:sz w:val="24"/>
          <w:szCs w:val="24"/>
        </w:rPr>
        <w:t>e</w:t>
      </w:r>
      <w:r w:rsidR="00423E56" w:rsidRPr="00BF76CB">
        <w:rPr>
          <w:rFonts w:ascii="Times New Roman" w:hAnsi="Times New Roman" w:cs="Times New Roman"/>
          <w:sz w:val="24"/>
          <w:szCs w:val="24"/>
        </w:rPr>
        <w:t xml:space="preserve"> na użytkowani</w:t>
      </w:r>
      <w:r w:rsidR="00014622" w:rsidRPr="00BF76CB">
        <w:rPr>
          <w:rFonts w:ascii="Times New Roman" w:hAnsi="Times New Roman" w:cs="Times New Roman"/>
          <w:sz w:val="24"/>
          <w:szCs w:val="24"/>
        </w:rPr>
        <w:t>e</w:t>
      </w:r>
      <w:r w:rsidR="00423E56" w:rsidRPr="00BF76CB">
        <w:rPr>
          <w:rFonts w:ascii="Times New Roman" w:hAnsi="Times New Roman" w:cs="Times New Roman"/>
          <w:sz w:val="24"/>
          <w:szCs w:val="24"/>
        </w:rPr>
        <w:t xml:space="preserve"> wdrażanego Systemu </w:t>
      </w:r>
      <w:r w:rsidR="00E04419" w:rsidRPr="00BF76CB">
        <w:rPr>
          <w:rFonts w:ascii="Times New Roman" w:hAnsi="Times New Roman" w:cs="Times New Roman"/>
          <w:sz w:val="24"/>
          <w:szCs w:val="24"/>
        </w:rPr>
        <w:t>zostan</w:t>
      </w:r>
      <w:r w:rsidRPr="00BF76CB">
        <w:rPr>
          <w:rFonts w:ascii="Times New Roman" w:hAnsi="Times New Roman" w:cs="Times New Roman"/>
          <w:sz w:val="24"/>
          <w:szCs w:val="24"/>
        </w:rPr>
        <w:t>ą</w:t>
      </w:r>
      <w:r w:rsidR="00E04419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423E56" w:rsidRPr="00BF76CB">
        <w:rPr>
          <w:rFonts w:ascii="Times New Roman" w:hAnsi="Times New Roman" w:cs="Times New Roman"/>
          <w:sz w:val="24"/>
          <w:szCs w:val="24"/>
        </w:rPr>
        <w:t>do</w:t>
      </w:r>
      <w:r w:rsidRPr="00BF76CB">
        <w:rPr>
          <w:rFonts w:ascii="Times New Roman" w:hAnsi="Times New Roman" w:cs="Times New Roman"/>
          <w:sz w:val="24"/>
          <w:szCs w:val="24"/>
        </w:rPr>
        <w:t xml:space="preserve">starczone </w:t>
      </w:r>
      <w:r w:rsidR="00423E56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="00423E56" w:rsidRPr="00BF76CB">
        <w:rPr>
          <w:rFonts w:ascii="Times New Roman" w:hAnsi="Times New Roman" w:cs="Times New Roman"/>
          <w:sz w:val="24"/>
          <w:szCs w:val="24"/>
        </w:rPr>
        <w:t>do</w:t>
      </w:r>
      <w:r w:rsidR="00711313" w:rsidRPr="00BF76CB">
        <w:rPr>
          <w:rFonts w:ascii="Times New Roman" w:hAnsi="Times New Roman" w:cs="Times New Roman"/>
          <w:sz w:val="24"/>
          <w:szCs w:val="24"/>
        </w:rPr>
        <w:t xml:space="preserve"> siedz</w:t>
      </w:r>
      <w:r w:rsidR="00853AED" w:rsidRPr="00BF76CB">
        <w:rPr>
          <w:rFonts w:ascii="Times New Roman" w:hAnsi="Times New Roman" w:cs="Times New Roman"/>
          <w:sz w:val="24"/>
          <w:szCs w:val="24"/>
        </w:rPr>
        <w:t>ib</w:t>
      </w:r>
      <w:r w:rsidR="00423E56" w:rsidRPr="00BF76CB">
        <w:rPr>
          <w:rFonts w:ascii="Times New Roman" w:hAnsi="Times New Roman" w:cs="Times New Roman"/>
          <w:sz w:val="24"/>
          <w:szCs w:val="24"/>
        </w:rPr>
        <w:t>y</w:t>
      </w:r>
      <w:r w:rsidR="00E04419" w:rsidRPr="00BF76CB">
        <w:rPr>
          <w:rFonts w:ascii="Times New Roman" w:hAnsi="Times New Roman" w:cs="Times New Roman"/>
          <w:sz w:val="24"/>
          <w:szCs w:val="24"/>
        </w:rPr>
        <w:t xml:space="preserve"> Zamawiającego, tj. na adres</w:t>
      </w:r>
      <w:r w:rsidR="00423E56" w:rsidRPr="00BF76CB">
        <w:rPr>
          <w:rFonts w:ascii="Times New Roman" w:hAnsi="Times New Roman" w:cs="Times New Roman"/>
          <w:sz w:val="24"/>
          <w:szCs w:val="24"/>
        </w:rPr>
        <w:t>:</w:t>
      </w:r>
      <w:r w:rsidR="00E04419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423E56" w:rsidRPr="00BF76CB">
        <w:rPr>
          <w:rFonts w:ascii="Times New Roman" w:hAnsi="Times New Roman" w:cs="Times New Roman"/>
          <w:sz w:val="24"/>
          <w:szCs w:val="24"/>
        </w:rPr>
        <w:t xml:space="preserve">ul. </w:t>
      </w:r>
      <w:r w:rsidR="008001D9" w:rsidRPr="00BF76CB">
        <w:rPr>
          <w:rFonts w:ascii="Times New Roman" w:hAnsi="Times New Roman" w:cs="Times New Roman"/>
          <w:sz w:val="24"/>
          <w:szCs w:val="24"/>
        </w:rPr>
        <w:t>ks.</w:t>
      </w:r>
      <w:r w:rsidR="00BA403B" w:rsidRPr="00BF76CB">
        <w:rPr>
          <w:rFonts w:ascii="Times New Roman" w:hAnsi="Times New Roman" w:cs="Times New Roman"/>
          <w:sz w:val="24"/>
          <w:szCs w:val="24"/>
        </w:rPr>
        <w:t xml:space="preserve"> Ignacego Jana Skorupki 4, 00-546 Warszawa</w:t>
      </w:r>
      <w:r w:rsidR="008859C1" w:rsidRPr="00BF76CB">
        <w:rPr>
          <w:rFonts w:ascii="Times New Roman" w:hAnsi="Times New Roman" w:cs="Times New Roman"/>
          <w:sz w:val="24"/>
          <w:szCs w:val="24"/>
        </w:rPr>
        <w:t xml:space="preserve">. Wdrożenie </w:t>
      </w:r>
      <w:r w:rsidR="00423E56" w:rsidRPr="00BF76CB">
        <w:rPr>
          <w:rFonts w:ascii="Times New Roman" w:hAnsi="Times New Roman" w:cs="Times New Roman"/>
          <w:sz w:val="24"/>
          <w:szCs w:val="24"/>
        </w:rPr>
        <w:t xml:space="preserve">Systemu </w:t>
      </w:r>
      <w:r w:rsidR="008859C1" w:rsidRPr="00BF76CB">
        <w:rPr>
          <w:rFonts w:ascii="Times New Roman" w:hAnsi="Times New Roman" w:cs="Times New Roman"/>
          <w:sz w:val="24"/>
          <w:szCs w:val="24"/>
        </w:rPr>
        <w:t xml:space="preserve">zostanie wykonane w siedzibie Zamawiającego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="008859C1" w:rsidRPr="00BF76CB">
        <w:rPr>
          <w:rFonts w:ascii="Times New Roman" w:hAnsi="Times New Roman" w:cs="Times New Roman"/>
          <w:sz w:val="24"/>
          <w:szCs w:val="24"/>
        </w:rPr>
        <w:t xml:space="preserve">i </w:t>
      </w:r>
      <w:r w:rsidR="00AE1556" w:rsidRPr="00BF76CB">
        <w:rPr>
          <w:rFonts w:ascii="Times New Roman" w:hAnsi="Times New Roman" w:cs="Times New Roman"/>
          <w:sz w:val="24"/>
          <w:szCs w:val="24"/>
        </w:rPr>
        <w:t xml:space="preserve">Lokalizacji Zapasowej. </w:t>
      </w:r>
    </w:p>
    <w:p w14:paraId="2737F637" w14:textId="4BC3C7FD" w:rsidR="005756A2" w:rsidRPr="00BF76CB" w:rsidRDefault="005756A2" w:rsidP="006E58C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Dokumenty potwierdzające nabycie praw do licencji dostarczonego oprogramowania</w:t>
      </w:r>
      <w:r w:rsidR="00B235FE" w:rsidRPr="00BF76CB">
        <w:rPr>
          <w:rFonts w:ascii="Times New Roman" w:hAnsi="Times New Roman" w:cs="Times New Roman"/>
          <w:sz w:val="24"/>
          <w:szCs w:val="24"/>
        </w:rPr>
        <w:t xml:space="preserve"> zostaną dostarczone wraz ze sprzętem i oprogramowaniem składającym się na System.</w:t>
      </w:r>
    </w:p>
    <w:p w14:paraId="23C0C259" w14:textId="40C59002" w:rsidR="00BE6EA3" w:rsidRPr="00BF76CB" w:rsidRDefault="00BE6EA3" w:rsidP="006E58C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Wykonawca będzie realizował przedmiot Umowy poprzez bezpośredni dostęp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 xml:space="preserve">do </w:t>
      </w:r>
      <w:r w:rsidR="00A5741F" w:rsidRPr="00BF76CB">
        <w:rPr>
          <w:rFonts w:ascii="Times New Roman" w:hAnsi="Times New Roman" w:cs="Times New Roman"/>
          <w:sz w:val="24"/>
          <w:szCs w:val="24"/>
        </w:rPr>
        <w:t xml:space="preserve">Infrastruktury Zamawiającego </w:t>
      </w:r>
      <w:r w:rsidRPr="00BF76CB">
        <w:rPr>
          <w:rFonts w:ascii="Times New Roman" w:hAnsi="Times New Roman" w:cs="Times New Roman"/>
          <w:sz w:val="24"/>
          <w:szCs w:val="24"/>
        </w:rPr>
        <w:t xml:space="preserve">w siedzibie Zamawiającego </w:t>
      </w:r>
      <w:r w:rsidR="00B71F0A" w:rsidRPr="00BF76CB">
        <w:rPr>
          <w:rFonts w:ascii="Times New Roman" w:hAnsi="Times New Roman" w:cs="Times New Roman"/>
          <w:sz w:val="24"/>
          <w:szCs w:val="24"/>
        </w:rPr>
        <w:t xml:space="preserve">i Lokalizacji Zapasowej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>lub poprzez zdalny dostęp do</w:t>
      </w:r>
      <w:r w:rsidR="00DE0EFD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A5741F" w:rsidRPr="00BF76CB">
        <w:rPr>
          <w:rFonts w:ascii="Times New Roman" w:hAnsi="Times New Roman" w:cs="Times New Roman"/>
          <w:sz w:val="24"/>
          <w:szCs w:val="24"/>
        </w:rPr>
        <w:t>Infrastruktury Zamawiającego</w:t>
      </w:r>
      <w:r w:rsidR="00AC4C9A" w:rsidRPr="00BF76CB">
        <w:rPr>
          <w:rFonts w:ascii="Times New Roman" w:hAnsi="Times New Roman" w:cs="Times New Roman"/>
          <w:sz w:val="24"/>
          <w:szCs w:val="24"/>
        </w:rPr>
        <w:t xml:space="preserve"> -</w:t>
      </w:r>
      <w:r w:rsidR="00A5741F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>za zgodą Zamawiającego</w:t>
      </w:r>
      <w:r w:rsidR="00AC4C9A" w:rsidRPr="00BF76CB">
        <w:rPr>
          <w:rFonts w:ascii="Times New Roman" w:hAnsi="Times New Roman" w:cs="Times New Roman"/>
          <w:sz w:val="24"/>
          <w:szCs w:val="24"/>
        </w:rPr>
        <w:t>,</w:t>
      </w:r>
      <w:r w:rsidRPr="00BF76CB">
        <w:rPr>
          <w:rFonts w:ascii="Times New Roman" w:hAnsi="Times New Roman" w:cs="Times New Roman"/>
          <w:sz w:val="24"/>
          <w:szCs w:val="24"/>
        </w:rPr>
        <w:t xml:space="preserve"> wykorzystując kanał łączności szyfrowany (VPN) i rejestrowany (</w:t>
      </w:r>
      <w:r w:rsidR="002C53E8" w:rsidRPr="00BF76CB">
        <w:rPr>
          <w:rFonts w:ascii="Times New Roman" w:hAnsi="Times New Roman" w:cs="Times New Roman"/>
          <w:sz w:val="24"/>
          <w:szCs w:val="24"/>
        </w:rPr>
        <w:t xml:space="preserve">System </w:t>
      </w:r>
      <w:r w:rsidRPr="00BF76CB">
        <w:rPr>
          <w:rFonts w:ascii="Times New Roman" w:hAnsi="Times New Roman" w:cs="Times New Roman"/>
          <w:sz w:val="24"/>
          <w:szCs w:val="24"/>
        </w:rPr>
        <w:t xml:space="preserve">FUDO) udostępniony przez Zamawiającego </w:t>
      </w:r>
      <w:r w:rsidR="002C19B0" w:rsidRPr="00BF76CB">
        <w:rPr>
          <w:rFonts w:ascii="Times New Roman" w:hAnsi="Times New Roman" w:cs="Times New Roman"/>
          <w:sz w:val="24"/>
          <w:szCs w:val="24"/>
        </w:rPr>
        <w:t xml:space="preserve">w zakresie i </w:t>
      </w:r>
      <w:r w:rsidRPr="00BF76CB">
        <w:rPr>
          <w:rFonts w:ascii="Times New Roman" w:hAnsi="Times New Roman" w:cs="Times New Roman"/>
          <w:sz w:val="24"/>
          <w:szCs w:val="24"/>
        </w:rPr>
        <w:t xml:space="preserve">na czas </w:t>
      </w:r>
      <w:r w:rsidR="002C19B0" w:rsidRPr="00BF76CB">
        <w:rPr>
          <w:rFonts w:ascii="Times New Roman" w:hAnsi="Times New Roman" w:cs="Times New Roman"/>
          <w:sz w:val="24"/>
          <w:szCs w:val="24"/>
        </w:rPr>
        <w:t xml:space="preserve">niezbędny do </w:t>
      </w:r>
      <w:r w:rsidRPr="00BF76CB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0D381E" w:rsidRPr="00BF76CB"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BF76CB">
        <w:rPr>
          <w:rFonts w:ascii="Times New Roman" w:hAnsi="Times New Roman" w:cs="Times New Roman"/>
          <w:sz w:val="24"/>
          <w:szCs w:val="24"/>
        </w:rPr>
        <w:t xml:space="preserve">Umowy. </w:t>
      </w:r>
    </w:p>
    <w:p w14:paraId="4D343486" w14:textId="63D5A330" w:rsidR="00BA7EB0" w:rsidRPr="00BF76CB" w:rsidRDefault="00BA7EB0" w:rsidP="006E58C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Za dzień realizacji przedmiotu Umowy</w:t>
      </w:r>
      <w:r w:rsidR="002C7060" w:rsidRPr="00BF76CB">
        <w:rPr>
          <w:rFonts w:ascii="Times New Roman" w:hAnsi="Times New Roman" w:cs="Times New Roman"/>
          <w:sz w:val="24"/>
          <w:szCs w:val="24"/>
        </w:rPr>
        <w:t>, o którym mowa w § 2 ust. 1</w:t>
      </w:r>
      <w:r w:rsidR="00D73666" w:rsidRPr="00BF76CB">
        <w:rPr>
          <w:rFonts w:ascii="Times New Roman" w:hAnsi="Times New Roman" w:cs="Times New Roman"/>
          <w:sz w:val="24"/>
          <w:szCs w:val="24"/>
        </w:rPr>
        <w:t>,</w:t>
      </w:r>
      <w:r w:rsidRPr="00BF76CB">
        <w:rPr>
          <w:rFonts w:ascii="Times New Roman" w:hAnsi="Times New Roman" w:cs="Times New Roman"/>
          <w:sz w:val="24"/>
          <w:szCs w:val="24"/>
        </w:rPr>
        <w:t xml:space="preserve"> przyjmuje się datę podpisania bez zastrzeżeń </w:t>
      </w:r>
      <w:r w:rsidR="00C475E2" w:rsidRPr="00BF76CB">
        <w:rPr>
          <w:rFonts w:ascii="Times New Roman" w:hAnsi="Times New Roman" w:cs="Times New Roman"/>
          <w:sz w:val="24"/>
          <w:szCs w:val="24"/>
        </w:rPr>
        <w:t xml:space="preserve">przez obie </w:t>
      </w:r>
      <w:r w:rsidR="003A6DD7" w:rsidRPr="00BF76CB">
        <w:rPr>
          <w:rFonts w:ascii="Times New Roman" w:hAnsi="Times New Roman" w:cs="Times New Roman"/>
          <w:sz w:val="24"/>
          <w:szCs w:val="24"/>
        </w:rPr>
        <w:t>S</w:t>
      </w:r>
      <w:r w:rsidR="00C475E2" w:rsidRPr="00BF76CB">
        <w:rPr>
          <w:rFonts w:ascii="Times New Roman" w:hAnsi="Times New Roman" w:cs="Times New Roman"/>
          <w:sz w:val="24"/>
          <w:szCs w:val="24"/>
        </w:rPr>
        <w:t>trony Protokołu Odbioru K</w:t>
      </w:r>
      <w:r w:rsidRPr="00BF76CB">
        <w:rPr>
          <w:rFonts w:ascii="Times New Roman" w:hAnsi="Times New Roman" w:cs="Times New Roman"/>
          <w:sz w:val="24"/>
          <w:szCs w:val="24"/>
        </w:rPr>
        <w:t xml:space="preserve">ońcowego, o którym mowa </w:t>
      </w:r>
      <w:r w:rsidR="006E58CA" w:rsidRPr="00BF76CB">
        <w:rPr>
          <w:rFonts w:ascii="Times New Roman" w:hAnsi="Times New Roman" w:cs="Times New Roman"/>
          <w:sz w:val="24"/>
          <w:szCs w:val="24"/>
        </w:rPr>
        <w:t>w §</w:t>
      </w:r>
      <w:r w:rsidR="003A6DD7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546579" w:rsidRPr="00BF76CB">
        <w:rPr>
          <w:rFonts w:ascii="Times New Roman" w:hAnsi="Times New Roman" w:cs="Times New Roman"/>
          <w:sz w:val="24"/>
          <w:szCs w:val="24"/>
        </w:rPr>
        <w:t>7</w:t>
      </w:r>
      <w:r w:rsidR="006E58CA" w:rsidRPr="00BF76CB">
        <w:rPr>
          <w:rFonts w:ascii="Times New Roman" w:hAnsi="Times New Roman" w:cs="Times New Roman"/>
          <w:sz w:val="24"/>
          <w:szCs w:val="24"/>
        </w:rPr>
        <w:t xml:space="preserve"> ust.</w:t>
      </w:r>
      <w:r w:rsidR="003A6DD7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6E58CA" w:rsidRPr="00BF76CB">
        <w:rPr>
          <w:rFonts w:ascii="Times New Roman" w:hAnsi="Times New Roman" w:cs="Times New Roman"/>
          <w:sz w:val="24"/>
          <w:szCs w:val="24"/>
        </w:rPr>
        <w:t xml:space="preserve">4.  </w:t>
      </w:r>
    </w:p>
    <w:p w14:paraId="0987D075" w14:textId="77777777" w:rsidR="005B298F" w:rsidRPr="00BF76CB" w:rsidRDefault="005B298F" w:rsidP="00383B76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3B4ED4" w14:textId="38DEB892" w:rsidR="00FC200F" w:rsidRPr="00BF76CB" w:rsidRDefault="00FC200F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>§</w:t>
      </w:r>
      <w:r w:rsidR="00314E19" w:rsidRPr="00BF76C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603C74" w:rsidRPr="00BF76CB">
        <w:rPr>
          <w:rFonts w:ascii="Times New Roman" w:hAnsi="Times New Roman"/>
          <w:b/>
          <w:color w:val="auto"/>
          <w:sz w:val="24"/>
          <w:szCs w:val="24"/>
        </w:rPr>
        <w:t>5</w:t>
      </w:r>
    </w:p>
    <w:p w14:paraId="14EDB763" w14:textId="128DE006" w:rsidR="00FC200F" w:rsidRPr="00BF76CB" w:rsidRDefault="00FC200F" w:rsidP="00AC4FC4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 xml:space="preserve">Obowiązki </w:t>
      </w:r>
      <w:r w:rsidR="00050678" w:rsidRPr="00BF76CB">
        <w:rPr>
          <w:rFonts w:ascii="Times New Roman" w:hAnsi="Times New Roman"/>
          <w:b/>
          <w:color w:val="auto"/>
          <w:sz w:val="24"/>
          <w:szCs w:val="24"/>
        </w:rPr>
        <w:t>Wykonawcy</w:t>
      </w:r>
      <w:r w:rsidRPr="00BF76C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67D7F4B6" w14:textId="77777777" w:rsidR="00AC4FC4" w:rsidRPr="00BF76CB" w:rsidRDefault="00AC4FC4" w:rsidP="00AC4FC4">
      <w:pPr>
        <w:rPr>
          <w:rFonts w:ascii="Times New Roman" w:hAnsi="Times New Roman" w:cs="Times New Roman"/>
          <w:sz w:val="24"/>
          <w:szCs w:val="24"/>
        </w:rPr>
      </w:pPr>
    </w:p>
    <w:p w14:paraId="7EA0FC1F" w14:textId="77777777" w:rsidR="00050678" w:rsidRPr="00BF76CB" w:rsidRDefault="00FC200F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Wykonawca oświadcza, że posiada konieczne doświadczenie i profesjonalne kwalifikacje niezbędne do prawidłowego wykonania </w:t>
      </w:r>
      <w:r w:rsidR="000F5801" w:rsidRPr="00BF76CB">
        <w:rPr>
          <w:rFonts w:ascii="Times New Roman" w:hAnsi="Times New Roman" w:cs="Times New Roman"/>
          <w:sz w:val="24"/>
          <w:szCs w:val="24"/>
        </w:rPr>
        <w:t>p</w:t>
      </w:r>
      <w:r w:rsidRPr="00BF76CB">
        <w:rPr>
          <w:rFonts w:ascii="Times New Roman" w:hAnsi="Times New Roman" w:cs="Times New Roman"/>
          <w:sz w:val="24"/>
          <w:szCs w:val="24"/>
        </w:rPr>
        <w:t>rzedmiotu Umowy</w:t>
      </w:r>
      <w:r w:rsidR="000F5801" w:rsidRPr="00BF76CB">
        <w:rPr>
          <w:rFonts w:ascii="Times New Roman" w:hAnsi="Times New Roman" w:cs="Times New Roman"/>
          <w:sz w:val="24"/>
          <w:szCs w:val="24"/>
        </w:rPr>
        <w:t>.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FB106" w14:textId="7E40AAFA" w:rsidR="0098330B" w:rsidRPr="00BF76CB" w:rsidRDefault="00050678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Wykonawca </w:t>
      </w:r>
      <w:r w:rsidR="00FC200F" w:rsidRPr="00BF76CB">
        <w:rPr>
          <w:rFonts w:ascii="Times New Roman" w:hAnsi="Times New Roman" w:cs="Times New Roman"/>
          <w:sz w:val="24"/>
          <w:szCs w:val="24"/>
        </w:rPr>
        <w:t xml:space="preserve">zobowiązuje się do </w:t>
      </w:r>
      <w:r w:rsidR="00397A4F" w:rsidRPr="00BF76CB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FC200F" w:rsidRPr="00BF76CB">
        <w:rPr>
          <w:rFonts w:ascii="Times New Roman" w:hAnsi="Times New Roman" w:cs="Times New Roman"/>
          <w:sz w:val="24"/>
          <w:szCs w:val="24"/>
        </w:rPr>
        <w:t>Umowy przy zachowaniu najwyższej staranności, z</w:t>
      </w:r>
      <w:r w:rsidRPr="00BF76CB">
        <w:rPr>
          <w:rFonts w:ascii="Times New Roman" w:hAnsi="Times New Roman" w:cs="Times New Roman"/>
          <w:sz w:val="24"/>
          <w:szCs w:val="24"/>
        </w:rPr>
        <w:t> </w:t>
      </w:r>
      <w:r w:rsidR="00FC200F" w:rsidRPr="00BF76CB">
        <w:rPr>
          <w:rFonts w:ascii="Times New Roman" w:hAnsi="Times New Roman" w:cs="Times New Roman"/>
          <w:sz w:val="24"/>
          <w:szCs w:val="24"/>
        </w:rPr>
        <w:t>uwzględnieniem zawodowego charakteru działalności Wykonawcy, rzetelnie i</w:t>
      </w:r>
      <w:r w:rsidR="008914DD" w:rsidRPr="00BF76CB">
        <w:rPr>
          <w:rFonts w:ascii="Times New Roman" w:hAnsi="Times New Roman" w:cs="Times New Roman"/>
          <w:sz w:val="24"/>
          <w:szCs w:val="24"/>
        </w:rPr>
        <w:t> </w:t>
      </w:r>
      <w:r w:rsidR="00FC200F" w:rsidRPr="00BF76CB">
        <w:rPr>
          <w:rFonts w:ascii="Times New Roman" w:hAnsi="Times New Roman" w:cs="Times New Roman"/>
          <w:sz w:val="24"/>
          <w:szCs w:val="24"/>
        </w:rPr>
        <w:t>terminowo.</w:t>
      </w:r>
    </w:p>
    <w:p w14:paraId="702427A9" w14:textId="76327F54" w:rsidR="00967A72" w:rsidRPr="00BF76CB" w:rsidRDefault="0098330B" w:rsidP="0019325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Wykonawca oświadcza, że wszelkie prace stanowiące przedmiot Umowy wykonywane będą wyłącznie przez wykwalifikowane</w:t>
      </w:r>
      <w:r w:rsidR="003C3541" w:rsidRPr="00BF76CB">
        <w:rPr>
          <w:rFonts w:ascii="Times New Roman" w:hAnsi="Times New Roman" w:cs="Times New Roman"/>
          <w:sz w:val="24"/>
          <w:szCs w:val="24"/>
        </w:rPr>
        <w:t xml:space="preserve"> i uprawnione w tym zakresie osoby</w:t>
      </w:r>
      <w:r w:rsidR="0026664A" w:rsidRPr="00BF76CB">
        <w:rPr>
          <w:rFonts w:ascii="Times New Roman" w:hAnsi="Times New Roman" w:cs="Times New Roman"/>
          <w:sz w:val="24"/>
          <w:szCs w:val="24"/>
        </w:rPr>
        <w:t>,</w:t>
      </w:r>
      <w:r w:rsidR="00967A72" w:rsidRPr="00BF76CB">
        <w:rPr>
          <w:rFonts w:ascii="Times New Roman" w:hAnsi="Times New Roman" w:cs="Times New Roman"/>
          <w:sz w:val="24"/>
          <w:szCs w:val="24"/>
        </w:rPr>
        <w:t xml:space="preserve"> wskazane w </w:t>
      </w:r>
      <w:r w:rsidR="008001D9" w:rsidRPr="00BF76CB">
        <w:rPr>
          <w:rFonts w:ascii="Times New Roman" w:hAnsi="Times New Roman" w:cs="Times New Roman"/>
          <w:sz w:val="24"/>
          <w:szCs w:val="24"/>
        </w:rPr>
        <w:t xml:space="preserve">złożonym przez Wykonawcę </w:t>
      </w:r>
      <w:r w:rsidR="00FF58FA" w:rsidRPr="00BF76CB">
        <w:rPr>
          <w:rFonts w:ascii="Times New Roman" w:hAnsi="Times New Roman" w:cs="Times New Roman"/>
          <w:sz w:val="24"/>
          <w:szCs w:val="24"/>
        </w:rPr>
        <w:t>w postę</w:t>
      </w:r>
      <w:r w:rsidR="008001D9" w:rsidRPr="00BF76CB">
        <w:rPr>
          <w:rFonts w:ascii="Times New Roman" w:hAnsi="Times New Roman" w:cs="Times New Roman"/>
          <w:sz w:val="24"/>
          <w:szCs w:val="24"/>
        </w:rPr>
        <w:t>powaniu „Wykazem osób” w celu potwierdzenia spełniania przez Wykonawcę warunków udziału dotyczących zdolności technicznej lub zawodowej</w:t>
      </w:r>
      <w:r w:rsidR="00CB6DC1" w:rsidRPr="00BF76CB">
        <w:rPr>
          <w:rFonts w:ascii="Times New Roman" w:hAnsi="Times New Roman" w:cs="Times New Roman"/>
          <w:sz w:val="24"/>
          <w:szCs w:val="24"/>
        </w:rPr>
        <w:t>. Lista wyznaczonych osób do realizacji przedmiotu Umowy stanowi Załącznik nr 8 do Umowy.</w:t>
      </w:r>
      <w:r w:rsidR="003C3541"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C2925" w14:textId="3466086C" w:rsidR="0098330B" w:rsidRPr="00BF76CB" w:rsidRDefault="0077510F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967A72" w:rsidRPr="00BF76CB">
        <w:rPr>
          <w:rFonts w:ascii="Times New Roman" w:hAnsi="Times New Roman" w:cs="Times New Roman"/>
          <w:sz w:val="24"/>
          <w:szCs w:val="24"/>
        </w:rPr>
        <w:t>Wykonawca może</w:t>
      </w:r>
      <w:r w:rsidR="00CB6DC1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967A72" w:rsidRPr="00BF76CB">
        <w:rPr>
          <w:rFonts w:ascii="Times New Roman" w:hAnsi="Times New Roman" w:cs="Times New Roman"/>
          <w:sz w:val="24"/>
          <w:szCs w:val="24"/>
        </w:rPr>
        <w:t>dokonać</w:t>
      </w:r>
      <w:r w:rsidR="00CB6DC1" w:rsidRPr="00BF76CB">
        <w:rPr>
          <w:rFonts w:ascii="Times New Roman" w:hAnsi="Times New Roman" w:cs="Times New Roman"/>
          <w:sz w:val="24"/>
          <w:szCs w:val="24"/>
        </w:rPr>
        <w:t xml:space="preserve"> zmiany </w:t>
      </w:r>
      <w:r w:rsidR="008001D9" w:rsidRPr="00BF76CB">
        <w:rPr>
          <w:rFonts w:ascii="Times New Roman" w:hAnsi="Times New Roman" w:cs="Times New Roman"/>
          <w:sz w:val="24"/>
          <w:szCs w:val="24"/>
        </w:rPr>
        <w:t>osoby/</w:t>
      </w:r>
      <w:r w:rsidR="00CB6DC1" w:rsidRPr="00BF76CB">
        <w:rPr>
          <w:rFonts w:ascii="Times New Roman" w:hAnsi="Times New Roman" w:cs="Times New Roman"/>
          <w:sz w:val="24"/>
          <w:szCs w:val="24"/>
        </w:rPr>
        <w:t>os</w:t>
      </w:r>
      <w:r w:rsidRPr="00BF76CB">
        <w:rPr>
          <w:rFonts w:ascii="Times New Roman" w:hAnsi="Times New Roman" w:cs="Times New Roman"/>
          <w:sz w:val="24"/>
          <w:szCs w:val="24"/>
        </w:rPr>
        <w:t>ób</w:t>
      </w:r>
      <w:r w:rsidR="00967A72" w:rsidRPr="00BF76CB">
        <w:rPr>
          <w:rFonts w:ascii="Times New Roman" w:hAnsi="Times New Roman" w:cs="Times New Roman"/>
          <w:sz w:val="24"/>
          <w:szCs w:val="24"/>
        </w:rPr>
        <w:t>,</w:t>
      </w:r>
      <w:r w:rsidR="00CB6DC1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967A72" w:rsidRPr="00BF76CB">
        <w:rPr>
          <w:rFonts w:ascii="Times New Roman" w:hAnsi="Times New Roman" w:cs="Times New Roman"/>
          <w:sz w:val="24"/>
          <w:szCs w:val="24"/>
        </w:rPr>
        <w:t>o których mowa w ust. 3</w:t>
      </w:r>
      <w:r w:rsidR="008001D9" w:rsidRPr="00BF76CB">
        <w:rPr>
          <w:rFonts w:ascii="Times New Roman" w:hAnsi="Times New Roman" w:cs="Times New Roman"/>
          <w:sz w:val="24"/>
          <w:szCs w:val="24"/>
        </w:rPr>
        <w:t>,</w:t>
      </w:r>
      <w:r w:rsidR="00967A72" w:rsidRPr="00BF76CB">
        <w:rPr>
          <w:rFonts w:ascii="Times New Roman" w:hAnsi="Times New Roman" w:cs="Times New Roman"/>
          <w:sz w:val="24"/>
          <w:szCs w:val="24"/>
        </w:rPr>
        <w:t xml:space="preserve"> jedynie za uprzednią pisemną zgodą Zamawiającego. Zmiana ta nie wymaga sporządzenia </w:t>
      </w:r>
      <w:r w:rsidR="00CB6DC1" w:rsidRPr="00BF76CB">
        <w:rPr>
          <w:rFonts w:ascii="Times New Roman" w:hAnsi="Times New Roman" w:cs="Times New Roman"/>
          <w:sz w:val="24"/>
          <w:szCs w:val="24"/>
        </w:rPr>
        <w:t>Aneksu do Umowy</w:t>
      </w:r>
      <w:r w:rsidR="00C14D89" w:rsidRPr="00BF76CB">
        <w:rPr>
          <w:rFonts w:ascii="Times New Roman" w:hAnsi="Times New Roman" w:cs="Times New Roman"/>
          <w:sz w:val="24"/>
          <w:szCs w:val="24"/>
        </w:rPr>
        <w:t xml:space="preserve"> i nie będzie stanowić zmiany do Umowy</w:t>
      </w:r>
      <w:r w:rsidRPr="00BF76CB">
        <w:rPr>
          <w:rFonts w:ascii="Times New Roman" w:hAnsi="Times New Roman" w:cs="Times New Roman"/>
          <w:sz w:val="24"/>
          <w:szCs w:val="24"/>
        </w:rPr>
        <w:t>.</w:t>
      </w:r>
      <w:r w:rsidR="00CB6DC1"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702E8" w14:textId="10261543" w:rsidR="0077510F" w:rsidRPr="00BF76CB" w:rsidRDefault="0077510F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Wniosek Wykonawcy o zmianę </w:t>
      </w:r>
      <w:r w:rsidR="008001D9" w:rsidRPr="00BF76CB">
        <w:rPr>
          <w:rFonts w:ascii="Times New Roman" w:hAnsi="Times New Roman" w:cs="Times New Roman"/>
          <w:sz w:val="24"/>
          <w:szCs w:val="24"/>
        </w:rPr>
        <w:t>osoby/</w:t>
      </w:r>
      <w:r w:rsidRPr="00BF76CB">
        <w:rPr>
          <w:rFonts w:ascii="Times New Roman" w:hAnsi="Times New Roman" w:cs="Times New Roman"/>
          <w:sz w:val="24"/>
          <w:szCs w:val="24"/>
        </w:rPr>
        <w:t>osób, o których mowa w ust. 3</w:t>
      </w:r>
      <w:r w:rsidR="008001D9" w:rsidRPr="00BF76CB">
        <w:rPr>
          <w:rFonts w:ascii="Times New Roman" w:hAnsi="Times New Roman" w:cs="Times New Roman"/>
          <w:sz w:val="24"/>
          <w:szCs w:val="24"/>
        </w:rPr>
        <w:t>,</w:t>
      </w:r>
      <w:r w:rsidRPr="00BF76CB">
        <w:rPr>
          <w:rFonts w:ascii="Times New Roman" w:hAnsi="Times New Roman" w:cs="Times New Roman"/>
          <w:sz w:val="24"/>
          <w:szCs w:val="24"/>
        </w:rPr>
        <w:t xml:space="preserve"> musi zawierać dane </w:t>
      </w:r>
      <w:r w:rsidR="008001D9" w:rsidRPr="00BF76CB">
        <w:rPr>
          <w:rFonts w:ascii="Times New Roman" w:hAnsi="Times New Roman" w:cs="Times New Roman"/>
          <w:sz w:val="24"/>
          <w:szCs w:val="24"/>
        </w:rPr>
        <w:t>osoby/</w:t>
      </w:r>
      <w:r w:rsidRPr="00BF76CB">
        <w:rPr>
          <w:rFonts w:ascii="Times New Roman" w:hAnsi="Times New Roman" w:cs="Times New Roman"/>
          <w:sz w:val="24"/>
          <w:szCs w:val="24"/>
        </w:rPr>
        <w:t>osób, które maj</w:t>
      </w:r>
      <w:r w:rsidR="00193254" w:rsidRPr="00BF76CB">
        <w:rPr>
          <w:rFonts w:ascii="Times New Roman" w:hAnsi="Times New Roman" w:cs="Times New Roman"/>
          <w:sz w:val="24"/>
          <w:szCs w:val="24"/>
        </w:rPr>
        <w:t>ą</w:t>
      </w:r>
      <w:r w:rsidRPr="00BF76CB">
        <w:rPr>
          <w:rFonts w:ascii="Times New Roman" w:hAnsi="Times New Roman" w:cs="Times New Roman"/>
          <w:sz w:val="24"/>
          <w:szCs w:val="24"/>
        </w:rPr>
        <w:t xml:space="preserve"> je zastąpić wraz z informacjami w zakresie niezbędnym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>do weryfikacji, czy nowe osoby spełniają wymagania zawarte w SIWZ</w:t>
      </w:r>
      <w:r w:rsidR="008001D9" w:rsidRPr="00BF76CB">
        <w:rPr>
          <w:rFonts w:ascii="Times New Roman" w:hAnsi="Times New Roman" w:cs="Times New Roman"/>
          <w:sz w:val="24"/>
          <w:szCs w:val="24"/>
        </w:rPr>
        <w:t xml:space="preserve"> w stopniu co najmniej tym samym, co osoba/osoby zastępowane</w:t>
      </w:r>
      <w:r w:rsidRPr="00BF76CB">
        <w:rPr>
          <w:rFonts w:ascii="Times New Roman" w:hAnsi="Times New Roman" w:cs="Times New Roman"/>
          <w:sz w:val="24"/>
          <w:szCs w:val="24"/>
        </w:rPr>
        <w:t xml:space="preserve">. Zamawiający może wezwać </w:t>
      </w:r>
      <w:r w:rsidRPr="00BF76CB">
        <w:rPr>
          <w:rFonts w:ascii="Times New Roman" w:hAnsi="Times New Roman" w:cs="Times New Roman"/>
          <w:sz w:val="24"/>
          <w:szCs w:val="24"/>
        </w:rPr>
        <w:lastRenderedPageBreak/>
        <w:t>Wykonawcę do dostarczenia dodatkowych wyjaśnień lub dokumentów niezbędnych dla oceny spełniania warunków zawartych w SIWZ.</w:t>
      </w:r>
    </w:p>
    <w:p w14:paraId="487FF282" w14:textId="122C82BA" w:rsidR="004A6146" w:rsidRPr="00BF76CB" w:rsidRDefault="00050678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Wykonawca zobowiązuje się, że dołoży należytych starań</w:t>
      </w:r>
      <w:r w:rsidR="000F5801" w:rsidRPr="00BF76CB">
        <w:rPr>
          <w:rFonts w:ascii="Times New Roman" w:hAnsi="Times New Roman" w:cs="Times New Roman"/>
          <w:sz w:val="24"/>
          <w:szCs w:val="24"/>
        </w:rPr>
        <w:t>,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98330B" w:rsidRPr="00BF76CB">
        <w:rPr>
          <w:rFonts w:ascii="Times New Roman" w:hAnsi="Times New Roman" w:cs="Times New Roman"/>
          <w:sz w:val="24"/>
          <w:szCs w:val="24"/>
        </w:rPr>
        <w:t>a</w:t>
      </w:r>
      <w:r w:rsidRPr="00BF76CB">
        <w:rPr>
          <w:rFonts w:ascii="Times New Roman" w:hAnsi="Times New Roman" w:cs="Times New Roman"/>
          <w:sz w:val="24"/>
          <w:szCs w:val="24"/>
        </w:rPr>
        <w:t xml:space="preserve">by </w:t>
      </w:r>
      <w:r w:rsidR="0098330B" w:rsidRPr="00BF76CB">
        <w:rPr>
          <w:rFonts w:ascii="Times New Roman" w:hAnsi="Times New Roman" w:cs="Times New Roman"/>
          <w:sz w:val="24"/>
          <w:szCs w:val="24"/>
        </w:rPr>
        <w:t>osoby skierowane</w:t>
      </w:r>
      <w:r w:rsidR="005C5D42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98330B" w:rsidRPr="00BF76CB">
        <w:rPr>
          <w:rFonts w:ascii="Times New Roman" w:hAnsi="Times New Roman" w:cs="Times New Roman"/>
          <w:sz w:val="24"/>
          <w:szCs w:val="24"/>
        </w:rPr>
        <w:t>przez Wykonawcę lub</w:t>
      </w:r>
      <w:r w:rsidR="000F6EAD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5C5D42" w:rsidRPr="00BF76CB">
        <w:rPr>
          <w:rFonts w:ascii="Times New Roman" w:hAnsi="Times New Roman" w:cs="Times New Roman"/>
          <w:sz w:val="24"/>
          <w:szCs w:val="24"/>
        </w:rPr>
        <w:t>p</w:t>
      </w:r>
      <w:r w:rsidR="0098330B" w:rsidRPr="00BF76CB">
        <w:rPr>
          <w:rFonts w:ascii="Times New Roman" w:hAnsi="Times New Roman" w:cs="Times New Roman"/>
          <w:sz w:val="24"/>
          <w:szCs w:val="24"/>
        </w:rPr>
        <w:t>odwykonawc</w:t>
      </w:r>
      <w:r w:rsidR="003C3541" w:rsidRPr="00BF76CB">
        <w:rPr>
          <w:rFonts w:ascii="Times New Roman" w:hAnsi="Times New Roman" w:cs="Times New Roman"/>
          <w:sz w:val="24"/>
          <w:szCs w:val="24"/>
        </w:rPr>
        <w:t>ę</w:t>
      </w:r>
      <w:r w:rsidR="0098330B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0F6EAD" w:rsidRPr="00BF76CB">
        <w:rPr>
          <w:rFonts w:ascii="Times New Roman" w:hAnsi="Times New Roman" w:cs="Times New Roman"/>
          <w:sz w:val="24"/>
          <w:szCs w:val="24"/>
        </w:rPr>
        <w:t xml:space="preserve">oraz </w:t>
      </w:r>
      <w:r w:rsidR="003C689B" w:rsidRPr="00BF76CB">
        <w:rPr>
          <w:rFonts w:ascii="Times New Roman" w:hAnsi="Times New Roman" w:cs="Times New Roman"/>
          <w:sz w:val="24"/>
          <w:szCs w:val="24"/>
        </w:rPr>
        <w:t xml:space="preserve">inne </w:t>
      </w:r>
      <w:r w:rsidR="000F6EAD" w:rsidRPr="00BF76CB">
        <w:rPr>
          <w:rFonts w:ascii="Times New Roman" w:hAnsi="Times New Roman" w:cs="Times New Roman"/>
          <w:sz w:val="24"/>
          <w:szCs w:val="24"/>
        </w:rPr>
        <w:t>osoby występujące w imieniu Wykonawcy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0F6EAD" w:rsidRPr="00BF76CB">
        <w:rPr>
          <w:rFonts w:ascii="Times New Roman" w:hAnsi="Times New Roman" w:cs="Times New Roman"/>
          <w:sz w:val="24"/>
          <w:szCs w:val="24"/>
        </w:rPr>
        <w:t>realizowali postanowienia Umowy</w:t>
      </w:r>
      <w:r w:rsidRPr="00BF76CB">
        <w:rPr>
          <w:rFonts w:ascii="Times New Roman" w:hAnsi="Times New Roman" w:cs="Times New Roman"/>
          <w:sz w:val="24"/>
          <w:szCs w:val="24"/>
        </w:rPr>
        <w:t xml:space="preserve"> ze szczególną starannością, z uwzględnieniem obowiązujących przepisów prawa i standardów oraz dbając o interesy Zamawiającego.</w:t>
      </w:r>
    </w:p>
    <w:p w14:paraId="21D9B32D" w14:textId="0FC8B430" w:rsidR="00050678" w:rsidRPr="00BF76CB" w:rsidRDefault="00050678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Wykonawca zobowiązuje się do wykonywania obowiązków wynikających z Umowy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>w sposób zapobiegający utracie jakichkolwiek danych. W przypadku, kiedy działanie Wykonawcy w ramach realizacji Umowy wiąże się z ryzykiem utraty danych, Wykonawca zobowiązany jest poinformować o tym Zamawiającego przed przystąpieniem do pracy oraz odpowiednio zabezpieczyć się przed potencjalną utratą danych.</w:t>
      </w:r>
    </w:p>
    <w:p w14:paraId="37BB7959" w14:textId="6F92AB1B" w:rsidR="00050678" w:rsidRPr="00BF76CB" w:rsidRDefault="00050678" w:rsidP="00B52DE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Wykonawca zobowiązuje się do przestrzegania </w:t>
      </w:r>
      <w:r w:rsidR="00310B2B" w:rsidRPr="00BF76CB">
        <w:rPr>
          <w:rFonts w:ascii="Times New Roman" w:hAnsi="Times New Roman" w:cs="Times New Roman"/>
          <w:sz w:val="24"/>
          <w:szCs w:val="24"/>
        </w:rPr>
        <w:t xml:space="preserve">i stosowania </w:t>
      </w:r>
      <w:r w:rsidRPr="00BF76CB">
        <w:rPr>
          <w:rFonts w:ascii="Times New Roman" w:hAnsi="Times New Roman" w:cs="Times New Roman"/>
          <w:sz w:val="24"/>
          <w:szCs w:val="24"/>
        </w:rPr>
        <w:t xml:space="preserve">przepisów </w:t>
      </w:r>
      <w:r w:rsidR="00C22729" w:rsidRPr="00BF76CB">
        <w:rPr>
          <w:rFonts w:ascii="Times New Roman" w:hAnsi="Times New Roman" w:cs="Times New Roman"/>
          <w:sz w:val="24"/>
          <w:szCs w:val="24"/>
        </w:rPr>
        <w:t>„</w:t>
      </w:r>
      <w:r w:rsidR="00B76FD6" w:rsidRPr="00BF76CB">
        <w:rPr>
          <w:rFonts w:ascii="Times New Roman" w:hAnsi="Times New Roman" w:cs="Times New Roman"/>
          <w:sz w:val="24"/>
          <w:szCs w:val="24"/>
        </w:rPr>
        <w:t>Regulaminu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DF5893" w:rsidRPr="00BF76CB">
        <w:rPr>
          <w:rFonts w:ascii="Times New Roman" w:hAnsi="Times New Roman" w:cs="Times New Roman"/>
          <w:sz w:val="24"/>
          <w:szCs w:val="24"/>
        </w:rPr>
        <w:t xml:space="preserve">bezpieczeństwa osób i mienia </w:t>
      </w:r>
      <w:r w:rsidR="00B76FD6" w:rsidRPr="00BF76CB">
        <w:rPr>
          <w:rFonts w:ascii="Times New Roman" w:hAnsi="Times New Roman" w:cs="Times New Roman"/>
          <w:sz w:val="24"/>
          <w:szCs w:val="24"/>
        </w:rPr>
        <w:t xml:space="preserve">w siedzibie Bankowego Funduszu Gwarancyjnego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="00B76FD6" w:rsidRPr="00BF76CB">
        <w:rPr>
          <w:rFonts w:ascii="Times New Roman" w:hAnsi="Times New Roman" w:cs="Times New Roman"/>
          <w:sz w:val="24"/>
          <w:szCs w:val="24"/>
        </w:rPr>
        <w:t>w Warszawie</w:t>
      </w:r>
      <w:r w:rsidR="00C22729" w:rsidRPr="00BF76CB">
        <w:rPr>
          <w:rFonts w:ascii="Times New Roman" w:hAnsi="Times New Roman" w:cs="Times New Roman"/>
          <w:sz w:val="24"/>
          <w:szCs w:val="24"/>
        </w:rPr>
        <w:t>”</w:t>
      </w:r>
      <w:r w:rsidR="00B76FD6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DF5893" w:rsidRPr="00BF76CB">
        <w:rPr>
          <w:rFonts w:ascii="Times New Roman" w:hAnsi="Times New Roman" w:cs="Times New Roman"/>
          <w:sz w:val="24"/>
          <w:szCs w:val="24"/>
        </w:rPr>
        <w:t xml:space="preserve">oraz </w:t>
      </w:r>
      <w:r w:rsidR="00C22729" w:rsidRPr="00BF76CB">
        <w:rPr>
          <w:rFonts w:ascii="Times New Roman" w:hAnsi="Times New Roman" w:cs="Times New Roman"/>
          <w:sz w:val="24"/>
          <w:szCs w:val="24"/>
        </w:rPr>
        <w:t>„</w:t>
      </w:r>
      <w:r w:rsidR="00310B2B" w:rsidRPr="00BF76CB">
        <w:rPr>
          <w:rFonts w:ascii="Times New Roman" w:hAnsi="Times New Roman" w:cs="Times New Roman"/>
          <w:sz w:val="24"/>
          <w:szCs w:val="24"/>
        </w:rPr>
        <w:t>I</w:t>
      </w:r>
      <w:r w:rsidR="00DF5893" w:rsidRPr="00BF76CB">
        <w:rPr>
          <w:rFonts w:ascii="Times New Roman" w:hAnsi="Times New Roman" w:cs="Times New Roman"/>
          <w:sz w:val="24"/>
          <w:szCs w:val="24"/>
        </w:rPr>
        <w:t xml:space="preserve">nstrukcji bezpieczeństwa pożarowego </w:t>
      </w:r>
      <w:r w:rsidR="00B76FD6" w:rsidRPr="00BF76CB">
        <w:rPr>
          <w:rFonts w:ascii="Times New Roman" w:hAnsi="Times New Roman" w:cs="Times New Roman"/>
          <w:sz w:val="24"/>
          <w:szCs w:val="24"/>
        </w:rPr>
        <w:t>w Bankowym Funduszu Gwarancyjnym w Warszawie</w:t>
      </w:r>
      <w:r w:rsidR="00C22729" w:rsidRPr="00BF76CB">
        <w:rPr>
          <w:rFonts w:ascii="Times New Roman" w:hAnsi="Times New Roman" w:cs="Times New Roman"/>
          <w:sz w:val="24"/>
          <w:szCs w:val="24"/>
        </w:rPr>
        <w:t>”</w:t>
      </w:r>
      <w:r w:rsidR="00B76FD6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 xml:space="preserve">obowiązujących na terenie </w:t>
      </w:r>
      <w:r w:rsidR="003A0514" w:rsidRPr="00BF76CB">
        <w:rPr>
          <w:rFonts w:ascii="Times New Roman" w:hAnsi="Times New Roman" w:cs="Times New Roman"/>
          <w:sz w:val="24"/>
          <w:szCs w:val="24"/>
        </w:rPr>
        <w:t xml:space="preserve">siedziby </w:t>
      </w:r>
      <w:r w:rsidRPr="00BF76CB">
        <w:rPr>
          <w:rFonts w:ascii="Times New Roman" w:hAnsi="Times New Roman" w:cs="Times New Roman"/>
          <w:sz w:val="24"/>
          <w:szCs w:val="24"/>
        </w:rPr>
        <w:t>Zamawiającego</w:t>
      </w:r>
      <w:r w:rsidR="00B76FD6" w:rsidRPr="00BF76CB">
        <w:rPr>
          <w:rFonts w:ascii="Times New Roman" w:hAnsi="Times New Roman" w:cs="Times New Roman"/>
          <w:sz w:val="24"/>
          <w:szCs w:val="24"/>
        </w:rPr>
        <w:t>, których egzemplarze zostaną użyczone Wykonawcy przez Zamawiającego na czas realizacji Umowy.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B76FD6" w:rsidRPr="00BF76CB">
        <w:rPr>
          <w:rFonts w:ascii="Times New Roman" w:hAnsi="Times New Roman" w:cs="Times New Roman"/>
          <w:sz w:val="24"/>
          <w:szCs w:val="24"/>
        </w:rPr>
        <w:t>Potwierdzenie otrzymania egzemplarzy</w:t>
      </w:r>
      <w:r w:rsidR="00C22729" w:rsidRPr="00BF76CB">
        <w:rPr>
          <w:rFonts w:ascii="Times New Roman" w:hAnsi="Times New Roman" w:cs="Times New Roman"/>
          <w:sz w:val="24"/>
          <w:szCs w:val="24"/>
        </w:rPr>
        <w:t xml:space="preserve"> ww. regulaminu i instrukcji</w:t>
      </w:r>
      <w:r w:rsidR="00B76FD6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C86A35" w:rsidRPr="00BF76CB">
        <w:rPr>
          <w:rFonts w:ascii="Times New Roman" w:hAnsi="Times New Roman" w:cs="Times New Roman"/>
          <w:sz w:val="24"/>
          <w:szCs w:val="24"/>
        </w:rPr>
        <w:t>oraz zobowiązanie Wykonawcy w zakresie zapewnienia ich przestrzegania, a także</w:t>
      </w:r>
      <w:r w:rsidRPr="00BF76CB">
        <w:rPr>
          <w:rFonts w:ascii="Times New Roman" w:hAnsi="Times New Roman" w:cs="Times New Roman"/>
          <w:sz w:val="24"/>
          <w:szCs w:val="24"/>
        </w:rPr>
        <w:t xml:space="preserve"> ponoszenia odpowiedzialności za</w:t>
      </w:r>
      <w:r w:rsidR="00EA0DA2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 xml:space="preserve">ich naruszenie i ewentualne szkody spowodowane w związku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>z realizacją Umowy</w:t>
      </w:r>
      <w:r w:rsidR="00C22729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DF5893" w:rsidRPr="00BF76CB">
        <w:rPr>
          <w:rFonts w:ascii="Times New Roman" w:hAnsi="Times New Roman" w:cs="Times New Roman"/>
          <w:sz w:val="24"/>
          <w:szCs w:val="24"/>
        </w:rPr>
        <w:t>zostanie udokumentowane oświadczeniem, którego wzór stanowi Załącznik nr 7 do Umowy.</w:t>
      </w:r>
      <w:r w:rsidR="00C22729" w:rsidRPr="00BF76CB">
        <w:rPr>
          <w:rFonts w:ascii="Times New Roman" w:hAnsi="Times New Roman" w:cs="Times New Roman"/>
          <w:sz w:val="24"/>
          <w:szCs w:val="24"/>
        </w:rPr>
        <w:t xml:space="preserve"> Zapewnienie przestrzegania przepisów „Instrukcji bezpieczeństwa pożarowego w Bankowym Funduszu Gwarancyjnym w Warszawie” przez osoby wyznaczone do realizacji Umowy oraz zapoznanie każdej z tych osób z jej treścią zostanie potwierdzone podpisaniem oświadczeń, zgodnie ze wzorem określonym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="00C22729" w:rsidRPr="00BF76CB">
        <w:rPr>
          <w:rFonts w:ascii="Times New Roman" w:hAnsi="Times New Roman" w:cs="Times New Roman"/>
          <w:sz w:val="24"/>
          <w:szCs w:val="24"/>
        </w:rPr>
        <w:t>w Załączniku nr 5 do „Instrukcji bezpieczeństwa pożarowego w Bankowym Funduszu Gwarancyjnym w Warszawie”.</w:t>
      </w:r>
      <w:r w:rsidR="00F41AEF" w:rsidRPr="00BF76CB">
        <w:rPr>
          <w:rFonts w:ascii="Times New Roman" w:hAnsi="Times New Roman" w:cs="Times New Roman"/>
          <w:sz w:val="24"/>
          <w:szCs w:val="24"/>
        </w:rPr>
        <w:t xml:space="preserve"> Przy realizacji prac wdrożeniowych Wykonawca zobowiązuje się do zachowania zasad bezpieczeństwa i higieny pracy.</w:t>
      </w:r>
      <w:r w:rsidR="00B52DE2" w:rsidRPr="00BF76CB">
        <w:rPr>
          <w:rFonts w:ascii="Times New Roman" w:hAnsi="Times New Roman" w:cs="Times New Roman"/>
          <w:sz w:val="24"/>
          <w:szCs w:val="24"/>
        </w:rPr>
        <w:t xml:space="preserve"> Oświadczenia Wykonawcy oraz osób wyznaczonych do realizacji Umowy  po ich złożeniu staną się załącznikami do  Umowy i nie będzie to stanowiło zmiany treści Umowy.</w:t>
      </w:r>
    </w:p>
    <w:p w14:paraId="2E2B276C" w14:textId="509FCB3F" w:rsidR="00050678" w:rsidRPr="00BF76CB" w:rsidRDefault="00050678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Wykonawca zapewni </w:t>
      </w:r>
      <w:r w:rsidR="0098330B" w:rsidRPr="00BF76CB">
        <w:rPr>
          <w:rFonts w:ascii="Times New Roman" w:hAnsi="Times New Roman" w:cs="Times New Roman"/>
          <w:sz w:val="24"/>
          <w:szCs w:val="24"/>
        </w:rPr>
        <w:t>osobom skierowanym do realizacji Umowy</w:t>
      </w:r>
      <w:r w:rsidR="004900AB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>odpowiedni sprzęt informatyczny i</w:t>
      </w:r>
      <w:r w:rsidR="00B37B21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>oprogramowanie konieczne do realizacji Umowy.</w:t>
      </w:r>
    </w:p>
    <w:p w14:paraId="489416C7" w14:textId="77777777" w:rsidR="00050678" w:rsidRPr="00BF76CB" w:rsidRDefault="00050678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Wykonawcy nie przysługuje prawo do zaciągania zobowiązań lub składania oświadczeń woli w imieniu Zamawiającego.</w:t>
      </w:r>
    </w:p>
    <w:p w14:paraId="743AA123" w14:textId="1DB40221" w:rsidR="00C43FAA" w:rsidRPr="00BF76CB" w:rsidRDefault="00C43FAA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Wykonawca zobowiązuje się do zachowania poufności informacji uzyskanych w związku z</w:t>
      </w:r>
      <w:r w:rsidR="00A5741F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>realizacją Umowy, w szczególności poprzez ustalenie zasad dostępu do tych danych przez osoby realizujące w jego imieniu prace, zapewnienie warunków technicznych uniemożliwiających ich</w:t>
      </w:r>
      <w:r w:rsidR="006A241A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>nieuprawnione ujawnienie oraz uwzględnienie ryzyka związanego z ich niekontrolowanym upublicznieniem.</w:t>
      </w:r>
    </w:p>
    <w:p w14:paraId="1DC2635D" w14:textId="26A08748" w:rsidR="003C3541" w:rsidRPr="00BF76CB" w:rsidRDefault="003C3541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Wykonawca zobowiązany jest do naprawienia wszelkich szkód powstałych w związku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>z zawarciem i wykonywaniem przez Wykonawcę Umowy, zarówno po stronie Zamawiającego jak i osób trzecich.</w:t>
      </w:r>
    </w:p>
    <w:p w14:paraId="4FDB98D7" w14:textId="77777777" w:rsidR="00C43FAA" w:rsidRPr="00BF76CB" w:rsidRDefault="00C43FAA" w:rsidP="00383B76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8345AD" w14:textId="1D451A23" w:rsidR="00FC200F" w:rsidRPr="00BF76CB" w:rsidRDefault="00854D74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lastRenderedPageBreak/>
        <w:t>§</w:t>
      </w:r>
      <w:r w:rsidR="00314E19" w:rsidRPr="00BF76C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603C74" w:rsidRPr="00BF76CB">
        <w:rPr>
          <w:rFonts w:ascii="Times New Roman" w:hAnsi="Times New Roman"/>
          <w:b/>
          <w:color w:val="auto"/>
          <w:sz w:val="24"/>
          <w:szCs w:val="24"/>
        </w:rPr>
        <w:t>6</w:t>
      </w:r>
    </w:p>
    <w:p w14:paraId="6861B21D" w14:textId="405F1325" w:rsidR="00FC200F" w:rsidRPr="00BF76CB" w:rsidRDefault="00FC200F" w:rsidP="00AC4FC4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 xml:space="preserve">Obowiązki Zamawiającego </w:t>
      </w:r>
    </w:p>
    <w:p w14:paraId="1A6E5AAB" w14:textId="77777777" w:rsidR="00AC4FC4" w:rsidRPr="00BF76CB" w:rsidRDefault="00AC4FC4" w:rsidP="00AC4FC4">
      <w:pPr>
        <w:rPr>
          <w:rFonts w:ascii="Times New Roman" w:hAnsi="Times New Roman" w:cs="Times New Roman"/>
          <w:sz w:val="24"/>
          <w:szCs w:val="24"/>
        </w:rPr>
      </w:pPr>
    </w:p>
    <w:p w14:paraId="06FAE1C6" w14:textId="2403A18E" w:rsidR="00FC200F" w:rsidRPr="00BF76CB" w:rsidRDefault="00FC200F" w:rsidP="00383B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Zamawiający jest zobowiązany do</w:t>
      </w:r>
      <w:r w:rsidR="000E1993" w:rsidRPr="00BF76CB">
        <w:rPr>
          <w:rFonts w:ascii="Times New Roman" w:hAnsi="Times New Roman" w:cs="Times New Roman"/>
          <w:sz w:val="24"/>
          <w:szCs w:val="24"/>
        </w:rPr>
        <w:t xml:space="preserve"> zapewnienia</w:t>
      </w:r>
      <w:r w:rsidR="001A1ED4" w:rsidRPr="00BF76CB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BF76CB">
        <w:rPr>
          <w:rFonts w:ascii="Times New Roman" w:hAnsi="Times New Roman" w:cs="Times New Roman"/>
          <w:sz w:val="24"/>
          <w:szCs w:val="24"/>
        </w:rPr>
        <w:t>:</w:t>
      </w:r>
    </w:p>
    <w:p w14:paraId="61B4173C" w14:textId="31485748" w:rsidR="00E66469" w:rsidRPr="00BF76CB" w:rsidRDefault="003C3541" w:rsidP="00014622">
      <w:pPr>
        <w:numPr>
          <w:ilvl w:val="1"/>
          <w:numId w:val="2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warunków do realizacji przedmiotu Umowy w tym</w:t>
      </w:r>
      <w:r w:rsidR="00AC4C9A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E66469" w:rsidRPr="00BF76CB">
        <w:rPr>
          <w:rFonts w:ascii="Times New Roman" w:hAnsi="Times New Roman" w:cs="Times New Roman"/>
          <w:sz w:val="24"/>
          <w:szCs w:val="24"/>
        </w:rPr>
        <w:t xml:space="preserve">stanowisk pracy niezbędnych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="00E66469" w:rsidRPr="00BF76CB">
        <w:rPr>
          <w:rFonts w:ascii="Times New Roman" w:hAnsi="Times New Roman" w:cs="Times New Roman"/>
          <w:sz w:val="24"/>
          <w:szCs w:val="24"/>
        </w:rPr>
        <w:t>do realizacji prac objętych przedmiotem Umowy</w:t>
      </w:r>
      <w:r w:rsidR="004B3191" w:rsidRPr="00BF76CB">
        <w:rPr>
          <w:rFonts w:ascii="Times New Roman" w:hAnsi="Times New Roman" w:cs="Times New Roman"/>
          <w:sz w:val="24"/>
          <w:szCs w:val="24"/>
        </w:rPr>
        <w:t>,</w:t>
      </w:r>
      <w:r w:rsidR="00AE4492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E66469" w:rsidRPr="00BF76CB">
        <w:rPr>
          <w:rFonts w:ascii="Times New Roman" w:hAnsi="Times New Roman" w:cs="Times New Roman"/>
          <w:sz w:val="24"/>
          <w:szCs w:val="24"/>
        </w:rPr>
        <w:t xml:space="preserve">z zastrzeżeniem § </w:t>
      </w:r>
      <w:r w:rsidR="00546579" w:rsidRPr="00BF76CB">
        <w:rPr>
          <w:rFonts w:ascii="Times New Roman" w:hAnsi="Times New Roman" w:cs="Times New Roman"/>
          <w:sz w:val="24"/>
          <w:szCs w:val="24"/>
        </w:rPr>
        <w:t>5</w:t>
      </w:r>
      <w:r w:rsidR="00E66469" w:rsidRPr="00BF76CB">
        <w:rPr>
          <w:rFonts w:ascii="Times New Roman" w:hAnsi="Times New Roman" w:cs="Times New Roman"/>
          <w:sz w:val="24"/>
          <w:szCs w:val="24"/>
        </w:rPr>
        <w:t xml:space="preserve"> ust. </w:t>
      </w:r>
      <w:r w:rsidR="00F41AEF" w:rsidRPr="00BF76CB">
        <w:rPr>
          <w:rFonts w:ascii="Times New Roman" w:hAnsi="Times New Roman" w:cs="Times New Roman"/>
          <w:sz w:val="24"/>
          <w:szCs w:val="24"/>
        </w:rPr>
        <w:t>9</w:t>
      </w:r>
      <w:r w:rsidR="00E66469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54EC3C60" w14:textId="4BF93742" w:rsidR="00E66469" w:rsidRPr="00BF76CB" w:rsidRDefault="00E66469" w:rsidP="00014622">
      <w:pPr>
        <w:numPr>
          <w:ilvl w:val="1"/>
          <w:numId w:val="2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dostępu do </w:t>
      </w:r>
      <w:r w:rsidR="009406EA" w:rsidRPr="00BF76CB">
        <w:rPr>
          <w:rFonts w:ascii="Times New Roman" w:hAnsi="Times New Roman" w:cs="Times New Roman"/>
          <w:sz w:val="24"/>
          <w:szCs w:val="24"/>
        </w:rPr>
        <w:t>Infrastruktury Zamawiającego</w:t>
      </w:r>
      <w:r w:rsidRPr="00BF76CB">
        <w:rPr>
          <w:rFonts w:ascii="Times New Roman" w:hAnsi="Times New Roman" w:cs="Times New Roman"/>
          <w:sz w:val="24"/>
          <w:szCs w:val="24"/>
        </w:rPr>
        <w:t xml:space="preserve"> w zakresie niezbędnym do realizacji </w:t>
      </w:r>
      <w:r w:rsidR="003C3541" w:rsidRPr="00BF76CB">
        <w:rPr>
          <w:rFonts w:ascii="Times New Roman" w:hAnsi="Times New Roman" w:cs="Times New Roman"/>
          <w:sz w:val="24"/>
          <w:szCs w:val="24"/>
        </w:rPr>
        <w:t>przedmiotu Umowy</w:t>
      </w:r>
      <w:r w:rsidR="003A0514" w:rsidRPr="00BF76CB">
        <w:rPr>
          <w:rFonts w:ascii="Times New Roman" w:hAnsi="Times New Roman" w:cs="Times New Roman"/>
          <w:sz w:val="24"/>
          <w:szCs w:val="24"/>
        </w:rPr>
        <w:t>;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3A0514" w:rsidRPr="00BF76CB">
        <w:rPr>
          <w:rFonts w:ascii="Times New Roman" w:hAnsi="Times New Roman" w:cs="Times New Roman"/>
          <w:sz w:val="24"/>
          <w:szCs w:val="24"/>
        </w:rPr>
        <w:t xml:space="preserve">przydzielanie </w:t>
      </w:r>
      <w:r w:rsidRPr="00BF76CB">
        <w:rPr>
          <w:rFonts w:ascii="Times New Roman" w:hAnsi="Times New Roman" w:cs="Times New Roman"/>
          <w:sz w:val="24"/>
          <w:szCs w:val="24"/>
        </w:rPr>
        <w:t>ww. dostępów odbywać się będzie zgodnie z </w:t>
      </w:r>
      <w:r w:rsidR="00AE4492" w:rsidRPr="00BF76CB">
        <w:rPr>
          <w:rFonts w:ascii="Times New Roman" w:hAnsi="Times New Roman" w:cs="Times New Roman"/>
          <w:sz w:val="24"/>
          <w:szCs w:val="24"/>
        </w:rPr>
        <w:t xml:space="preserve">regulacjami </w:t>
      </w:r>
      <w:r w:rsidRPr="00BF76CB">
        <w:rPr>
          <w:rFonts w:ascii="Times New Roman" w:hAnsi="Times New Roman" w:cs="Times New Roman"/>
          <w:sz w:val="24"/>
          <w:szCs w:val="24"/>
        </w:rPr>
        <w:t>wewnętrznymi</w:t>
      </w:r>
      <w:r w:rsidR="003A0514" w:rsidRPr="00BF76CB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603497" w:rsidRPr="00BF76CB">
        <w:rPr>
          <w:rFonts w:ascii="Times New Roman" w:hAnsi="Times New Roman" w:cs="Times New Roman"/>
          <w:sz w:val="24"/>
          <w:szCs w:val="24"/>
        </w:rPr>
        <w:t xml:space="preserve"> lub zasadami obowiązującymi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="00603497" w:rsidRPr="00BF76CB">
        <w:rPr>
          <w:rFonts w:ascii="Times New Roman" w:hAnsi="Times New Roman" w:cs="Times New Roman"/>
          <w:sz w:val="24"/>
          <w:szCs w:val="24"/>
        </w:rPr>
        <w:t>u Zamawiającego</w:t>
      </w:r>
      <w:r w:rsidR="006F001E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>;</w:t>
      </w:r>
    </w:p>
    <w:p w14:paraId="5B096BA4" w14:textId="21A81875" w:rsidR="00E66469" w:rsidRPr="00BF76CB" w:rsidRDefault="00E66469" w:rsidP="00014622">
      <w:pPr>
        <w:numPr>
          <w:ilvl w:val="1"/>
          <w:numId w:val="23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dostępu do pomieszczeń w siedzibie Zamawiającego, w zakresie niezbędnym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>do realizacji przydzielonych zadań, w okresie obowiązywania Umowy;</w:t>
      </w:r>
      <w:r w:rsidR="00BB34A1" w:rsidRPr="00BF76CB">
        <w:rPr>
          <w:rFonts w:ascii="Times New Roman" w:hAnsi="Times New Roman" w:cs="Times New Roman"/>
          <w:sz w:val="24"/>
          <w:szCs w:val="24"/>
        </w:rPr>
        <w:t xml:space="preserve"> dostęp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="00BB34A1" w:rsidRPr="00BF76CB">
        <w:rPr>
          <w:rFonts w:ascii="Times New Roman" w:hAnsi="Times New Roman" w:cs="Times New Roman"/>
          <w:sz w:val="24"/>
          <w:szCs w:val="24"/>
        </w:rPr>
        <w:t>do pomieszczeń technicznych będzie możliwy tylko za  zgodą Zamawiającego i tylko przy udziale pracownika Zamawiającego</w:t>
      </w:r>
      <w:r w:rsidR="000C1638" w:rsidRPr="00BF76CB">
        <w:rPr>
          <w:rFonts w:ascii="Times New Roman" w:hAnsi="Times New Roman" w:cs="Times New Roman"/>
          <w:sz w:val="24"/>
          <w:szCs w:val="24"/>
        </w:rPr>
        <w:t xml:space="preserve"> w Dni R</w:t>
      </w:r>
      <w:r w:rsidR="003C3541" w:rsidRPr="00BF76CB">
        <w:rPr>
          <w:rFonts w:ascii="Times New Roman" w:hAnsi="Times New Roman" w:cs="Times New Roman"/>
          <w:sz w:val="24"/>
          <w:szCs w:val="24"/>
        </w:rPr>
        <w:t>obocze</w:t>
      </w:r>
      <w:r w:rsidR="000C1638" w:rsidRPr="00BF76CB">
        <w:rPr>
          <w:rFonts w:ascii="Times New Roman" w:hAnsi="Times New Roman" w:cs="Times New Roman"/>
          <w:sz w:val="24"/>
          <w:szCs w:val="24"/>
        </w:rPr>
        <w:t>.</w:t>
      </w:r>
    </w:p>
    <w:p w14:paraId="6CDCAF8B" w14:textId="77777777" w:rsidR="00C01A0B" w:rsidRPr="00BF76CB" w:rsidRDefault="00C01A0B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91698BE" w14:textId="261842FA" w:rsidR="00911614" w:rsidRPr="00BF76CB" w:rsidRDefault="00911614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>§</w:t>
      </w:r>
      <w:r w:rsidR="00314E19" w:rsidRPr="00BF76C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603C74" w:rsidRPr="00BF76CB">
        <w:rPr>
          <w:rFonts w:ascii="Times New Roman" w:hAnsi="Times New Roman"/>
          <w:b/>
          <w:color w:val="auto"/>
          <w:sz w:val="24"/>
          <w:szCs w:val="24"/>
        </w:rPr>
        <w:t>7</w:t>
      </w:r>
    </w:p>
    <w:p w14:paraId="1340FE3F" w14:textId="323544F6" w:rsidR="002202BA" w:rsidRPr="00BF76CB" w:rsidRDefault="00800427" w:rsidP="00AC4FC4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 xml:space="preserve">Zasady </w:t>
      </w:r>
      <w:r w:rsidR="001A1ED4" w:rsidRPr="00BF76CB">
        <w:rPr>
          <w:rFonts w:ascii="Times New Roman" w:hAnsi="Times New Roman"/>
          <w:b/>
          <w:color w:val="auto"/>
          <w:sz w:val="24"/>
          <w:szCs w:val="24"/>
        </w:rPr>
        <w:t>O</w:t>
      </w:r>
      <w:r w:rsidRPr="00BF76CB">
        <w:rPr>
          <w:rFonts w:ascii="Times New Roman" w:hAnsi="Times New Roman"/>
          <w:b/>
          <w:color w:val="auto"/>
          <w:sz w:val="24"/>
          <w:szCs w:val="24"/>
        </w:rPr>
        <w:t xml:space="preserve">dbioru </w:t>
      </w:r>
      <w:r w:rsidR="0071491B" w:rsidRPr="00BF76CB">
        <w:rPr>
          <w:rFonts w:ascii="Times New Roman" w:hAnsi="Times New Roman"/>
          <w:b/>
          <w:color w:val="auto"/>
          <w:sz w:val="24"/>
          <w:szCs w:val="24"/>
        </w:rPr>
        <w:t>przedmiotu Umowy</w:t>
      </w:r>
    </w:p>
    <w:p w14:paraId="3C0B6538" w14:textId="77777777" w:rsidR="00AC4FC4" w:rsidRPr="00BF76CB" w:rsidRDefault="00AC4FC4" w:rsidP="00AC4FC4">
      <w:pPr>
        <w:rPr>
          <w:rFonts w:ascii="Times New Roman" w:hAnsi="Times New Roman" w:cs="Times New Roman"/>
          <w:sz w:val="24"/>
          <w:szCs w:val="24"/>
        </w:rPr>
      </w:pPr>
    </w:p>
    <w:p w14:paraId="3F6671C8" w14:textId="3DD1DEF4" w:rsidR="004D0D9C" w:rsidRPr="00BF76CB" w:rsidRDefault="00BB34A1" w:rsidP="00FA0E2A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Po zakończeniu</w:t>
      </w:r>
      <w:r w:rsidR="0028772C" w:rsidRPr="00BF76CB">
        <w:rPr>
          <w:rFonts w:ascii="Times New Roman" w:hAnsi="Times New Roman" w:cs="Times New Roman"/>
          <w:sz w:val="24"/>
          <w:szCs w:val="24"/>
        </w:rPr>
        <w:t xml:space="preserve"> prac w zakresie</w:t>
      </w:r>
      <w:r w:rsidRPr="00BF76CB">
        <w:rPr>
          <w:rFonts w:ascii="Times New Roman" w:hAnsi="Times New Roman" w:cs="Times New Roman"/>
          <w:sz w:val="24"/>
          <w:szCs w:val="24"/>
        </w:rPr>
        <w:t xml:space="preserve"> każdego z Etapów, o których mowa w § </w:t>
      </w:r>
      <w:r w:rsidR="00603C74" w:rsidRPr="00BF76CB">
        <w:rPr>
          <w:rFonts w:ascii="Times New Roman" w:hAnsi="Times New Roman" w:cs="Times New Roman"/>
          <w:sz w:val="24"/>
          <w:szCs w:val="24"/>
        </w:rPr>
        <w:t>3</w:t>
      </w:r>
      <w:r w:rsidRPr="00BF76CB">
        <w:rPr>
          <w:rFonts w:ascii="Times New Roman" w:hAnsi="Times New Roman" w:cs="Times New Roman"/>
          <w:sz w:val="24"/>
          <w:szCs w:val="24"/>
        </w:rPr>
        <w:t xml:space="preserve">, </w:t>
      </w:r>
      <w:r w:rsidR="001A1ED4" w:rsidRPr="00BF76CB">
        <w:rPr>
          <w:rFonts w:ascii="Times New Roman" w:hAnsi="Times New Roman" w:cs="Times New Roman"/>
          <w:sz w:val="24"/>
          <w:szCs w:val="24"/>
        </w:rPr>
        <w:t>O</w:t>
      </w:r>
      <w:r w:rsidR="004B3191" w:rsidRPr="00BF76CB">
        <w:rPr>
          <w:rFonts w:ascii="Times New Roman" w:hAnsi="Times New Roman" w:cs="Times New Roman"/>
          <w:sz w:val="24"/>
          <w:szCs w:val="24"/>
        </w:rPr>
        <w:t xml:space="preserve">dbiór </w:t>
      </w:r>
      <w:r w:rsidR="000B4D52" w:rsidRPr="00BF76CB">
        <w:rPr>
          <w:rFonts w:ascii="Times New Roman" w:hAnsi="Times New Roman" w:cs="Times New Roman"/>
          <w:sz w:val="24"/>
          <w:szCs w:val="24"/>
        </w:rPr>
        <w:t xml:space="preserve">przedmiotu Umowy odbywać się będzie </w:t>
      </w:r>
      <w:r w:rsidRPr="00BF76CB">
        <w:rPr>
          <w:rFonts w:ascii="Times New Roman" w:hAnsi="Times New Roman" w:cs="Times New Roman"/>
          <w:sz w:val="24"/>
          <w:szCs w:val="24"/>
        </w:rPr>
        <w:t>w następujący sposób</w:t>
      </w:r>
      <w:r w:rsidR="00F244F2" w:rsidRPr="00BF76CB">
        <w:rPr>
          <w:rFonts w:ascii="Times New Roman" w:hAnsi="Times New Roman" w:cs="Times New Roman"/>
          <w:sz w:val="24"/>
          <w:szCs w:val="24"/>
        </w:rPr>
        <w:t>:</w:t>
      </w:r>
    </w:p>
    <w:p w14:paraId="64456F5A" w14:textId="3EC1EA54" w:rsidR="001D679A" w:rsidRPr="00BF76CB" w:rsidRDefault="001D679A" w:rsidP="0099289E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Odbiór każdego z Etapów nastąpi </w:t>
      </w:r>
      <w:r w:rsidR="0099289E" w:rsidRPr="00BF76CB">
        <w:rPr>
          <w:rFonts w:ascii="Times New Roman" w:hAnsi="Times New Roman" w:cs="Times New Roman"/>
          <w:sz w:val="24"/>
          <w:szCs w:val="24"/>
        </w:rPr>
        <w:t xml:space="preserve">po przekazaniu przez Wykonawcę Produktów będących wynikiem realizacji Umowy w zakresie każdego z Etapów, </w:t>
      </w:r>
      <w:r w:rsidRPr="00BF76CB">
        <w:rPr>
          <w:rFonts w:ascii="Times New Roman" w:hAnsi="Times New Roman" w:cs="Times New Roman"/>
          <w:sz w:val="24"/>
          <w:szCs w:val="24"/>
        </w:rPr>
        <w:t>poprzez podpisanie bez zastrzeżeń przez Zamawiającego</w:t>
      </w:r>
      <w:r w:rsidR="000C1638" w:rsidRPr="00BF76CB">
        <w:rPr>
          <w:rFonts w:ascii="Times New Roman" w:hAnsi="Times New Roman" w:cs="Times New Roman"/>
          <w:sz w:val="24"/>
          <w:szCs w:val="24"/>
        </w:rPr>
        <w:t xml:space="preserve"> Protokołu O</w:t>
      </w:r>
      <w:r w:rsidRPr="00BF76CB">
        <w:rPr>
          <w:rFonts w:ascii="Times New Roman" w:hAnsi="Times New Roman" w:cs="Times New Roman"/>
          <w:sz w:val="24"/>
          <w:szCs w:val="24"/>
        </w:rPr>
        <w:t xml:space="preserve">dbioru danego Etapu, wg wzoru określonego w Załączniku nr </w:t>
      </w:r>
      <w:r w:rsidR="00603C74" w:rsidRPr="00BF76CB">
        <w:rPr>
          <w:rFonts w:ascii="Times New Roman" w:hAnsi="Times New Roman" w:cs="Times New Roman"/>
          <w:sz w:val="24"/>
          <w:szCs w:val="24"/>
        </w:rPr>
        <w:t>2</w:t>
      </w:r>
      <w:r w:rsidRPr="00BF76CB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349DF9D7" w14:textId="2631A6F1" w:rsidR="00542FFC" w:rsidRPr="00BF76CB" w:rsidRDefault="00542FFC" w:rsidP="00FA0E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Zamawiający</w:t>
      </w:r>
      <w:r w:rsidR="0028772C" w:rsidRPr="00BF76CB">
        <w:rPr>
          <w:rFonts w:ascii="Times New Roman" w:hAnsi="Times New Roman" w:cs="Times New Roman"/>
          <w:sz w:val="24"/>
          <w:szCs w:val="24"/>
        </w:rPr>
        <w:t>,</w:t>
      </w:r>
      <w:r w:rsidRPr="00BF76CB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996DE4" w:rsidRPr="00BF76CB">
        <w:rPr>
          <w:rFonts w:ascii="Times New Roman" w:hAnsi="Times New Roman" w:cs="Times New Roman"/>
          <w:sz w:val="24"/>
          <w:szCs w:val="24"/>
        </w:rPr>
        <w:t>5</w:t>
      </w:r>
      <w:r w:rsidR="00603C74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28772C" w:rsidRPr="00BF76CB">
        <w:rPr>
          <w:rFonts w:ascii="Times New Roman" w:hAnsi="Times New Roman" w:cs="Times New Roman"/>
          <w:sz w:val="24"/>
          <w:szCs w:val="24"/>
        </w:rPr>
        <w:t>D</w:t>
      </w:r>
      <w:r w:rsidRPr="00BF76CB">
        <w:rPr>
          <w:rFonts w:ascii="Times New Roman" w:hAnsi="Times New Roman" w:cs="Times New Roman"/>
          <w:sz w:val="24"/>
          <w:szCs w:val="24"/>
        </w:rPr>
        <w:t xml:space="preserve">ni </w:t>
      </w:r>
      <w:r w:rsidR="0028772C" w:rsidRPr="00BF76CB">
        <w:rPr>
          <w:rFonts w:ascii="Times New Roman" w:hAnsi="Times New Roman" w:cs="Times New Roman"/>
          <w:sz w:val="24"/>
          <w:szCs w:val="24"/>
        </w:rPr>
        <w:t>R</w:t>
      </w:r>
      <w:r w:rsidRPr="00BF76CB">
        <w:rPr>
          <w:rFonts w:ascii="Times New Roman" w:hAnsi="Times New Roman" w:cs="Times New Roman"/>
          <w:sz w:val="24"/>
          <w:szCs w:val="24"/>
        </w:rPr>
        <w:t xml:space="preserve">oboczych od otrzymania </w:t>
      </w:r>
      <w:r w:rsidR="00804A91" w:rsidRPr="00BF76CB">
        <w:rPr>
          <w:rFonts w:ascii="Times New Roman" w:hAnsi="Times New Roman" w:cs="Times New Roman"/>
          <w:sz w:val="24"/>
          <w:szCs w:val="24"/>
        </w:rPr>
        <w:t xml:space="preserve">Produktów będących </w:t>
      </w:r>
      <w:r w:rsidRPr="00BF76CB">
        <w:rPr>
          <w:rFonts w:ascii="Times New Roman" w:hAnsi="Times New Roman" w:cs="Times New Roman"/>
          <w:sz w:val="24"/>
          <w:szCs w:val="24"/>
        </w:rPr>
        <w:t>wynik</w:t>
      </w:r>
      <w:r w:rsidR="00804A91" w:rsidRPr="00BF76CB">
        <w:rPr>
          <w:rFonts w:ascii="Times New Roman" w:hAnsi="Times New Roman" w:cs="Times New Roman"/>
          <w:sz w:val="24"/>
          <w:szCs w:val="24"/>
        </w:rPr>
        <w:t xml:space="preserve">iem </w:t>
      </w:r>
      <w:r w:rsidRPr="00BF76CB">
        <w:rPr>
          <w:rFonts w:ascii="Times New Roman" w:hAnsi="Times New Roman" w:cs="Times New Roman"/>
          <w:sz w:val="24"/>
          <w:szCs w:val="24"/>
        </w:rPr>
        <w:t xml:space="preserve"> realizacji Umowy</w:t>
      </w:r>
      <w:r w:rsidR="0028772C" w:rsidRPr="00BF76CB">
        <w:rPr>
          <w:rFonts w:ascii="Times New Roman" w:hAnsi="Times New Roman" w:cs="Times New Roman"/>
          <w:sz w:val="24"/>
          <w:szCs w:val="24"/>
        </w:rPr>
        <w:t xml:space="preserve"> w</w:t>
      </w:r>
      <w:r w:rsidR="006A241A" w:rsidRPr="00BF76CB">
        <w:rPr>
          <w:rFonts w:ascii="Times New Roman" w:hAnsi="Times New Roman" w:cs="Times New Roman"/>
          <w:sz w:val="24"/>
          <w:szCs w:val="24"/>
        </w:rPr>
        <w:t> </w:t>
      </w:r>
      <w:r w:rsidR="0028772C" w:rsidRPr="00BF76CB">
        <w:rPr>
          <w:rFonts w:ascii="Times New Roman" w:hAnsi="Times New Roman" w:cs="Times New Roman"/>
          <w:sz w:val="24"/>
          <w:szCs w:val="24"/>
        </w:rPr>
        <w:t>zakresie każdego z Etapów,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E37369" w:rsidRPr="00BF76CB">
        <w:rPr>
          <w:rFonts w:ascii="Times New Roman" w:hAnsi="Times New Roman" w:cs="Times New Roman"/>
          <w:sz w:val="24"/>
          <w:szCs w:val="24"/>
        </w:rPr>
        <w:t xml:space="preserve">może </w:t>
      </w:r>
      <w:r w:rsidRPr="00BF76CB">
        <w:rPr>
          <w:rFonts w:ascii="Times New Roman" w:hAnsi="Times New Roman" w:cs="Times New Roman"/>
          <w:sz w:val="24"/>
          <w:szCs w:val="24"/>
        </w:rPr>
        <w:t xml:space="preserve">zgłosić pisemne uwagi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 xml:space="preserve">do przekazanych przez Wykonawcę dokumentów i zażądać ich uzupełnienia lub wyjaśnień. </w:t>
      </w:r>
    </w:p>
    <w:p w14:paraId="2B8669CD" w14:textId="5A6DF95C" w:rsidR="00542FFC" w:rsidRPr="00BF76CB" w:rsidRDefault="00542FFC" w:rsidP="00FA0E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 granicach żądań zgłoszonych przez </w:t>
      </w:r>
      <w:r w:rsidR="00AD1802" w:rsidRPr="00BF76CB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BF76CB">
        <w:rPr>
          <w:rFonts w:ascii="Times New Roman" w:hAnsi="Times New Roman" w:cs="Times New Roman"/>
          <w:sz w:val="24"/>
          <w:szCs w:val="24"/>
        </w:rPr>
        <w:t xml:space="preserve">i po ich wyjaśnieniu przez Wykonawcę, Wykonawca zobowiązany jest uzupełnić dokumenty i doręczyć je ponownie w terminie 5 </w:t>
      </w:r>
      <w:r w:rsidR="0028772C" w:rsidRPr="00BF76CB">
        <w:rPr>
          <w:rFonts w:ascii="Times New Roman" w:hAnsi="Times New Roman" w:cs="Times New Roman"/>
          <w:sz w:val="24"/>
          <w:szCs w:val="24"/>
        </w:rPr>
        <w:t>D</w:t>
      </w:r>
      <w:r w:rsidRPr="00BF76CB">
        <w:rPr>
          <w:rFonts w:ascii="Times New Roman" w:hAnsi="Times New Roman" w:cs="Times New Roman"/>
          <w:sz w:val="24"/>
          <w:szCs w:val="24"/>
        </w:rPr>
        <w:t xml:space="preserve">ni </w:t>
      </w:r>
      <w:r w:rsidR="0028772C" w:rsidRPr="00BF76CB">
        <w:rPr>
          <w:rFonts w:ascii="Times New Roman" w:hAnsi="Times New Roman" w:cs="Times New Roman"/>
          <w:sz w:val="24"/>
          <w:szCs w:val="24"/>
        </w:rPr>
        <w:t>R</w:t>
      </w:r>
      <w:r w:rsidRPr="00BF76CB">
        <w:rPr>
          <w:rFonts w:ascii="Times New Roman" w:hAnsi="Times New Roman" w:cs="Times New Roman"/>
          <w:sz w:val="24"/>
          <w:szCs w:val="24"/>
        </w:rPr>
        <w:t>oboczych od pisemnego zgłoszenia żądań Zamawiającego.</w:t>
      </w:r>
      <w:r w:rsidR="0087485D"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01D5D" w14:textId="58E8138D" w:rsidR="009A6B2C" w:rsidRPr="00BF76CB" w:rsidRDefault="009A6B2C" w:rsidP="00FA0E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Potwierdzeniem prawidłowego wykonania całości prac objętych przedmiotem Umowy</w:t>
      </w:r>
      <w:r w:rsidR="001A1ED4" w:rsidRPr="00BF76CB">
        <w:rPr>
          <w:rFonts w:ascii="Times New Roman" w:hAnsi="Times New Roman" w:cs="Times New Roman"/>
          <w:sz w:val="24"/>
          <w:szCs w:val="24"/>
        </w:rPr>
        <w:t xml:space="preserve">,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="001A1ED4" w:rsidRPr="00BF76CB">
        <w:rPr>
          <w:rFonts w:ascii="Times New Roman" w:hAnsi="Times New Roman" w:cs="Times New Roman"/>
          <w:sz w:val="24"/>
          <w:szCs w:val="24"/>
        </w:rPr>
        <w:t>o którym mowa w § 2 ust. 1,</w:t>
      </w:r>
      <w:r w:rsidRPr="00BF76CB">
        <w:rPr>
          <w:rFonts w:ascii="Times New Roman" w:hAnsi="Times New Roman" w:cs="Times New Roman"/>
          <w:sz w:val="24"/>
          <w:szCs w:val="24"/>
        </w:rPr>
        <w:t xml:space="preserve"> będzie podpisanie bez zastrzeżeń przez obie Strony </w:t>
      </w:r>
      <w:r w:rsidR="000C1638" w:rsidRPr="00BF76CB">
        <w:rPr>
          <w:rFonts w:ascii="Times New Roman" w:hAnsi="Times New Roman" w:cs="Times New Roman"/>
          <w:sz w:val="24"/>
          <w:szCs w:val="24"/>
        </w:rPr>
        <w:t>P</w:t>
      </w:r>
      <w:r w:rsidRPr="00BF76CB">
        <w:rPr>
          <w:rFonts w:ascii="Times New Roman" w:hAnsi="Times New Roman" w:cs="Times New Roman"/>
          <w:sz w:val="24"/>
          <w:szCs w:val="24"/>
        </w:rPr>
        <w:t xml:space="preserve">rotokołu </w:t>
      </w:r>
      <w:r w:rsidR="000C1638" w:rsidRPr="00BF76CB">
        <w:rPr>
          <w:rFonts w:ascii="Times New Roman" w:hAnsi="Times New Roman" w:cs="Times New Roman"/>
          <w:sz w:val="24"/>
          <w:szCs w:val="24"/>
        </w:rPr>
        <w:t>O</w:t>
      </w:r>
      <w:r w:rsidRPr="00BF76CB">
        <w:rPr>
          <w:rFonts w:ascii="Times New Roman" w:hAnsi="Times New Roman" w:cs="Times New Roman"/>
          <w:sz w:val="24"/>
          <w:szCs w:val="24"/>
        </w:rPr>
        <w:t xml:space="preserve">dbioru </w:t>
      </w:r>
      <w:r w:rsidR="000C1638" w:rsidRPr="00BF76CB">
        <w:rPr>
          <w:rFonts w:ascii="Times New Roman" w:hAnsi="Times New Roman" w:cs="Times New Roman"/>
          <w:sz w:val="24"/>
          <w:szCs w:val="24"/>
        </w:rPr>
        <w:t>K</w:t>
      </w:r>
      <w:r w:rsidR="0087485D" w:rsidRPr="00BF76CB">
        <w:rPr>
          <w:rFonts w:ascii="Times New Roman" w:hAnsi="Times New Roman" w:cs="Times New Roman"/>
          <w:sz w:val="24"/>
          <w:szCs w:val="24"/>
        </w:rPr>
        <w:t>ońcowego</w:t>
      </w:r>
      <w:r w:rsidRPr="00BF76CB">
        <w:rPr>
          <w:rFonts w:ascii="Times New Roman" w:hAnsi="Times New Roman" w:cs="Times New Roman"/>
          <w:sz w:val="24"/>
          <w:szCs w:val="24"/>
        </w:rPr>
        <w:t xml:space="preserve">, wg wzoru określonego w </w:t>
      </w:r>
      <w:r w:rsidR="000E6B0B" w:rsidRPr="00BF76CB">
        <w:rPr>
          <w:rFonts w:ascii="Times New Roman" w:hAnsi="Times New Roman" w:cs="Times New Roman"/>
          <w:sz w:val="24"/>
          <w:szCs w:val="24"/>
        </w:rPr>
        <w:t>Z</w:t>
      </w:r>
      <w:r w:rsidRPr="00BF76CB">
        <w:rPr>
          <w:rFonts w:ascii="Times New Roman" w:hAnsi="Times New Roman" w:cs="Times New Roman"/>
          <w:sz w:val="24"/>
          <w:szCs w:val="24"/>
        </w:rPr>
        <w:t>ałączniku nr</w:t>
      </w:r>
      <w:r w:rsidR="00603C74" w:rsidRPr="00BF76CB">
        <w:rPr>
          <w:rFonts w:ascii="Times New Roman" w:hAnsi="Times New Roman" w:cs="Times New Roman"/>
          <w:sz w:val="24"/>
          <w:szCs w:val="24"/>
        </w:rPr>
        <w:t xml:space="preserve"> 2</w:t>
      </w:r>
      <w:r w:rsidRPr="00BF76CB">
        <w:rPr>
          <w:rFonts w:ascii="Times New Roman" w:hAnsi="Times New Roman" w:cs="Times New Roman"/>
          <w:sz w:val="24"/>
          <w:szCs w:val="24"/>
        </w:rPr>
        <w:t xml:space="preserve"> do Umowy. </w:t>
      </w:r>
    </w:p>
    <w:p w14:paraId="57BB0F73" w14:textId="15D32273" w:rsidR="007C2F93" w:rsidRPr="00BF76CB" w:rsidRDefault="007C2F93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>§</w:t>
      </w:r>
      <w:r w:rsidR="00314E19" w:rsidRPr="00BF76C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603C74" w:rsidRPr="00BF76CB">
        <w:rPr>
          <w:rFonts w:ascii="Times New Roman" w:hAnsi="Times New Roman"/>
          <w:b/>
          <w:color w:val="auto"/>
          <w:sz w:val="24"/>
          <w:szCs w:val="24"/>
        </w:rPr>
        <w:t>8</w:t>
      </w:r>
      <w:r w:rsidRPr="00BF76C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1B18F071" w14:textId="478DF291" w:rsidR="007C2F93" w:rsidRPr="00BF76CB" w:rsidRDefault="0083225F" w:rsidP="00AC4FC4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>Podwykonawcy</w:t>
      </w:r>
    </w:p>
    <w:p w14:paraId="2B9F81E3" w14:textId="77777777" w:rsidR="00AC4FC4" w:rsidRPr="00BF76CB" w:rsidRDefault="00AC4FC4" w:rsidP="00AC4FC4">
      <w:pPr>
        <w:rPr>
          <w:rFonts w:ascii="Times New Roman" w:hAnsi="Times New Roman" w:cs="Times New Roman"/>
          <w:sz w:val="24"/>
          <w:szCs w:val="24"/>
        </w:rPr>
      </w:pPr>
    </w:p>
    <w:p w14:paraId="0313D309" w14:textId="7FC3F144" w:rsidR="00190816" w:rsidRPr="00BF76CB" w:rsidRDefault="00190816" w:rsidP="00FA0E2A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357" w:right="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Wykonawca zrealizuje przedmiot Umowy </w:t>
      </w:r>
      <w:r w:rsidRPr="00BF76CB">
        <w:rPr>
          <w:rFonts w:ascii="Times New Roman" w:hAnsi="Times New Roman" w:cs="Times New Roman"/>
          <w:i/>
          <w:sz w:val="24"/>
          <w:szCs w:val="24"/>
        </w:rPr>
        <w:t>samodzielnie / przy udziale następującego podwykonawcy (jeśli dotyczy)</w:t>
      </w:r>
      <w:r w:rsidRPr="00BF76CB">
        <w:rPr>
          <w:rFonts w:ascii="Times New Roman" w:hAnsi="Times New Roman" w:cs="Times New Roman"/>
          <w:sz w:val="24"/>
          <w:szCs w:val="24"/>
        </w:rPr>
        <w:t xml:space="preserve">, zgodnie z ofertą Wykonawcy, </w:t>
      </w:r>
      <w:r w:rsidR="00F41AEF" w:rsidRPr="00BF76CB">
        <w:rPr>
          <w:rFonts w:ascii="Times New Roman" w:hAnsi="Times New Roman" w:cs="Times New Roman"/>
          <w:sz w:val="24"/>
          <w:szCs w:val="24"/>
        </w:rPr>
        <w:t xml:space="preserve">której kopia </w:t>
      </w:r>
      <w:r w:rsidRPr="00BF76CB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603C74" w:rsidRPr="00BF76CB">
        <w:rPr>
          <w:rFonts w:ascii="Times New Roman" w:hAnsi="Times New Roman" w:cs="Times New Roman"/>
          <w:sz w:val="24"/>
          <w:szCs w:val="24"/>
        </w:rPr>
        <w:t>1b</w:t>
      </w:r>
      <w:r w:rsidRPr="00BF76CB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2EDA3018" w14:textId="0A4BBB38" w:rsidR="00190816" w:rsidRPr="00BF76CB" w:rsidRDefault="00190816" w:rsidP="00FA0E2A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357" w:right="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Wykonawca ubiegając się o zamówienie objęte Umową w celu wykazania spełniania warunków udziału w postępowaniu </w:t>
      </w:r>
      <w:r w:rsidRPr="00BF76CB">
        <w:rPr>
          <w:rFonts w:ascii="Times New Roman" w:hAnsi="Times New Roman" w:cs="Times New Roman"/>
          <w:i/>
          <w:sz w:val="24"/>
          <w:szCs w:val="24"/>
        </w:rPr>
        <w:t>nie powoływał się</w:t>
      </w:r>
      <w:r w:rsidR="0099289E" w:rsidRPr="00BF76CB">
        <w:rPr>
          <w:rFonts w:ascii="Times New Roman" w:hAnsi="Times New Roman" w:cs="Times New Roman"/>
          <w:i/>
          <w:sz w:val="24"/>
          <w:szCs w:val="24"/>
        </w:rPr>
        <w:t xml:space="preserve">  / powoływał się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i/>
          <w:sz w:val="24"/>
          <w:szCs w:val="24"/>
        </w:rPr>
        <w:t>(</w:t>
      </w:r>
      <w:r w:rsidR="0099289E" w:rsidRPr="00BF76CB">
        <w:rPr>
          <w:rFonts w:ascii="Times New Roman" w:hAnsi="Times New Roman" w:cs="Times New Roman"/>
          <w:i/>
          <w:sz w:val="24"/>
          <w:szCs w:val="24"/>
        </w:rPr>
        <w:t>jeśli dotyczy</w:t>
      </w:r>
      <w:r w:rsidRPr="00BF76CB">
        <w:rPr>
          <w:rFonts w:ascii="Times New Roman" w:hAnsi="Times New Roman" w:cs="Times New Roman"/>
          <w:i/>
          <w:sz w:val="24"/>
          <w:szCs w:val="24"/>
        </w:rPr>
        <w:t>)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99289E" w:rsidRPr="00BF76CB">
        <w:rPr>
          <w:rFonts w:ascii="Times New Roman" w:hAnsi="Times New Roman" w:cs="Times New Roman"/>
          <w:sz w:val="24"/>
          <w:szCs w:val="24"/>
        </w:rPr>
        <w:t xml:space="preserve">na zasoby innego podmiotu określone w art. </w:t>
      </w:r>
      <w:r w:rsidR="00CC3A84" w:rsidRPr="00BF76CB">
        <w:rPr>
          <w:rFonts w:ascii="Times New Roman" w:hAnsi="Times New Roman" w:cs="Times New Roman"/>
          <w:sz w:val="24"/>
          <w:szCs w:val="24"/>
        </w:rPr>
        <w:t xml:space="preserve">22a ust. 1 </w:t>
      </w:r>
      <w:r w:rsidR="0099289E" w:rsidRPr="00BF76CB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99289E" w:rsidRPr="00BF76C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9289E" w:rsidRPr="00BF76CB">
        <w:rPr>
          <w:rFonts w:ascii="Times New Roman" w:hAnsi="Times New Roman" w:cs="Times New Roman"/>
          <w:sz w:val="24"/>
          <w:szCs w:val="24"/>
        </w:rPr>
        <w:t xml:space="preserve">, w celu wykazania </w:t>
      </w:r>
      <w:r w:rsidR="0099289E" w:rsidRPr="00BF76CB">
        <w:rPr>
          <w:rFonts w:ascii="Times New Roman" w:hAnsi="Times New Roman" w:cs="Times New Roman"/>
          <w:sz w:val="24"/>
          <w:szCs w:val="24"/>
        </w:rPr>
        <w:lastRenderedPageBreak/>
        <w:t xml:space="preserve">spełniania warunków udziału w postępowaniu, o których mowa w  art. 22 ust. 1 ustawy </w:t>
      </w:r>
      <w:proofErr w:type="spellStart"/>
      <w:r w:rsidR="0099289E" w:rsidRPr="00BF76C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9289E" w:rsidRPr="00BF76CB">
        <w:rPr>
          <w:rFonts w:ascii="Times New Roman" w:hAnsi="Times New Roman" w:cs="Times New Roman"/>
          <w:sz w:val="24"/>
          <w:szCs w:val="24"/>
        </w:rPr>
        <w:t>.</w:t>
      </w:r>
    </w:p>
    <w:p w14:paraId="4CA8F0FB" w14:textId="6AB0704B" w:rsidR="00D55246" w:rsidRPr="00BF76CB" w:rsidRDefault="00D55246" w:rsidP="00FA0E2A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357" w:right="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Jeżeli zmiana albo rezygnacja z podwykonawcy dotyczy podmiotu, na którego zasoby Wykonawca powoływał się na zasadach określonych w art. 22a ust. 1 </w:t>
      </w:r>
      <w:r w:rsidR="00CC3A84" w:rsidRPr="00BF76CB">
        <w:rPr>
          <w:rFonts w:ascii="Times New Roman" w:hAnsi="Times New Roman" w:cs="Times New Roman"/>
          <w:sz w:val="24"/>
          <w:szCs w:val="24"/>
        </w:rPr>
        <w:t>u</w:t>
      </w:r>
      <w:r w:rsidRPr="00BF76CB">
        <w:rPr>
          <w:rFonts w:ascii="Times New Roman" w:hAnsi="Times New Roman" w:cs="Times New Roman"/>
          <w:sz w:val="24"/>
          <w:szCs w:val="24"/>
        </w:rPr>
        <w:t>stawy</w:t>
      </w:r>
      <w:r w:rsidR="00CC3A84" w:rsidRPr="00BF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A84" w:rsidRPr="00BF76C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F76CB">
        <w:rPr>
          <w:rFonts w:ascii="Times New Roman" w:hAnsi="Times New Roman" w:cs="Times New Roman"/>
          <w:sz w:val="24"/>
          <w:szCs w:val="24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2A93BF96" w14:textId="143D7087" w:rsidR="00190816" w:rsidRPr="00BF76CB" w:rsidRDefault="00190816" w:rsidP="00FA0E2A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357" w:right="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Zmiana podwykonawcy albo rezygnacja z podwykonawcy wymaga sporządzenia Aneksu do Umowy.</w:t>
      </w:r>
    </w:p>
    <w:p w14:paraId="0129A3A2" w14:textId="0DD0CBE2" w:rsidR="00190816" w:rsidRPr="00BF76CB" w:rsidRDefault="00190816" w:rsidP="00FA0E2A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357" w:right="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 celu dokonania zmiany lub rezygnacji z podwykonawcy, Wykonawca złoży w formie pisemnej wniosek o zmianę lub rezygnację z podwykonawcy przed przystąpieniem nowego pod</w:t>
      </w:r>
      <w:r w:rsidR="0099289E" w:rsidRPr="00BF76CB">
        <w:rPr>
          <w:rFonts w:ascii="Times New Roman" w:hAnsi="Times New Roman" w:cs="Times New Roman"/>
          <w:sz w:val="24"/>
          <w:szCs w:val="24"/>
        </w:rPr>
        <w:t>wykonawcy do realizacji części p</w:t>
      </w:r>
      <w:r w:rsidRPr="00BF76CB">
        <w:rPr>
          <w:rFonts w:ascii="Times New Roman" w:hAnsi="Times New Roman" w:cs="Times New Roman"/>
          <w:sz w:val="24"/>
          <w:szCs w:val="24"/>
        </w:rPr>
        <w:t xml:space="preserve">rzedmiotu Umowy powierzonej podwykonawcy lub przed przystąpieniem Wykonawcy do samodzielnego wykonywania </w:t>
      </w:r>
      <w:r w:rsidR="00CC3A84" w:rsidRPr="00BF76CB">
        <w:rPr>
          <w:rFonts w:ascii="Times New Roman" w:hAnsi="Times New Roman" w:cs="Times New Roman"/>
          <w:sz w:val="24"/>
          <w:szCs w:val="24"/>
        </w:rPr>
        <w:t>p</w:t>
      </w:r>
      <w:r w:rsidRPr="00BF76CB">
        <w:rPr>
          <w:rFonts w:ascii="Times New Roman" w:hAnsi="Times New Roman" w:cs="Times New Roman"/>
          <w:sz w:val="24"/>
          <w:szCs w:val="24"/>
        </w:rPr>
        <w:t>rzedmiotu Umowy.</w:t>
      </w:r>
    </w:p>
    <w:p w14:paraId="3675EEAB" w14:textId="1E2A6064" w:rsidR="00190816" w:rsidRPr="00BF76CB" w:rsidRDefault="00190816" w:rsidP="00FA0E2A">
      <w:pPr>
        <w:pStyle w:val="Teksttreci0"/>
        <w:numPr>
          <w:ilvl w:val="0"/>
          <w:numId w:val="3"/>
        </w:numPr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 przypadku powierzenia przez Wykonawcę podwykonawcom </w:t>
      </w:r>
      <w:r w:rsidR="00FA0E2A" w:rsidRPr="00BF76CB">
        <w:rPr>
          <w:rFonts w:ascii="Times New Roman" w:hAnsi="Times New Roman" w:cs="Times New Roman"/>
          <w:sz w:val="24"/>
          <w:szCs w:val="24"/>
        </w:rPr>
        <w:t>realizacj</w:t>
      </w:r>
      <w:r w:rsidR="00D73666" w:rsidRPr="00BF76CB">
        <w:rPr>
          <w:rFonts w:ascii="Times New Roman" w:hAnsi="Times New Roman" w:cs="Times New Roman"/>
          <w:sz w:val="24"/>
          <w:szCs w:val="24"/>
        </w:rPr>
        <w:t>i</w:t>
      </w:r>
      <w:r w:rsidR="00FA0E2A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>części zamówienia, Wykonawca bierze na siebie odpowiedzialność za wykonanie prac powierzonych podwykonawcy, za które będzie odpowiadał przed Zamawiającym jak za działania własne.</w:t>
      </w:r>
    </w:p>
    <w:p w14:paraId="027AA345" w14:textId="77777777" w:rsidR="000643D3" w:rsidRPr="00BF76CB" w:rsidRDefault="000643D3" w:rsidP="00383B76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D633E8" w14:textId="5AC09426" w:rsidR="000643D3" w:rsidRPr="00BF76CB" w:rsidRDefault="000643D3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>§</w:t>
      </w:r>
      <w:r w:rsidR="00314E19" w:rsidRPr="00BF76C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6F12DB" w:rsidRPr="00BF76CB">
        <w:rPr>
          <w:rFonts w:ascii="Times New Roman" w:hAnsi="Times New Roman"/>
          <w:b/>
          <w:color w:val="auto"/>
          <w:sz w:val="24"/>
          <w:szCs w:val="24"/>
        </w:rPr>
        <w:t>9</w:t>
      </w:r>
      <w:r w:rsidRPr="00BF76C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011770EB" w14:textId="5AAB28AB" w:rsidR="000643D3" w:rsidRPr="00BF76CB" w:rsidRDefault="00EC2CB6" w:rsidP="00AC4FC4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>Wartość U</w:t>
      </w:r>
      <w:r w:rsidR="000643D3" w:rsidRPr="00BF76CB">
        <w:rPr>
          <w:rFonts w:ascii="Times New Roman" w:hAnsi="Times New Roman"/>
          <w:b/>
          <w:color w:val="auto"/>
          <w:sz w:val="24"/>
          <w:szCs w:val="24"/>
        </w:rPr>
        <w:t>mowy i warunki płatności</w:t>
      </w:r>
    </w:p>
    <w:p w14:paraId="7344155D" w14:textId="77777777" w:rsidR="00AC4FC4" w:rsidRPr="00BF76CB" w:rsidRDefault="00AC4FC4" w:rsidP="00AC4FC4">
      <w:pPr>
        <w:rPr>
          <w:rFonts w:ascii="Times New Roman" w:hAnsi="Times New Roman" w:cs="Times New Roman"/>
          <w:sz w:val="24"/>
          <w:szCs w:val="24"/>
        </w:rPr>
      </w:pPr>
    </w:p>
    <w:p w14:paraId="7B538EDB" w14:textId="25163C70" w:rsidR="000643D3" w:rsidRPr="00BF76CB" w:rsidRDefault="00314B68" w:rsidP="00FF3F6B">
      <w:pPr>
        <w:pStyle w:val="Akapitzlist"/>
        <w:numPr>
          <w:ilvl w:val="0"/>
          <w:numId w:val="2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napToGrid w:val="0"/>
          <w:sz w:val="24"/>
          <w:szCs w:val="24"/>
        </w:rPr>
        <w:t>W</w:t>
      </w:r>
      <w:r w:rsidR="004A6146" w:rsidRPr="00BF76CB">
        <w:rPr>
          <w:rFonts w:ascii="Times New Roman" w:hAnsi="Times New Roman" w:cs="Times New Roman"/>
          <w:snapToGrid w:val="0"/>
          <w:sz w:val="24"/>
          <w:szCs w:val="24"/>
        </w:rPr>
        <w:t xml:space="preserve">ynagrodzenie </w:t>
      </w:r>
      <w:r w:rsidRPr="00BF76CB">
        <w:rPr>
          <w:rFonts w:ascii="Times New Roman" w:hAnsi="Times New Roman" w:cs="Times New Roman"/>
          <w:snapToGrid w:val="0"/>
          <w:sz w:val="24"/>
          <w:szCs w:val="24"/>
        </w:rPr>
        <w:t xml:space="preserve">Wykonawcy </w:t>
      </w:r>
      <w:r w:rsidR="004A6146" w:rsidRPr="00BF76CB">
        <w:rPr>
          <w:rFonts w:ascii="Times New Roman" w:hAnsi="Times New Roman" w:cs="Times New Roman"/>
          <w:snapToGrid w:val="0"/>
          <w:sz w:val="24"/>
          <w:szCs w:val="24"/>
        </w:rPr>
        <w:t>za realizacj</w:t>
      </w:r>
      <w:r w:rsidR="00CC3A84" w:rsidRPr="00BF76CB">
        <w:rPr>
          <w:rFonts w:ascii="Times New Roman" w:hAnsi="Times New Roman" w:cs="Times New Roman"/>
          <w:snapToGrid w:val="0"/>
          <w:sz w:val="24"/>
          <w:szCs w:val="24"/>
        </w:rPr>
        <w:t>ę</w:t>
      </w:r>
      <w:r w:rsidR="004A6146" w:rsidRPr="00BF76CB">
        <w:rPr>
          <w:rFonts w:ascii="Times New Roman" w:hAnsi="Times New Roman" w:cs="Times New Roman"/>
          <w:snapToGrid w:val="0"/>
          <w:sz w:val="24"/>
          <w:szCs w:val="24"/>
        </w:rPr>
        <w:t xml:space="preserve"> przedmiotu Umowy, o którym mowa w </w:t>
      </w:r>
      <w:r w:rsidR="004A6146" w:rsidRPr="00BF76CB">
        <w:rPr>
          <w:rFonts w:ascii="Times New Roman" w:hAnsi="Times New Roman" w:cs="Times New Roman"/>
          <w:sz w:val="24"/>
          <w:szCs w:val="24"/>
        </w:rPr>
        <w:t>§</w:t>
      </w:r>
      <w:r w:rsidR="00CC3A84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4A6146" w:rsidRPr="00BF76CB">
        <w:rPr>
          <w:rFonts w:ascii="Times New Roman" w:hAnsi="Times New Roman" w:cs="Times New Roman"/>
          <w:sz w:val="24"/>
          <w:szCs w:val="24"/>
        </w:rPr>
        <w:t>2 wynosi ................................................................... zł brutto (słownie: ......................................... złotych), obejmuje wszystkie należne podatki, opłaty</w:t>
      </w:r>
      <w:r w:rsidR="00981757" w:rsidRPr="00BF76CB">
        <w:rPr>
          <w:rFonts w:ascii="Times New Roman" w:hAnsi="Times New Roman" w:cs="Times New Roman"/>
          <w:sz w:val="24"/>
          <w:szCs w:val="24"/>
        </w:rPr>
        <w:t>, koszt udzielenia licencji</w:t>
      </w:r>
      <w:r w:rsidR="00F41AEF" w:rsidRPr="00BF76CB">
        <w:rPr>
          <w:rFonts w:ascii="Times New Roman" w:hAnsi="Times New Roman" w:cs="Times New Roman"/>
          <w:sz w:val="24"/>
          <w:szCs w:val="24"/>
        </w:rPr>
        <w:t xml:space="preserve"> oraz przeniesienia autorskich praw majątkowych i praw zależnych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="00F41AEF" w:rsidRPr="00BF76CB">
        <w:rPr>
          <w:rFonts w:ascii="Times New Roman" w:hAnsi="Times New Roman" w:cs="Times New Roman"/>
          <w:sz w:val="24"/>
          <w:szCs w:val="24"/>
        </w:rPr>
        <w:t xml:space="preserve">do Dokumentacji, </w:t>
      </w:r>
      <w:r w:rsidR="004A6146" w:rsidRPr="00BF76CB">
        <w:rPr>
          <w:rFonts w:ascii="Times New Roman" w:hAnsi="Times New Roman" w:cs="Times New Roman"/>
          <w:sz w:val="24"/>
          <w:szCs w:val="24"/>
        </w:rPr>
        <w:t xml:space="preserve"> w tym</w:t>
      </w:r>
      <w:r w:rsidR="00F1529C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FA047D" w:rsidRPr="00BF76CB">
        <w:rPr>
          <w:rFonts w:ascii="Times New Roman" w:hAnsi="Times New Roman" w:cs="Times New Roman"/>
          <w:sz w:val="24"/>
          <w:szCs w:val="24"/>
        </w:rPr>
        <w:t xml:space="preserve">podatek od towarów i usług według </w:t>
      </w:r>
      <w:r w:rsidR="003A6B6F" w:rsidRPr="00BF76CB">
        <w:rPr>
          <w:rFonts w:ascii="Times New Roman" w:hAnsi="Times New Roman" w:cs="Times New Roman"/>
          <w:sz w:val="24"/>
          <w:szCs w:val="24"/>
        </w:rPr>
        <w:t>stawki</w:t>
      </w:r>
      <w:r w:rsidR="00FA047D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F1529C" w:rsidRPr="00BF76CB">
        <w:rPr>
          <w:rFonts w:ascii="Times New Roman" w:hAnsi="Times New Roman" w:cs="Times New Roman"/>
          <w:sz w:val="24"/>
          <w:szCs w:val="24"/>
        </w:rPr>
        <w:t>..... %</w:t>
      </w:r>
      <w:r w:rsidR="004A6146" w:rsidRPr="00BF76CB">
        <w:rPr>
          <w:rFonts w:ascii="Times New Roman" w:hAnsi="Times New Roman" w:cs="Times New Roman"/>
          <w:sz w:val="24"/>
          <w:szCs w:val="24"/>
        </w:rPr>
        <w:t>.</w:t>
      </w:r>
      <w:r w:rsidR="00EC1F7E"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4EEA7" w14:textId="7E252015" w:rsidR="00314B68" w:rsidRPr="00BF76CB" w:rsidRDefault="00314B68" w:rsidP="00FF3F6B">
      <w:pPr>
        <w:pStyle w:val="Akapitzlist"/>
        <w:numPr>
          <w:ilvl w:val="0"/>
          <w:numId w:val="2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Wynagrodzenie, o któ</w:t>
      </w:r>
      <w:r w:rsidR="00063704" w:rsidRPr="00BF76CB">
        <w:rPr>
          <w:rFonts w:ascii="Times New Roman" w:hAnsi="Times New Roman" w:cs="Times New Roman"/>
          <w:sz w:val="24"/>
          <w:szCs w:val="24"/>
        </w:rPr>
        <w:t>rym mowa w ust. 1, zostało okreś</w:t>
      </w:r>
      <w:r w:rsidRPr="00BF76CB">
        <w:rPr>
          <w:rFonts w:ascii="Times New Roman" w:hAnsi="Times New Roman" w:cs="Times New Roman"/>
          <w:sz w:val="24"/>
          <w:szCs w:val="24"/>
        </w:rPr>
        <w:t xml:space="preserve">lone na podstawie oferty Wykonawcy stanowiącej Załącznik nr </w:t>
      </w:r>
      <w:r w:rsidR="00603C74" w:rsidRPr="00BF76CB">
        <w:rPr>
          <w:rFonts w:ascii="Times New Roman" w:hAnsi="Times New Roman" w:cs="Times New Roman"/>
          <w:sz w:val="24"/>
          <w:szCs w:val="24"/>
        </w:rPr>
        <w:t>1b</w:t>
      </w:r>
      <w:r w:rsidRPr="00BF76CB">
        <w:rPr>
          <w:rFonts w:ascii="Times New Roman" w:hAnsi="Times New Roman" w:cs="Times New Roman"/>
          <w:sz w:val="24"/>
          <w:szCs w:val="24"/>
        </w:rPr>
        <w:t xml:space="preserve"> do Umowy</w:t>
      </w:r>
      <w:r w:rsidR="006F12DB" w:rsidRPr="00BF76CB">
        <w:rPr>
          <w:rFonts w:ascii="Times New Roman" w:hAnsi="Times New Roman" w:cs="Times New Roman"/>
          <w:sz w:val="24"/>
          <w:szCs w:val="24"/>
        </w:rPr>
        <w:t>.</w:t>
      </w:r>
    </w:p>
    <w:p w14:paraId="671CBD92" w14:textId="3BB72187" w:rsidR="00314B68" w:rsidRPr="00BF76CB" w:rsidRDefault="00314B68" w:rsidP="00FF3F6B">
      <w:pPr>
        <w:numPr>
          <w:ilvl w:val="0"/>
          <w:numId w:val="2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Płatność będzie dokonana przelewem na rachunek bankowy </w:t>
      </w:r>
      <w:r w:rsidR="00EA4201" w:rsidRPr="00BF76CB">
        <w:rPr>
          <w:rFonts w:ascii="Times New Roman" w:hAnsi="Times New Roman" w:cs="Times New Roman"/>
          <w:sz w:val="24"/>
          <w:szCs w:val="24"/>
        </w:rPr>
        <w:t xml:space="preserve">Wykonawcy nr …………………………………, </w:t>
      </w:r>
      <w:r w:rsidRPr="00BF76CB">
        <w:rPr>
          <w:rFonts w:ascii="Times New Roman" w:hAnsi="Times New Roman" w:cs="Times New Roman"/>
          <w:sz w:val="24"/>
          <w:szCs w:val="24"/>
        </w:rPr>
        <w:t xml:space="preserve">wskazany </w:t>
      </w:r>
      <w:r w:rsidR="00EA4201" w:rsidRPr="00BF76CB">
        <w:rPr>
          <w:rFonts w:ascii="Times New Roman" w:hAnsi="Times New Roman" w:cs="Times New Roman"/>
          <w:sz w:val="24"/>
          <w:szCs w:val="24"/>
        </w:rPr>
        <w:t xml:space="preserve">także </w:t>
      </w:r>
      <w:r w:rsidRPr="00BF76CB">
        <w:rPr>
          <w:rFonts w:ascii="Times New Roman" w:hAnsi="Times New Roman" w:cs="Times New Roman"/>
          <w:sz w:val="24"/>
          <w:szCs w:val="24"/>
        </w:rPr>
        <w:t>na fakturze</w:t>
      </w:r>
      <w:r w:rsidR="00EA4201" w:rsidRPr="00BF76CB">
        <w:rPr>
          <w:rFonts w:ascii="Times New Roman" w:hAnsi="Times New Roman" w:cs="Times New Roman"/>
          <w:sz w:val="24"/>
          <w:szCs w:val="24"/>
        </w:rPr>
        <w:t>,</w:t>
      </w:r>
      <w:r w:rsidRPr="00BF76CB">
        <w:rPr>
          <w:rFonts w:ascii="Times New Roman" w:hAnsi="Times New Roman" w:cs="Times New Roman"/>
          <w:sz w:val="24"/>
          <w:szCs w:val="24"/>
        </w:rPr>
        <w:t xml:space="preserve"> w terminie 14 dni od daty dostarczenia Zamawiającemu prawidłowo wystawionej faktury za zrealizowany przedmiot Umowy.</w:t>
      </w:r>
      <w:r w:rsidR="00F41AEF" w:rsidRPr="00BF76CB">
        <w:rPr>
          <w:rFonts w:ascii="Times New Roman" w:hAnsi="Times New Roman" w:cs="Times New Roman"/>
          <w:sz w:val="24"/>
          <w:szCs w:val="24"/>
        </w:rPr>
        <w:t xml:space="preserve"> O ewentualnej zmianie numeru rachunku bankowego Wykonawca niezwłocznie powiadomi Zamawiającego, bez konieczności zmiany Umowy.</w:t>
      </w:r>
    </w:p>
    <w:p w14:paraId="0CE35F0A" w14:textId="7F1DFEBA" w:rsidR="00314B68" w:rsidRPr="00BF76CB" w:rsidRDefault="00314B68" w:rsidP="00FF3F6B">
      <w:pPr>
        <w:numPr>
          <w:ilvl w:val="0"/>
          <w:numId w:val="2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Faktura za realizację przedmiotu Umowy zostanie wystawiona w terminie do 7 dni od daty przyjęcia bez zastrzeżeń przez Zamawiającego </w:t>
      </w:r>
      <w:r w:rsidR="00FA0E2A" w:rsidRPr="00BF76CB">
        <w:rPr>
          <w:rFonts w:ascii="Times New Roman" w:hAnsi="Times New Roman" w:cs="Times New Roman"/>
          <w:sz w:val="24"/>
          <w:szCs w:val="24"/>
        </w:rPr>
        <w:t>Protokołu Odbioru K</w:t>
      </w:r>
      <w:r w:rsidRPr="00BF76CB">
        <w:rPr>
          <w:rFonts w:ascii="Times New Roman" w:hAnsi="Times New Roman" w:cs="Times New Roman"/>
          <w:sz w:val="24"/>
          <w:szCs w:val="24"/>
        </w:rPr>
        <w:t xml:space="preserve">ońcowego, wg wzoru określonego w Załączniku nr </w:t>
      </w:r>
      <w:r w:rsidR="00603C74" w:rsidRPr="00BF76CB">
        <w:rPr>
          <w:rFonts w:ascii="Times New Roman" w:hAnsi="Times New Roman" w:cs="Times New Roman"/>
          <w:sz w:val="24"/>
          <w:szCs w:val="24"/>
        </w:rPr>
        <w:t>2</w:t>
      </w:r>
      <w:r w:rsidRPr="00BF76CB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1864BDCD" w14:textId="0DD68947" w:rsidR="00F1529C" w:rsidRPr="00BF76CB" w:rsidRDefault="00F1529C" w:rsidP="00FF3F6B">
      <w:pPr>
        <w:numPr>
          <w:ilvl w:val="0"/>
          <w:numId w:val="2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Wykonawca zobowiązany jest wystawić fakturę na Zamawiającego, tj. Bankowy Fundusz Gwarancyjny, 00-546 Warszawa, ul. ks. I.J. Skorupki 4, w formie papierowej albo elektronicznej - zgodnie z wyborem Wykonawcy, wg następujących zasad: </w:t>
      </w:r>
    </w:p>
    <w:p w14:paraId="6BD231CB" w14:textId="34FE20CB" w:rsidR="00F1529C" w:rsidRPr="00BF76CB" w:rsidRDefault="00F1529C" w:rsidP="00FF3F6B">
      <w:pPr>
        <w:numPr>
          <w:ilvl w:val="0"/>
          <w:numId w:val="29"/>
        </w:numPr>
        <w:tabs>
          <w:tab w:val="left" w:pos="993"/>
        </w:tabs>
        <w:suppressAutoHyphens/>
        <w:spacing w:after="0" w:line="276" w:lineRule="auto"/>
        <w:ind w:left="7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dotyczy faktur w formie papierowej:</w:t>
      </w:r>
    </w:p>
    <w:p w14:paraId="79CD2E28" w14:textId="7A5D2661" w:rsidR="00F1529C" w:rsidRPr="00BF76CB" w:rsidRDefault="00F1529C" w:rsidP="00603497">
      <w:pPr>
        <w:tabs>
          <w:tab w:val="left" w:pos="993"/>
        </w:tabs>
        <w:suppressAutoHyphens/>
        <w:spacing w:after="0" w:line="276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Faktura zostanie wystawiona na Zamawiającego</w:t>
      </w:r>
      <w:r w:rsidR="00B86BBE" w:rsidRPr="00BF76CB">
        <w:rPr>
          <w:rFonts w:ascii="Times New Roman" w:hAnsi="Times New Roman" w:cs="Times New Roman"/>
          <w:sz w:val="24"/>
          <w:szCs w:val="24"/>
        </w:rPr>
        <w:t xml:space="preserve"> oraz dostarczona na adres siedziby Zamawiającego</w:t>
      </w:r>
      <w:r w:rsidR="00F04F38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4F70A6A5" w14:textId="74A1C5A9" w:rsidR="00F1529C" w:rsidRPr="00BF76CB" w:rsidRDefault="00B86BBE" w:rsidP="00FF3F6B">
      <w:pPr>
        <w:numPr>
          <w:ilvl w:val="0"/>
          <w:numId w:val="29"/>
        </w:numPr>
        <w:tabs>
          <w:tab w:val="left" w:pos="993"/>
        </w:tabs>
        <w:suppressAutoHyphens/>
        <w:spacing w:after="0" w:line="276" w:lineRule="auto"/>
        <w:ind w:left="7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dotyczy</w:t>
      </w:r>
      <w:r w:rsidR="00F1529C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996DE4" w:rsidRPr="00BF76CB">
        <w:rPr>
          <w:rFonts w:ascii="Times New Roman" w:hAnsi="Times New Roman" w:cs="Times New Roman"/>
          <w:sz w:val="24"/>
          <w:szCs w:val="24"/>
        </w:rPr>
        <w:t xml:space="preserve">ustrukturyzowanych elektronicznych </w:t>
      </w:r>
      <w:r w:rsidR="00F1529C" w:rsidRPr="00BF76CB">
        <w:rPr>
          <w:rFonts w:ascii="Times New Roman" w:hAnsi="Times New Roman" w:cs="Times New Roman"/>
          <w:sz w:val="24"/>
          <w:szCs w:val="24"/>
        </w:rPr>
        <w:t>faktur</w:t>
      </w:r>
      <w:r w:rsidR="00996DE4" w:rsidRPr="00BF76C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550245" w14:textId="343D2A38" w:rsidR="006622B2" w:rsidRPr="00BF76CB" w:rsidRDefault="00F1529C" w:rsidP="00603497">
      <w:pPr>
        <w:tabs>
          <w:tab w:val="left" w:pos="993"/>
        </w:tabs>
        <w:suppressAutoHyphens/>
        <w:spacing w:after="0" w:line="276" w:lineRule="auto"/>
        <w:ind w:left="7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ab/>
        <w:t>Faktura zostanie wystawiona na Zamawiającego</w:t>
      </w:r>
      <w:r w:rsidR="00B86BBE" w:rsidRPr="00BF76CB">
        <w:rPr>
          <w:rFonts w:ascii="Times New Roman" w:hAnsi="Times New Roman" w:cs="Times New Roman"/>
          <w:sz w:val="24"/>
          <w:szCs w:val="24"/>
        </w:rPr>
        <w:t xml:space="preserve"> oraz</w:t>
      </w:r>
      <w:r w:rsidRPr="00BF76CB">
        <w:rPr>
          <w:rFonts w:ascii="Times New Roman" w:hAnsi="Times New Roman" w:cs="Times New Roman"/>
          <w:sz w:val="24"/>
          <w:szCs w:val="24"/>
        </w:rPr>
        <w:t xml:space="preserve"> przekazana </w:t>
      </w:r>
      <w:r w:rsidR="00996DE4" w:rsidRPr="00BF76CB">
        <w:rPr>
          <w:rFonts w:ascii="Times New Roman" w:hAnsi="Times New Roman" w:cs="Times New Roman"/>
          <w:sz w:val="24"/>
          <w:szCs w:val="24"/>
        </w:rPr>
        <w:t xml:space="preserve">za pośrednictwem centralnej platformy do odbierania i wysyłania ustrukturyzowanych faktur,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="00996DE4" w:rsidRPr="00BF76CB">
        <w:rPr>
          <w:rFonts w:ascii="Times New Roman" w:hAnsi="Times New Roman" w:cs="Times New Roman"/>
          <w:sz w:val="24"/>
          <w:szCs w:val="24"/>
        </w:rPr>
        <w:t>tj. Platformy Elektronicznego Fakturowania (PEF) dostępnej pod adresem www.efaktura.gov.pl.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820FB" w14:textId="54567517" w:rsidR="00EC1F7E" w:rsidRPr="00BF76CB" w:rsidRDefault="000643D3" w:rsidP="00FF3F6B">
      <w:pPr>
        <w:numPr>
          <w:ilvl w:val="0"/>
          <w:numId w:val="25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Za</w:t>
      </w:r>
      <w:r w:rsidR="006A241A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termin dokonania płatności uznaje się dzień obciążenia rachunku bankowego Zamawiającego.</w:t>
      </w:r>
    </w:p>
    <w:p w14:paraId="03F61A19" w14:textId="165A1702" w:rsidR="00FB555A" w:rsidRPr="00BF76CB" w:rsidRDefault="00FB555A" w:rsidP="00FF3F6B">
      <w:pPr>
        <w:pStyle w:val="Akapitzlist"/>
        <w:numPr>
          <w:ilvl w:val="0"/>
          <w:numId w:val="2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Wynagrodzenie, o którym mowa w ust. 1, stanowi całość wynagrodzenia </w:t>
      </w:r>
      <w:r w:rsidR="00EC1F7E" w:rsidRPr="00BF76CB">
        <w:rPr>
          <w:rFonts w:ascii="Times New Roman" w:hAnsi="Times New Roman" w:cs="Times New Roman"/>
          <w:sz w:val="24"/>
          <w:szCs w:val="24"/>
        </w:rPr>
        <w:t>należnego Wykonawcy</w:t>
      </w:r>
      <w:r w:rsidRPr="00BF76CB">
        <w:rPr>
          <w:rFonts w:ascii="Times New Roman" w:hAnsi="Times New Roman" w:cs="Times New Roman"/>
          <w:sz w:val="24"/>
          <w:szCs w:val="24"/>
        </w:rPr>
        <w:t xml:space="preserve"> w</w:t>
      </w:r>
      <w:r w:rsidR="006A241A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związku z realizacją </w:t>
      </w:r>
      <w:r w:rsidR="00EC1F7E" w:rsidRPr="00BF76CB">
        <w:rPr>
          <w:rFonts w:ascii="Times New Roman" w:hAnsi="Times New Roman" w:cs="Times New Roman"/>
          <w:sz w:val="24"/>
          <w:szCs w:val="24"/>
        </w:rPr>
        <w:t>Umowy</w:t>
      </w:r>
      <w:r w:rsidRPr="00BF76CB">
        <w:rPr>
          <w:rFonts w:ascii="Times New Roman" w:hAnsi="Times New Roman" w:cs="Times New Roman"/>
          <w:sz w:val="24"/>
          <w:szCs w:val="24"/>
        </w:rPr>
        <w:t xml:space="preserve">. </w:t>
      </w:r>
      <w:r w:rsidR="00EC1F7E" w:rsidRPr="00BF76CB">
        <w:rPr>
          <w:rFonts w:ascii="Times New Roman" w:hAnsi="Times New Roman" w:cs="Times New Roman"/>
          <w:sz w:val="24"/>
          <w:szCs w:val="24"/>
        </w:rPr>
        <w:t>Wykonawcy</w:t>
      </w:r>
      <w:r w:rsidRPr="00BF76CB">
        <w:rPr>
          <w:rFonts w:ascii="Times New Roman" w:hAnsi="Times New Roman" w:cs="Times New Roman"/>
          <w:sz w:val="24"/>
          <w:szCs w:val="24"/>
        </w:rPr>
        <w:t xml:space="preserve"> nie przysługują żadne roszczenia </w:t>
      </w:r>
      <w:r w:rsidR="009072BC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>w stosunku do</w:t>
      </w:r>
      <w:r w:rsidR="006A241A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EC1F7E" w:rsidRPr="00BF76CB">
        <w:rPr>
          <w:rFonts w:ascii="Times New Roman" w:hAnsi="Times New Roman" w:cs="Times New Roman"/>
          <w:sz w:val="24"/>
          <w:szCs w:val="24"/>
        </w:rPr>
        <w:t>Zamawiającego z tytułu</w:t>
      </w:r>
      <w:r w:rsidRPr="00BF76CB">
        <w:rPr>
          <w:rFonts w:ascii="Times New Roman" w:hAnsi="Times New Roman" w:cs="Times New Roman"/>
          <w:sz w:val="24"/>
          <w:szCs w:val="24"/>
        </w:rPr>
        <w:t xml:space="preserve"> w szczególności: zwrot</w:t>
      </w:r>
      <w:r w:rsidR="00EC1F7E" w:rsidRPr="00BF76CB">
        <w:rPr>
          <w:rFonts w:ascii="Times New Roman" w:hAnsi="Times New Roman" w:cs="Times New Roman"/>
          <w:sz w:val="24"/>
          <w:szCs w:val="24"/>
        </w:rPr>
        <w:t>u</w:t>
      </w:r>
      <w:r w:rsidRPr="00BF76CB">
        <w:rPr>
          <w:rFonts w:ascii="Times New Roman" w:hAnsi="Times New Roman" w:cs="Times New Roman"/>
          <w:sz w:val="24"/>
          <w:szCs w:val="24"/>
        </w:rPr>
        <w:t xml:space="preserve"> kosztów transportu, podróży czy jakichkolwiek innych, dodatkowych kosztów ponoszonych przez </w:t>
      </w:r>
      <w:r w:rsidR="00EC1F7E" w:rsidRPr="00BF76CB">
        <w:rPr>
          <w:rFonts w:ascii="Times New Roman" w:hAnsi="Times New Roman" w:cs="Times New Roman"/>
          <w:sz w:val="24"/>
          <w:szCs w:val="24"/>
        </w:rPr>
        <w:t>Wykonawcę</w:t>
      </w:r>
      <w:r w:rsidRPr="00BF76CB">
        <w:rPr>
          <w:rFonts w:ascii="Times New Roman" w:hAnsi="Times New Roman" w:cs="Times New Roman"/>
          <w:sz w:val="24"/>
          <w:szCs w:val="24"/>
        </w:rPr>
        <w:t xml:space="preserve"> w związku z wykonywaniem </w:t>
      </w:r>
      <w:r w:rsidR="00EC1F7E" w:rsidRPr="00BF76CB">
        <w:rPr>
          <w:rFonts w:ascii="Times New Roman" w:hAnsi="Times New Roman" w:cs="Times New Roman"/>
          <w:sz w:val="24"/>
          <w:szCs w:val="24"/>
        </w:rPr>
        <w:t>prac objętych przedmiotem Umowy</w:t>
      </w:r>
      <w:r w:rsidRPr="00BF76CB">
        <w:rPr>
          <w:rFonts w:ascii="Times New Roman" w:hAnsi="Times New Roman" w:cs="Times New Roman"/>
          <w:sz w:val="24"/>
          <w:szCs w:val="24"/>
        </w:rPr>
        <w:t>.</w:t>
      </w:r>
    </w:p>
    <w:p w14:paraId="1116E77D" w14:textId="308F856E" w:rsidR="00F41AEF" w:rsidRPr="00BF76CB" w:rsidRDefault="00F41AEF" w:rsidP="009B66C9">
      <w:pPr>
        <w:pStyle w:val="Akapitzlist"/>
        <w:numPr>
          <w:ilvl w:val="0"/>
          <w:numId w:val="2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 przypadku</w:t>
      </w:r>
      <w:r w:rsidR="00F9391A" w:rsidRPr="00BF76CB">
        <w:rPr>
          <w:rFonts w:ascii="Times New Roman" w:hAnsi="Times New Roman" w:cs="Times New Roman"/>
          <w:sz w:val="24"/>
          <w:szCs w:val="24"/>
        </w:rPr>
        <w:t>,</w:t>
      </w:r>
      <w:r w:rsidRPr="00BF76CB">
        <w:rPr>
          <w:rFonts w:ascii="Times New Roman" w:hAnsi="Times New Roman" w:cs="Times New Roman"/>
          <w:sz w:val="24"/>
          <w:szCs w:val="24"/>
        </w:rPr>
        <w:t xml:space="preserve"> gdy w okresie obowiązywania Umowy nastąpi zmiana:</w:t>
      </w:r>
    </w:p>
    <w:p w14:paraId="36BB5371" w14:textId="50A40010" w:rsidR="00F41AEF" w:rsidRPr="00BF76CB" w:rsidRDefault="00F41AEF" w:rsidP="009B66C9">
      <w:pPr>
        <w:numPr>
          <w:ilvl w:val="0"/>
          <w:numId w:val="46"/>
        </w:numPr>
        <w:tabs>
          <w:tab w:val="left" w:pos="993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stawki podatku od towarów i usług</w:t>
      </w:r>
      <w:r w:rsidR="009B66C9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4B7CF642" w14:textId="25088B79" w:rsidR="00F41AEF" w:rsidRPr="00BF76CB" w:rsidRDefault="00F41AEF" w:rsidP="009B66C9">
      <w:pPr>
        <w:numPr>
          <w:ilvl w:val="0"/>
          <w:numId w:val="46"/>
        </w:numPr>
        <w:tabs>
          <w:tab w:val="left" w:pos="993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wysokości minimalnego wynagrodzenia za pracę albo wysokości minimalnej stawki godzinowej, ustalonych na podstawie przepisów ustawy z dnia 10 października 2002 r. o minimalnym wynagrodzeniu za pracę</w:t>
      </w:r>
      <w:r w:rsidR="009B66C9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14002483" w14:textId="62E96339" w:rsidR="00F41AEF" w:rsidRPr="00BF76CB" w:rsidRDefault="00F41AEF" w:rsidP="009B66C9">
      <w:pPr>
        <w:numPr>
          <w:ilvl w:val="0"/>
          <w:numId w:val="46"/>
        </w:numPr>
        <w:tabs>
          <w:tab w:val="left" w:pos="993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zasad podlegania ubezpieczeniom społecznym lub ubezpieczeniu zdrowotnemu lub wysokości stawki składki na ubezpieczenia społeczne lub zdrowotne</w:t>
      </w:r>
      <w:r w:rsidR="009B66C9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64856398" w14:textId="73A0CA72" w:rsidR="00F41AEF" w:rsidRPr="00BF76CB" w:rsidRDefault="00F41AEF" w:rsidP="009B66C9">
      <w:pPr>
        <w:numPr>
          <w:ilvl w:val="0"/>
          <w:numId w:val="46"/>
        </w:numPr>
        <w:tabs>
          <w:tab w:val="left" w:pos="993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zasad gromadzenia i wysokości wpłat do pracowniczych planów kapitałowych,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>o których mowa w ustawie z dnia 4 października 2018 r. o pracowniczych planach kapitałowych</w:t>
      </w:r>
    </w:p>
    <w:p w14:paraId="6C4AAC49" w14:textId="6597F148" w:rsidR="00F41AEF" w:rsidRPr="00BF76CB" w:rsidRDefault="00F41AEF" w:rsidP="009B66C9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- jeżeli zmiany te będą miały wpływ na koszty wykonania </w:t>
      </w:r>
      <w:r w:rsidR="009B66C9" w:rsidRPr="00BF76CB">
        <w:rPr>
          <w:rFonts w:ascii="Times New Roman" w:hAnsi="Times New Roman" w:cs="Times New Roman"/>
          <w:sz w:val="24"/>
          <w:szCs w:val="24"/>
        </w:rPr>
        <w:t>p</w:t>
      </w:r>
      <w:r w:rsidRPr="00BF76CB">
        <w:rPr>
          <w:rFonts w:ascii="Times New Roman" w:hAnsi="Times New Roman" w:cs="Times New Roman"/>
          <w:sz w:val="24"/>
          <w:szCs w:val="24"/>
        </w:rPr>
        <w:t xml:space="preserve">rzedmiotu Umowy przez Wykonawcę – możliwa jest zmiana wynagrodzenia Wykonawcy w drodze pisemnego </w:t>
      </w:r>
      <w:r w:rsidR="009B66C9" w:rsidRPr="00BF76CB">
        <w:rPr>
          <w:rFonts w:ascii="Times New Roman" w:hAnsi="Times New Roman" w:cs="Times New Roman"/>
          <w:sz w:val="24"/>
          <w:szCs w:val="24"/>
        </w:rPr>
        <w:t>A</w:t>
      </w:r>
      <w:r w:rsidRPr="00BF76CB">
        <w:rPr>
          <w:rFonts w:ascii="Times New Roman" w:hAnsi="Times New Roman" w:cs="Times New Roman"/>
          <w:sz w:val="24"/>
          <w:szCs w:val="24"/>
        </w:rPr>
        <w:t>neksu do Umowy pod rygorem nieważności, zgodnie z zasadami opisanymi w ust. 8-12.</w:t>
      </w:r>
    </w:p>
    <w:p w14:paraId="07C06635" w14:textId="3E696A5A" w:rsidR="00F41AEF" w:rsidRPr="00BF76CB" w:rsidRDefault="00F41AEF" w:rsidP="009B66C9">
      <w:pPr>
        <w:pStyle w:val="Akapitzlist"/>
        <w:numPr>
          <w:ilvl w:val="0"/>
          <w:numId w:val="2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Wykonawca może zwrócić się do Zamawiającego z pisemnym wnioskiem o zmianę wynagrodzenia w terminie </w:t>
      </w:r>
      <w:r w:rsidR="009B66C9" w:rsidRPr="00BF76CB">
        <w:rPr>
          <w:rFonts w:ascii="Times New Roman" w:hAnsi="Times New Roman" w:cs="Times New Roman"/>
          <w:sz w:val="24"/>
          <w:szCs w:val="24"/>
        </w:rPr>
        <w:t xml:space="preserve">nie dłuższym niż 14 dni </w:t>
      </w:r>
      <w:r w:rsidRPr="00BF76CB">
        <w:rPr>
          <w:rFonts w:ascii="Times New Roman" w:hAnsi="Times New Roman" w:cs="Times New Roman"/>
          <w:sz w:val="24"/>
          <w:szCs w:val="24"/>
        </w:rPr>
        <w:t xml:space="preserve">od dnia opublikowania przepisów dokonujących zmiany, o których mowa w ust. </w:t>
      </w:r>
      <w:r w:rsidR="009B66C9" w:rsidRPr="00BF76CB">
        <w:rPr>
          <w:rFonts w:ascii="Times New Roman" w:hAnsi="Times New Roman" w:cs="Times New Roman"/>
          <w:sz w:val="24"/>
          <w:szCs w:val="24"/>
        </w:rPr>
        <w:t>8</w:t>
      </w:r>
      <w:r w:rsidRPr="00BF76CB">
        <w:rPr>
          <w:rFonts w:ascii="Times New Roman" w:hAnsi="Times New Roman" w:cs="Times New Roman"/>
          <w:sz w:val="24"/>
          <w:szCs w:val="24"/>
        </w:rPr>
        <w:t xml:space="preserve">. Wniosek powinien zawierać propozycję zmiany Umowy w zakresie wysokości wynagrodzenia wraz z uzasadnieniem oraz dokumentami niezbędnymi do oceny przez Zamawiającego, czy zmiany, o których mowa w ust. </w:t>
      </w:r>
      <w:r w:rsidR="009B66C9" w:rsidRPr="00BF76CB">
        <w:rPr>
          <w:rFonts w:ascii="Times New Roman" w:hAnsi="Times New Roman" w:cs="Times New Roman"/>
          <w:sz w:val="24"/>
          <w:szCs w:val="24"/>
        </w:rPr>
        <w:t>8</w:t>
      </w:r>
      <w:r w:rsidRPr="00BF76CB">
        <w:rPr>
          <w:rFonts w:ascii="Times New Roman" w:hAnsi="Times New Roman" w:cs="Times New Roman"/>
          <w:sz w:val="24"/>
          <w:szCs w:val="24"/>
        </w:rPr>
        <w:t xml:space="preserve"> mają lub będą miały wpływ na koszty wykonania Umowy oraz czy uzasadniają zaproponowaną we wniosku wysokość zmiany wynagrodzenia.</w:t>
      </w:r>
    </w:p>
    <w:p w14:paraId="7B1DB220" w14:textId="2B48AA07" w:rsidR="00F41AEF" w:rsidRPr="00BF76CB" w:rsidRDefault="00F41AEF" w:rsidP="009B66C9">
      <w:pPr>
        <w:pStyle w:val="Akapitzlist"/>
        <w:numPr>
          <w:ilvl w:val="0"/>
          <w:numId w:val="2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Jeżeli w ocenie Zamawiającego wniosek, o którym mowa w ust. </w:t>
      </w:r>
      <w:r w:rsidR="009B66C9" w:rsidRPr="00BF76CB">
        <w:rPr>
          <w:rFonts w:ascii="Times New Roman" w:hAnsi="Times New Roman" w:cs="Times New Roman"/>
          <w:sz w:val="24"/>
          <w:szCs w:val="24"/>
        </w:rPr>
        <w:t>9</w:t>
      </w:r>
      <w:r w:rsidRPr="00BF76CB">
        <w:rPr>
          <w:rFonts w:ascii="Times New Roman" w:hAnsi="Times New Roman" w:cs="Times New Roman"/>
          <w:sz w:val="24"/>
          <w:szCs w:val="24"/>
        </w:rPr>
        <w:t xml:space="preserve"> jest niekompletny, Zamawiający może w terminie 15 dni od otrzymania wniosku, zwrócić się do Wykonawcy o jego uzupełnienie, poprzez przekazanie dodatkowych wyjaśnień lub dokumentów (poświadczonych za zgodność z oryginałem).</w:t>
      </w:r>
    </w:p>
    <w:p w14:paraId="3D4782A4" w14:textId="19315C07" w:rsidR="00F41AEF" w:rsidRPr="00BF76CB" w:rsidRDefault="00F41AEF" w:rsidP="009B66C9">
      <w:pPr>
        <w:pStyle w:val="Akapitzlist"/>
        <w:numPr>
          <w:ilvl w:val="0"/>
          <w:numId w:val="2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Zamawiający w terminie 30 dni od daty otrzymania kompletnego wniosku, o którym mowa w ust. </w:t>
      </w:r>
      <w:r w:rsidR="00AF5375" w:rsidRPr="00BF76CB">
        <w:rPr>
          <w:rFonts w:ascii="Times New Roman" w:hAnsi="Times New Roman" w:cs="Times New Roman"/>
          <w:sz w:val="24"/>
          <w:szCs w:val="24"/>
        </w:rPr>
        <w:t xml:space="preserve">9  </w:t>
      </w:r>
      <w:r w:rsidRPr="00BF76CB">
        <w:rPr>
          <w:rFonts w:ascii="Times New Roman" w:hAnsi="Times New Roman" w:cs="Times New Roman"/>
          <w:sz w:val="24"/>
          <w:szCs w:val="24"/>
        </w:rPr>
        <w:t>przekaże  Wykonawcy pisemne stanowisko wobec wniosku Wykonawcy.</w:t>
      </w:r>
    </w:p>
    <w:p w14:paraId="5E8B9D25" w14:textId="51021BB1" w:rsidR="00F41AEF" w:rsidRPr="00BF76CB" w:rsidRDefault="00F41AEF" w:rsidP="00FF3F6B">
      <w:pPr>
        <w:pStyle w:val="Akapitzlist"/>
        <w:numPr>
          <w:ilvl w:val="0"/>
          <w:numId w:val="25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 przypadku uwzględnienia wniosku Wykonawcy przez Zamawiającego, Strony podejmą działania w celu uzgodnienia treści </w:t>
      </w:r>
      <w:r w:rsidR="009B66C9" w:rsidRPr="00BF76CB">
        <w:rPr>
          <w:rFonts w:ascii="Times New Roman" w:hAnsi="Times New Roman" w:cs="Times New Roman"/>
          <w:sz w:val="24"/>
          <w:szCs w:val="24"/>
        </w:rPr>
        <w:t>A</w:t>
      </w:r>
      <w:r w:rsidRPr="00BF76CB">
        <w:rPr>
          <w:rFonts w:ascii="Times New Roman" w:hAnsi="Times New Roman" w:cs="Times New Roman"/>
          <w:sz w:val="24"/>
          <w:szCs w:val="24"/>
        </w:rPr>
        <w:t>neksu do Umowy oraz jego podpisania. Zmiana wysokości wynagrodzenia Wykonawcy dotyczyć będzie części przedmiotu Umowy, wykonanego po dniu zawarcia aneksu do Umowy.</w:t>
      </w:r>
    </w:p>
    <w:p w14:paraId="180A162A" w14:textId="21029174" w:rsidR="00C01A0B" w:rsidRPr="00BF76CB" w:rsidRDefault="00C01A0B" w:rsidP="00C01A0B">
      <w:pPr>
        <w:rPr>
          <w:rFonts w:ascii="Times New Roman" w:hAnsi="Times New Roman" w:cs="Times New Roman"/>
          <w:sz w:val="24"/>
          <w:szCs w:val="24"/>
        </w:rPr>
      </w:pPr>
    </w:p>
    <w:p w14:paraId="2A66F27A" w14:textId="62966347" w:rsidR="005C5D42" w:rsidRPr="00BF76CB" w:rsidRDefault="005C5D42" w:rsidP="005C5D42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§ </w:t>
      </w:r>
      <w:r w:rsidR="006F12DB" w:rsidRPr="00BF76CB">
        <w:rPr>
          <w:rFonts w:ascii="Times New Roman" w:hAnsi="Times New Roman"/>
          <w:b/>
          <w:color w:val="auto"/>
          <w:sz w:val="24"/>
          <w:szCs w:val="24"/>
        </w:rPr>
        <w:t>10</w:t>
      </w:r>
    </w:p>
    <w:p w14:paraId="4A70EF50" w14:textId="3C866ABE" w:rsidR="005C5D42" w:rsidRPr="00BF76CB" w:rsidRDefault="005C5D42" w:rsidP="005C5D42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>Zabezpieczenie należytego wykonania Umowy</w:t>
      </w:r>
    </w:p>
    <w:p w14:paraId="7A92CA55" w14:textId="4E7C641E" w:rsidR="005C5D42" w:rsidRPr="00BF76CB" w:rsidRDefault="005C5D42" w:rsidP="00C01A0B">
      <w:pPr>
        <w:rPr>
          <w:rFonts w:ascii="Times New Roman" w:hAnsi="Times New Roman" w:cs="Times New Roman"/>
          <w:sz w:val="24"/>
          <w:szCs w:val="24"/>
        </w:rPr>
      </w:pPr>
    </w:p>
    <w:p w14:paraId="1CE46355" w14:textId="15A44A25" w:rsidR="00B86BBE" w:rsidRPr="00BF76CB" w:rsidRDefault="00B86BBE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Wykonawca oświadcza, że w dniu ……………………………………………wniósł zabezpieczenie należytego wykonania Umowy w wysokości 5% wynagrodzenia brutto, określonego w § </w:t>
      </w:r>
      <w:r w:rsidR="00EE7DC1" w:rsidRPr="00BF76CB">
        <w:rPr>
          <w:rFonts w:ascii="Times New Roman" w:hAnsi="Times New Roman" w:cs="Times New Roman"/>
          <w:sz w:val="24"/>
          <w:szCs w:val="24"/>
        </w:rPr>
        <w:t>9</w:t>
      </w:r>
      <w:r w:rsidRPr="00BF76CB">
        <w:rPr>
          <w:rFonts w:ascii="Times New Roman" w:hAnsi="Times New Roman" w:cs="Times New Roman"/>
          <w:sz w:val="24"/>
          <w:szCs w:val="24"/>
        </w:rPr>
        <w:t xml:space="preserve"> ust. 1. tj. w kwocie ………………………………zł (słownie: ……………………………………………….) w formie </w:t>
      </w:r>
      <w:r w:rsidR="004D0C18" w:rsidRPr="00BF76CB">
        <w:rPr>
          <w:rFonts w:ascii="Times New Roman" w:hAnsi="Times New Roman" w:cs="Times New Roman"/>
          <w:sz w:val="24"/>
          <w:szCs w:val="24"/>
        </w:rPr>
        <w:t>……………………………… .</w:t>
      </w:r>
    </w:p>
    <w:p w14:paraId="00C370A6" w14:textId="77777777" w:rsidR="00B86BBE" w:rsidRPr="00BF76CB" w:rsidRDefault="00B86BBE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Zabezpieczenie należytego wykonania Umowy służy pokryciu roszczeń z tytułu niewykonania lub nienależytego wykonania Umowy.</w:t>
      </w:r>
    </w:p>
    <w:p w14:paraId="64C54FB1" w14:textId="77777777" w:rsidR="00B86BBE" w:rsidRPr="00BF76CB" w:rsidRDefault="00B86BBE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Zabezpieczenie należytego wykonania Umowy jest nieodwołalne, bezwarunkowe i płatne </w:t>
      </w:r>
      <w:r w:rsidRPr="00BF76CB">
        <w:rPr>
          <w:rFonts w:ascii="Times New Roman" w:hAnsi="Times New Roman" w:cs="Times New Roman"/>
          <w:sz w:val="24"/>
          <w:szCs w:val="24"/>
        </w:rPr>
        <w:br/>
        <w:t xml:space="preserve">na pierwsze żądanie Zamawiającego. </w:t>
      </w:r>
    </w:p>
    <w:p w14:paraId="008F2CC5" w14:textId="066E0769" w:rsidR="00B86BBE" w:rsidRPr="00BF76CB" w:rsidRDefault="00B86BBE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Zamawiający zobowiązuje się do zwrotu zabezpieczenia należytego wykonania Umowy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>w terminie 30 dni od dnia należytego wy</w:t>
      </w:r>
      <w:r w:rsidR="005100E7" w:rsidRPr="00BF76CB">
        <w:rPr>
          <w:rFonts w:ascii="Times New Roman" w:hAnsi="Times New Roman" w:cs="Times New Roman"/>
          <w:sz w:val="24"/>
          <w:szCs w:val="24"/>
        </w:rPr>
        <w:t>konania tj. od dnia podpisania Protokołu Odbioru K</w:t>
      </w:r>
      <w:r w:rsidRPr="00BF76CB">
        <w:rPr>
          <w:rFonts w:ascii="Times New Roman" w:hAnsi="Times New Roman" w:cs="Times New Roman"/>
          <w:sz w:val="24"/>
          <w:szCs w:val="24"/>
        </w:rPr>
        <w:t xml:space="preserve">ońcowego przedmiotu Umowy. </w:t>
      </w:r>
    </w:p>
    <w:p w14:paraId="0FB53CFD" w14:textId="77777777" w:rsidR="00B86BBE" w:rsidRPr="00BF76CB" w:rsidRDefault="00B86BBE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Zwrot zabezpieczenia nie zostanie dokonany lub zostanie dokonany w kwocie pomniejszonej </w:t>
      </w:r>
      <w:r w:rsidRPr="00BF76CB">
        <w:rPr>
          <w:rFonts w:ascii="Times New Roman" w:hAnsi="Times New Roman" w:cs="Times New Roman"/>
          <w:sz w:val="24"/>
          <w:szCs w:val="24"/>
        </w:rPr>
        <w:br/>
        <w:t>w zakresie, w jakim Zamawiający dokona potrącenia na pokrycie roszczeń z tytułu niewykonania lub nienależytego wykonania Umowy.</w:t>
      </w:r>
    </w:p>
    <w:p w14:paraId="36F16AF6" w14:textId="5ABD197F" w:rsidR="00B86BBE" w:rsidRPr="00BF76CB" w:rsidRDefault="00B86BBE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Zamawiający zwraca zabezpieczenie należytego wykonania Umowy wniesione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 xml:space="preserve">w pieniądzu z odsetkami wynikającymi z umowy rachunku bankowego, na którym było ono przechowywane, pomniejszone o koszt prowadzenia tego rachunku oraz prowizji bankowej za przelew pieniężny na rachunek bankowy Wykonawcy. </w:t>
      </w:r>
    </w:p>
    <w:p w14:paraId="77E10DAA" w14:textId="77777777" w:rsidR="005C5D42" w:rsidRPr="00BF76CB" w:rsidRDefault="005C5D42" w:rsidP="00C01A0B">
      <w:pPr>
        <w:rPr>
          <w:rFonts w:ascii="Times New Roman" w:hAnsi="Times New Roman" w:cs="Times New Roman"/>
          <w:sz w:val="24"/>
          <w:szCs w:val="24"/>
        </w:rPr>
      </w:pPr>
    </w:p>
    <w:p w14:paraId="15CD041B" w14:textId="3E34DC31" w:rsidR="00135EB4" w:rsidRPr="00BF76CB" w:rsidRDefault="00135EB4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>§</w:t>
      </w:r>
      <w:r w:rsidR="00B51523" w:rsidRPr="00BF76C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6F12DB" w:rsidRPr="00BF76CB">
        <w:rPr>
          <w:rFonts w:ascii="Times New Roman" w:hAnsi="Times New Roman"/>
          <w:b/>
          <w:color w:val="auto"/>
          <w:sz w:val="24"/>
          <w:szCs w:val="24"/>
        </w:rPr>
        <w:t>11</w:t>
      </w:r>
      <w:r w:rsidRPr="00BF76C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630302B9" w14:textId="4E9D0663" w:rsidR="00793E98" w:rsidRPr="00BF76CB" w:rsidRDefault="00793E98" w:rsidP="00AC4FC4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76CB">
        <w:rPr>
          <w:rFonts w:ascii="Times New Roman" w:hAnsi="Times New Roman"/>
          <w:b/>
          <w:color w:val="auto"/>
          <w:sz w:val="24"/>
          <w:szCs w:val="24"/>
        </w:rPr>
        <w:t>Zasady współpracy</w:t>
      </w:r>
    </w:p>
    <w:p w14:paraId="790AE020" w14:textId="77777777" w:rsidR="00AC4FC4" w:rsidRPr="00BF76CB" w:rsidRDefault="00AC4FC4" w:rsidP="00AC4FC4">
      <w:pPr>
        <w:rPr>
          <w:rFonts w:ascii="Times New Roman" w:hAnsi="Times New Roman" w:cs="Times New Roman"/>
          <w:sz w:val="24"/>
          <w:szCs w:val="24"/>
        </w:rPr>
      </w:pPr>
    </w:p>
    <w:p w14:paraId="058C64BA" w14:textId="77777777" w:rsidR="000D5A3E" w:rsidRPr="00BF76CB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Wszelka korespondencja w sprawach związanych z Umową będzie kierowana na poniższe adresy:</w:t>
      </w:r>
    </w:p>
    <w:p w14:paraId="7600EE29" w14:textId="77777777" w:rsidR="000D5A3E" w:rsidRPr="00BF76CB" w:rsidRDefault="007371C1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do </w:t>
      </w:r>
      <w:r w:rsidR="000D5A3E" w:rsidRPr="00BF76CB">
        <w:rPr>
          <w:rFonts w:ascii="Times New Roman" w:hAnsi="Times New Roman" w:cs="Times New Roman"/>
          <w:sz w:val="24"/>
          <w:szCs w:val="24"/>
        </w:rPr>
        <w:t>Zamawiającego:</w:t>
      </w:r>
    </w:p>
    <w:p w14:paraId="1CBD9CBF" w14:textId="77777777" w:rsidR="000D5A3E" w:rsidRPr="00BF76CB" w:rsidRDefault="000D5A3E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Bankowy Fundusz Gwarancyjny</w:t>
      </w:r>
    </w:p>
    <w:p w14:paraId="31331CFC" w14:textId="77777777" w:rsidR="000D5A3E" w:rsidRPr="00BF76CB" w:rsidRDefault="000D5A3E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ul. ks. Ignacego Jana Skorupki 4</w:t>
      </w:r>
    </w:p>
    <w:p w14:paraId="10EBC1F9" w14:textId="77777777" w:rsidR="000D5A3E" w:rsidRPr="00BF76CB" w:rsidRDefault="000D5A3E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00-546 Warszawa</w:t>
      </w:r>
    </w:p>
    <w:p w14:paraId="3F7D1971" w14:textId="77777777" w:rsidR="000D5A3E" w:rsidRPr="00BF76CB" w:rsidRDefault="007371C1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do </w:t>
      </w:r>
      <w:r w:rsidR="000D5A3E" w:rsidRPr="00BF76CB">
        <w:rPr>
          <w:rFonts w:ascii="Times New Roman" w:hAnsi="Times New Roman" w:cs="Times New Roman"/>
          <w:sz w:val="24"/>
          <w:szCs w:val="24"/>
        </w:rPr>
        <w:t>Wykonawcy:</w:t>
      </w:r>
    </w:p>
    <w:p w14:paraId="3D45CF6E" w14:textId="4797ACE5" w:rsidR="000D5A3E" w:rsidRPr="00BF76CB" w:rsidRDefault="00AB5029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…………..</w:t>
      </w:r>
    </w:p>
    <w:p w14:paraId="4339D99B" w14:textId="1CC459FD" w:rsidR="00AD1802" w:rsidRPr="00BF76CB" w:rsidRDefault="00047D04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ul</w:t>
      </w:r>
      <w:r w:rsidR="00B4044A" w:rsidRPr="00BF76CB">
        <w:rPr>
          <w:rFonts w:ascii="Times New Roman" w:hAnsi="Times New Roman" w:cs="Times New Roman"/>
          <w:sz w:val="24"/>
          <w:szCs w:val="24"/>
        </w:rPr>
        <w:t xml:space="preserve">. </w:t>
      </w:r>
      <w:r w:rsidR="00AB5029" w:rsidRPr="00BF76CB">
        <w:rPr>
          <w:rFonts w:ascii="Times New Roman" w:hAnsi="Times New Roman" w:cs="Times New Roman"/>
          <w:sz w:val="24"/>
          <w:szCs w:val="24"/>
        </w:rPr>
        <w:t>…………</w:t>
      </w:r>
    </w:p>
    <w:p w14:paraId="648743FD" w14:textId="412B9DB9" w:rsidR="000D5A3E" w:rsidRPr="00BF76CB" w:rsidRDefault="00AB5029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344839EC" w14:textId="3CC4741E" w:rsidR="000D5A3E" w:rsidRPr="00BF76CB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Koordynatorem Umowy ze strony Zamawiającego jest</w:t>
      </w:r>
      <w:r w:rsidR="004D0C18" w:rsidRPr="00BF76CB">
        <w:rPr>
          <w:rFonts w:ascii="Times New Roman" w:hAnsi="Times New Roman" w:cs="Times New Roman"/>
          <w:sz w:val="24"/>
          <w:szCs w:val="24"/>
          <w:lang w:val="en-US"/>
        </w:rPr>
        <w:t>…………………………… ,</w:t>
      </w:r>
    </w:p>
    <w:p w14:paraId="51E2D39F" w14:textId="4D997FDB" w:rsidR="000D5A3E" w:rsidRPr="00BF76CB" w:rsidRDefault="000D5A3E" w:rsidP="00383B76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6C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603497" w:rsidRPr="00BF76CB">
        <w:rPr>
          <w:rFonts w:ascii="Times New Roman" w:hAnsi="Times New Roman" w:cs="Times New Roman"/>
          <w:sz w:val="24"/>
          <w:szCs w:val="24"/>
          <w:lang w:val="en-US"/>
        </w:rPr>
        <w:t>……………………………..</w:t>
      </w:r>
      <w:r w:rsidRPr="00BF76CB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="00AB5029" w:rsidRPr="00BF7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5029" w:rsidRPr="00BF76CB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="00AB5029" w:rsidRPr="00BF7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5029" w:rsidRPr="00BF76CB">
        <w:rPr>
          <w:rFonts w:ascii="Times New Roman" w:hAnsi="Times New Roman" w:cs="Times New Roman"/>
          <w:sz w:val="24"/>
          <w:szCs w:val="24"/>
          <w:lang w:val="en-US"/>
        </w:rPr>
        <w:t>telefonu</w:t>
      </w:r>
      <w:proofErr w:type="spellEnd"/>
      <w:r w:rsidR="00AB5029" w:rsidRPr="00BF76C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03497" w:rsidRPr="00BF76CB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  <w:r w:rsidR="004B3191" w:rsidRPr="00BF76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DD6025" w14:textId="4DCE22D3" w:rsidR="000D5A3E" w:rsidRPr="00BF76CB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Zastępcą Koordynatora ze strony Zamawiającego jest: </w:t>
      </w:r>
      <w:r w:rsidR="004D0C18" w:rsidRPr="00BF76CB">
        <w:rPr>
          <w:rFonts w:ascii="Times New Roman" w:hAnsi="Times New Roman" w:cs="Times New Roman"/>
          <w:sz w:val="24"/>
          <w:szCs w:val="24"/>
          <w:lang w:val="en-US"/>
        </w:rPr>
        <w:t>……………………………,</w:t>
      </w:r>
    </w:p>
    <w:p w14:paraId="18BE15B4" w14:textId="3FFFD4FA" w:rsidR="000D5A3E" w:rsidRPr="00BF76CB" w:rsidRDefault="000D5A3E" w:rsidP="00383B76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76C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603497" w:rsidRPr="00BF76CB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  <w:r w:rsidRPr="00BF76CB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BF76CB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BF7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76CB">
        <w:rPr>
          <w:rFonts w:ascii="Times New Roman" w:hAnsi="Times New Roman" w:cs="Times New Roman"/>
          <w:sz w:val="24"/>
          <w:szCs w:val="24"/>
          <w:lang w:val="en-US"/>
        </w:rPr>
        <w:t>telefonu</w:t>
      </w:r>
      <w:proofErr w:type="spellEnd"/>
      <w:r w:rsidRPr="00BF76C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03497" w:rsidRPr="00BF76CB">
        <w:rPr>
          <w:rFonts w:ascii="Times New Roman" w:hAnsi="Times New Roman" w:cs="Times New Roman"/>
          <w:sz w:val="24"/>
          <w:szCs w:val="24"/>
          <w:lang w:val="en-US"/>
        </w:rPr>
        <w:t>…………………………….</w:t>
      </w:r>
      <w:r w:rsidR="004B3191" w:rsidRPr="00BF76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535EF3" w14:textId="77777777" w:rsidR="000D5A3E" w:rsidRPr="00BF76CB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Koordynator Umowy</w:t>
      </w:r>
      <w:r w:rsidR="008856A8" w:rsidRPr="00BF76CB">
        <w:rPr>
          <w:rFonts w:ascii="Times New Roman" w:hAnsi="Times New Roman" w:cs="Times New Roman"/>
          <w:sz w:val="24"/>
          <w:szCs w:val="24"/>
        </w:rPr>
        <w:t xml:space="preserve"> po stronie Zamawiającego</w:t>
      </w:r>
      <w:r w:rsidRPr="00BF76CB">
        <w:rPr>
          <w:rFonts w:ascii="Times New Roman" w:hAnsi="Times New Roman" w:cs="Times New Roman"/>
          <w:sz w:val="24"/>
          <w:szCs w:val="24"/>
        </w:rPr>
        <w:t xml:space="preserve"> jest uprawniony do przekazywania części swoich obowiązków imiennie wskazanym przez niego osobom.</w:t>
      </w:r>
    </w:p>
    <w:p w14:paraId="4C6E71D5" w14:textId="01E5A019" w:rsidR="000D5A3E" w:rsidRPr="00BF76CB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 xml:space="preserve">Do zadań Koordynatora Umowy ze strony Zamawiającego należą czynności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>w szczególności w zakresie:</w:t>
      </w:r>
    </w:p>
    <w:p w14:paraId="4411E540" w14:textId="77777777" w:rsidR="000D5A3E" w:rsidRPr="00BF76CB" w:rsidRDefault="000D5A3E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bieżącej koordynacji realizacji Umowy;</w:t>
      </w:r>
    </w:p>
    <w:p w14:paraId="7D949F2A" w14:textId="77777777" w:rsidR="000D5A3E" w:rsidRPr="00BF76CB" w:rsidRDefault="000D5A3E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bieżących kontaktów z Wykonawcą związanych z wykonaniem Umowy;</w:t>
      </w:r>
    </w:p>
    <w:p w14:paraId="49AB0312" w14:textId="77777777" w:rsidR="000D5A3E" w:rsidRPr="00BF76CB" w:rsidRDefault="000D5A3E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nadzorowania realizacji Umowy;</w:t>
      </w:r>
    </w:p>
    <w:p w14:paraId="40A1AA46" w14:textId="77777777" w:rsidR="000D5A3E" w:rsidRPr="00BF76CB" w:rsidRDefault="000D5A3E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odbioru przedmiotu Umowy.</w:t>
      </w:r>
    </w:p>
    <w:p w14:paraId="150E0604" w14:textId="5C647B41" w:rsidR="000D5A3E" w:rsidRPr="00BF76CB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Koordynatorem Umowy ze strony Wykonawcy </w:t>
      </w:r>
      <w:r w:rsidR="008856A8" w:rsidRPr="00BF76CB">
        <w:rPr>
          <w:rFonts w:ascii="Times New Roman" w:hAnsi="Times New Roman" w:cs="Times New Roman"/>
          <w:sz w:val="24"/>
          <w:szCs w:val="24"/>
        </w:rPr>
        <w:t xml:space="preserve">jest </w:t>
      </w:r>
      <w:r w:rsidR="00AB5029" w:rsidRPr="00BF76CB"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="00B4044A" w:rsidRPr="00BF76CB">
        <w:rPr>
          <w:rFonts w:ascii="Times New Roman" w:hAnsi="Times New Roman" w:cs="Times New Roman"/>
          <w:sz w:val="24"/>
          <w:szCs w:val="24"/>
        </w:rPr>
        <w:t xml:space="preserve">, e-mail: </w:t>
      </w:r>
      <w:r w:rsidR="00AB5029" w:rsidRPr="00BF76CB">
        <w:rPr>
          <w:rFonts w:ascii="Times New Roman" w:hAnsi="Times New Roman" w:cs="Times New Roman"/>
          <w:sz w:val="24"/>
          <w:szCs w:val="24"/>
        </w:rPr>
        <w:t>..............</w:t>
      </w:r>
      <w:r w:rsidR="00B4044A" w:rsidRPr="00BF76CB">
        <w:rPr>
          <w:rFonts w:ascii="Times New Roman" w:hAnsi="Times New Roman" w:cs="Times New Roman"/>
          <w:sz w:val="24"/>
          <w:szCs w:val="24"/>
        </w:rPr>
        <w:t>@</w:t>
      </w:r>
      <w:r w:rsidR="00AB5029" w:rsidRPr="00BF76CB">
        <w:rPr>
          <w:rFonts w:ascii="Times New Roman" w:hAnsi="Times New Roman" w:cs="Times New Roman"/>
          <w:sz w:val="24"/>
          <w:szCs w:val="24"/>
        </w:rPr>
        <w:t>............</w:t>
      </w:r>
      <w:r w:rsidRPr="00BF76CB">
        <w:rPr>
          <w:rFonts w:ascii="Times New Roman" w:hAnsi="Times New Roman" w:cs="Times New Roman"/>
          <w:sz w:val="24"/>
          <w:szCs w:val="24"/>
        </w:rPr>
        <w:t xml:space="preserve">, numer telefonu:  </w:t>
      </w:r>
      <w:r w:rsidR="00AB5029" w:rsidRPr="00BF76CB">
        <w:rPr>
          <w:rFonts w:ascii="Times New Roman" w:hAnsi="Times New Roman" w:cs="Times New Roman"/>
          <w:sz w:val="24"/>
          <w:szCs w:val="24"/>
        </w:rPr>
        <w:t>…………………….</w:t>
      </w:r>
      <w:r w:rsidRPr="00BF76CB">
        <w:rPr>
          <w:rFonts w:ascii="Times New Roman" w:hAnsi="Times New Roman" w:cs="Times New Roman"/>
          <w:sz w:val="24"/>
          <w:szCs w:val="24"/>
        </w:rPr>
        <w:t>.</w:t>
      </w:r>
    </w:p>
    <w:p w14:paraId="56097EF9" w14:textId="77777777" w:rsidR="00F92188" w:rsidRPr="00BF76CB" w:rsidRDefault="00F92188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Do zadań Koordynatora Umowy ze strony Wykonawcy należą czynności w szczególności w zakresie:</w:t>
      </w:r>
    </w:p>
    <w:p w14:paraId="45590726" w14:textId="77777777" w:rsidR="00F92188" w:rsidRPr="00BF76CB" w:rsidRDefault="00F92188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bieżącej koordynacji realizacji Umowy;</w:t>
      </w:r>
    </w:p>
    <w:p w14:paraId="03741DD7" w14:textId="196D09C7" w:rsidR="00F92188" w:rsidRPr="00BF76CB" w:rsidRDefault="00F92188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bieżących kontaktów z </w:t>
      </w:r>
      <w:r w:rsidR="00606B69" w:rsidRPr="00BF76CB">
        <w:rPr>
          <w:rFonts w:ascii="Times New Roman" w:hAnsi="Times New Roman" w:cs="Times New Roman"/>
          <w:sz w:val="24"/>
          <w:szCs w:val="24"/>
        </w:rPr>
        <w:t>Zamawiającym</w:t>
      </w:r>
      <w:r w:rsidRPr="00BF76CB">
        <w:rPr>
          <w:rFonts w:ascii="Times New Roman" w:hAnsi="Times New Roman" w:cs="Times New Roman"/>
          <w:sz w:val="24"/>
          <w:szCs w:val="24"/>
        </w:rPr>
        <w:t xml:space="preserve"> związanych z wykonaniem Umowy;</w:t>
      </w:r>
    </w:p>
    <w:p w14:paraId="18A97D33" w14:textId="77777777" w:rsidR="00F92188" w:rsidRPr="00BF76CB" w:rsidRDefault="00F92188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nadzorowania realizacji Umowy;</w:t>
      </w:r>
    </w:p>
    <w:p w14:paraId="3934DAEE" w14:textId="77777777" w:rsidR="00606B69" w:rsidRPr="00BF76CB" w:rsidRDefault="00606B69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odbioru przedmiotu Umowy.</w:t>
      </w:r>
    </w:p>
    <w:p w14:paraId="5AD3CC8F" w14:textId="32AA676A" w:rsidR="000D5A3E" w:rsidRPr="00BF76CB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Zamawiającemu przysługuje prawo do </w:t>
      </w:r>
      <w:r w:rsidR="00C67D9A" w:rsidRPr="00BF76CB">
        <w:rPr>
          <w:rFonts w:ascii="Times New Roman" w:hAnsi="Times New Roman" w:cs="Times New Roman"/>
          <w:sz w:val="24"/>
          <w:szCs w:val="24"/>
        </w:rPr>
        <w:t>wnioskowania o zmianę</w:t>
      </w:r>
      <w:r w:rsidRPr="00BF76CB">
        <w:rPr>
          <w:rFonts w:ascii="Times New Roman" w:hAnsi="Times New Roman" w:cs="Times New Roman"/>
          <w:sz w:val="24"/>
          <w:szCs w:val="24"/>
        </w:rPr>
        <w:t xml:space="preserve"> osoby będącej Koordynatorem Umowy Wykonawcy. W takiej sytuacji Koordynator </w:t>
      </w:r>
      <w:r w:rsidR="00C67D9A" w:rsidRPr="00BF76CB">
        <w:rPr>
          <w:rFonts w:ascii="Times New Roman" w:hAnsi="Times New Roman" w:cs="Times New Roman"/>
          <w:sz w:val="24"/>
          <w:szCs w:val="24"/>
        </w:rPr>
        <w:t xml:space="preserve">Umowy </w:t>
      </w:r>
      <w:r w:rsidRPr="00BF76CB">
        <w:rPr>
          <w:rFonts w:ascii="Times New Roman" w:hAnsi="Times New Roman" w:cs="Times New Roman"/>
          <w:sz w:val="24"/>
          <w:szCs w:val="24"/>
        </w:rPr>
        <w:t>Zamawiającego pisemnie poinformuje o tym Koordynatora Umowy ze strony Wykonawcy</w:t>
      </w:r>
      <w:r w:rsidR="00C67D9A" w:rsidRPr="00BF76CB">
        <w:rPr>
          <w:rFonts w:ascii="Times New Roman" w:hAnsi="Times New Roman" w:cs="Times New Roman"/>
          <w:sz w:val="24"/>
          <w:szCs w:val="24"/>
        </w:rPr>
        <w:t xml:space="preserve"> z podaniem przyczyny zmiany</w:t>
      </w:r>
      <w:r w:rsidRPr="00BF76CB">
        <w:rPr>
          <w:rFonts w:ascii="Times New Roman" w:hAnsi="Times New Roman" w:cs="Times New Roman"/>
          <w:sz w:val="24"/>
          <w:szCs w:val="24"/>
        </w:rPr>
        <w:t xml:space="preserve">. Zmiana będzie skuteczna z chwilą otrzymania przez Zamawiającego </w:t>
      </w:r>
      <w:r w:rsidR="003A5158" w:rsidRPr="00BF76CB">
        <w:rPr>
          <w:rFonts w:ascii="Times New Roman" w:hAnsi="Times New Roman" w:cs="Times New Roman"/>
          <w:sz w:val="24"/>
          <w:szCs w:val="24"/>
        </w:rPr>
        <w:t xml:space="preserve">pisemnej </w:t>
      </w:r>
      <w:r w:rsidRPr="00BF76CB">
        <w:rPr>
          <w:rFonts w:ascii="Times New Roman" w:hAnsi="Times New Roman" w:cs="Times New Roman"/>
          <w:sz w:val="24"/>
          <w:szCs w:val="24"/>
        </w:rPr>
        <w:t xml:space="preserve">informacji o zmianie Koordynatora Umowy Wykonawcy i nie wymaga zawarcia </w:t>
      </w:r>
      <w:r w:rsidR="005100E7" w:rsidRPr="00BF76CB">
        <w:rPr>
          <w:rFonts w:ascii="Times New Roman" w:hAnsi="Times New Roman" w:cs="Times New Roman"/>
          <w:sz w:val="24"/>
          <w:szCs w:val="24"/>
        </w:rPr>
        <w:t>A</w:t>
      </w:r>
      <w:r w:rsidRPr="00BF76CB">
        <w:rPr>
          <w:rFonts w:ascii="Times New Roman" w:hAnsi="Times New Roman" w:cs="Times New Roman"/>
          <w:sz w:val="24"/>
          <w:szCs w:val="24"/>
        </w:rPr>
        <w:t xml:space="preserve">neksu do Umowy. </w:t>
      </w:r>
    </w:p>
    <w:p w14:paraId="0A5B66CA" w14:textId="6E6AAECA" w:rsidR="000D5A3E" w:rsidRPr="00BF76CB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 przypadku, o którym mowa w ust. </w:t>
      </w:r>
      <w:r w:rsidR="003A5158" w:rsidRPr="00BF76CB">
        <w:rPr>
          <w:rFonts w:ascii="Times New Roman" w:hAnsi="Times New Roman" w:cs="Times New Roman"/>
          <w:sz w:val="24"/>
          <w:szCs w:val="24"/>
        </w:rPr>
        <w:t>8</w:t>
      </w:r>
      <w:r w:rsidRPr="00BF76CB">
        <w:rPr>
          <w:rFonts w:ascii="Times New Roman" w:hAnsi="Times New Roman" w:cs="Times New Roman"/>
          <w:sz w:val="24"/>
          <w:szCs w:val="24"/>
        </w:rPr>
        <w:t>, a także w innych przypadkach, gdy konieczna będzie zmiana Koordynatora Umowy</w:t>
      </w:r>
      <w:r w:rsidR="007371C1" w:rsidRPr="00BF76CB">
        <w:rPr>
          <w:rFonts w:ascii="Times New Roman" w:hAnsi="Times New Roman" w:cs="Times New Roman"/>
          <w:sz w:val="24"/>
          <w:szCs w:val="24"/>
        </w:rPr>
        <w:t xml:space="preserve"> lub innej osoby wyznaczonej przez Wykonawcę do realizacji Umowy</w:t>
      </w:r>
      <w:r w:rsidRPr="00BF76CB">
        <w:rPr>
          <w:rFonts w:ascii="Times New Roman" w:hAnsi="Times New Roman" w:cs="Times New Roman"/>
          <w:sz w:val="24"/>
          <w:szCs w:val="24"/>
        </w:rPr>
        <w:t xml:space="preserve">, Wykonawca jest zobowiązany do zapewnienia osoby o nie gorszych kwalifikacjach niż osoba zastępowana. </w:t>
      </w:r>
    </w:p>
    <w:p w14:paraId="6F8308E1" w14:textId="73716574" w:rsidR="000D5A3E" w:rsidRPr="00BF76CB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Zmiana adresów i danych Koordynatorów</w:t>
      </w:r>
      <w:r w:rsidR="0034087D" w:rsidRPr="00BF76CB">
        <w:rPr>
          <w:rFonts w:ascii="Times New Roman" w:hAnsi="Times New Roman" w:cs="Times New Roman"/>
          <w:sz w:val="24"/>
          <w:szCs w:val="24"/>
        </w:rPr>
        <w:t xml:space="preserve"> oraz Zastępcy Koordynatora</w:t>
      </w:r>
      <w:r w:rsidRPr="00BF76CB">
        <w:rPr>
          <w:rFonts w:ascii="Times New Roman" w:hAnsi="Times New Roman" w:cs="Times New Roman"/>
          <w:sz w:val="24"/>
          <w:szCs w:val="24"/>
        </w:rPr>
        <w:t xml:space="preserve"> nie stanowi zmiany Umowy. O każdej zmianie powyższych danych Strony powiadomią się na piśmie za potwierdzeniem odbioru lub drogą elektroniczną na adres właściwego Koordynatora Umowy.</w:t>
      </w:r>
    </w:p>
    <w:p w14:paraId="277BD184" w14:textId="77777777" w:rsidR="005F2239" w:rsidRPr="00BF76CB" w:rsidRDefault="005F2239" w:rsidP="00383B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D3C87C" w14:textId="77777777" w:rsidR="00C01A0B" w:rsidRPr="00BF76CB" w:rsidRDefault="00C01A0B" w:rsidP="00383B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686BC" w14:textId="2C773DAB" w:rsidR="00135EB4" w:rsidRPr="00BF76CB" w:rsidRDefault="00135EB4" w:rsidP="00383B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12DB" w:rsidRPr="00BF76CB">
        <w:rPr>
          <w:rFonts w:ascii="Times New Roman" w:hAnsi="Times New Roman" w:cs="Times New Roman"/>
          <w:b/>
          <w:sz w:val="24"/>
          <w:szCs w:val="24"/>
        </w:rPr>
        <w:t>12</w:t>
      </w:r>
    </w:p>
    <w:p w14:paraId="2DD0F27D" w14:textId="171741DB" w:rsidR="00EC2CB6" w:rsidRPr="00BF76CB" w:rsidRDefault="00135EB4" w:rsidP="00383B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Prawa autorskie</w:t>
      </w:r>
    </w:p>
    <w:p w14:paraId="72461EE2" w14:textId="77777777" w:rsidR="00AC4FC4" w:rsidRPr="00BF76CB" w:rsidRDefault="00AC4FC4" w:rsidP="00383B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C8D29" w14:textId="0E1290DB" w:rsidR="000D5A3E" w:rsidRPr="00BF76CB" w:rsidRDefault="000D5A3E" w:rsidP="005100E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 ramach wynagrodzenia, o którym mowa w § </w:t>
      </w:r>
      <w:r w:rsidR="00313050" w:rsidRPr="00BF76CB">
        <w:rPr>
          <w:rFonts w:ascii="Times New Roman" w:hAnsi="Times New Roman" w:cs="Times New Roman"/>
          <w:sz w:val="24"/>
          <w:szCs w:val="24"/>
        </w:rPr>
        <w:t>9</w:t>
      </w:r>
      <w:r w:rsidRPr="00BF76CB">
        <w:rPr>
          <w:rFonts w:ascii="Times New Roman" w:hAnsi="Times New Roman" w:cs="Times New Roman"/>
          <w:sz w:val="24"/>
          <w:szCs w:val="24"/>
        </w:rPr>
        <w:t xml:space="preserve"> ust. 1, Wykonawca z dniem podpisania </w:t>
      </w:r>
      <w:r w:rsidR="00256397" w:rsidRPr="00BF76CB">
        <w:rPr>
          <w:rFonts w:ascii="Times New Roman" w:hAnsi="Times New Roman" w:cs="Times New Roman"/>
          <w:sz w:val="24"/>
          <w:szCs w:val="24"/>
        </w:rPr>
        <w:t>P</w:t>
      </w:r>
      <w:r w:rsidRPr="00BF76CB">
        <w:rPr>
          <w:rFonts w:ascii="Times New Roman" w:hAnsi="Times New Roman" w:cs="Times New Roman"/>
          <w:sz w:val="24"/>
          <w:szCs w:val="24"/>
        </w:rPr>
        <w:t xml:space="preserve">rotokołu </w:t>
      </w:r>
      <w:r w:rsidR="00256397" w:rsidRPr="00BF76CB">
        <w:rPr>
          <w:rFonts w:ascii="Times New Roman" w:hAnsi="Times New Roman" w:cs="Times New Roman"/>
          <w:sz w:val="24"/>
          <w:szCs w:val="24"/>
        </w:rPr>
        <w:t>O</w:t>
      </w:r>
      <w:r w:rsidRPr="00BF76CB">
        <w:rPr>
          <w:rFonts w:ascii="Times New Roman" w:hAnsi="Times New Roman" w:cs="Times New Roman"/>
          <w:sz w:val="24"/>
          <w:szCs w:val="24"/>
        </w:rPr>
        <w:t xml:space="preserve">dbioru </w:t>
      </w:r>
      <w:r w:rsidR="00EA5BFE" w:rsidRPr="00BF76CB">
        <w:rPr>
          <w:rFonts w:ascii="Times New Roman" w:hAnsi="Times New Roman" w:cs="Times New Roman"/>
          <w:sz w:val="24"/>
          <w:szCs w:val="24"/>
        </w:rPr>
        <w:t xml:space="preserve">Końcowego </w:t>
      </w:r>
      <w:r w:rsidRPr="00BF76CB">
        <w:rPr>
          <w:rFonts w:ascii="Times New Roman" w:hAnsi="Times New Roman" w:cs="Times New Roman"/>
          <w:sz w:val="24"/>
          <w:szCs w:val="24"/>
        </w:rPr>
        <w:t xml:space="preserve">prac </w:t>
      </w:r>
      <w:r w:rsidR="001F4CE3" w:rsidRPr="00BF76CB">
        <w:rPr>
          <w:rFonts w:ascii="Times New Roman" w:hAnsi="Times New Roman" w:cs="Times New Roman"/>
          <w:sz w:val="24"/>
          <w:szCs w:val="24"/>
        </w:rPr>
        <w:t>zrealizowanych w ramach przedmiotu Umowy</w:t>
      </w:r>
      <w:r w:rsidRPr="00BF76CB">
        <w:rPr>
          <w:rFonts w:ascii="Times New Roman" w:hAnsi="Times New Roman" w:cs="Times New Roman"/>
          <w:sz w:val="24"/>
          <w:szCs w:val="24"/>
        </w:rPr>
        <w:t>,</w:t>
      </w:r>
      <w:r w:rsidR="00366C59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="00366C59" w:rsidRPr="00BF76CB">
        <w:rPr>
          <w:rFonts w:ascii="Times New Roman" w:hAnsi="Times New Roman" w:cs="Times New Roman"/>
          <w:sz w:val="24"/>
          <w:szCs w:val="24"/>
        </w:rPr>
        <w:t>o którym mowa w § 2 ust. 1,</w:t>
      </w:r>
      <w:r w:rsidRPr="00BF76CB">
        <w:rPr>
          <w:rFonts w:ascii="Times New Roman" w:hAnsi="Times New Roman" w:cs="Times New Roman"/>
          <w:sz w:val="24"/>
          <w:szCs w:val="24"/>
        </w:rPr>
        <w:t xml:space="preserve"> przenosi na</w:t>
      </w:r>
      <w:r w:rsidR="006A241A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Zamawiającego autorskie prawa majątkowe do wszelkiej Dokumentacji, powstał</w:t>
      </w:r>
      <w:r w:rsidR="001F4CE3" w:rsidRPr="00BF76CB">
        <w:rPr>
          <w:rFonts w:ascii="Times New Roman" w:hAnsi="Times New Roman" w:cs="Times New Roman"/>
          <w:sz w:val="24"/>
          <w:szCs w:val="24"/>
        </w:rPr>
        <w:t xml:space="preserve">ej </w:t>
      </w:r>
      <w:r w:rsidRPr="00BF76CB">
        <w:rPr>
          <w:rFonts w:ascii="Times New Roman" w:hAnsi="Times New Roman" w:cs="Times New Roman"/>
          <w:sz w:val="24"/>
          <w:szCs w:val="24"/>
        </w:rPr>
        <w:t>w związku z realizacją przedmiotu Umowy</w:t>
      </w:r>
      <w:r w:rsidR="00256397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>, w zakresie wskazanym w ustawie z dnia 4 lutego 1994 r. o prawie autorskim i prawach pokrewnych (Dz. U. z 201</w:t>
      </w:r>
      <w:r w:rsidR="009B5A7D" w:rsidRPr="00BF76CB">
        <w:rPr>
          <w:rFonts w:ascii="Times New Roman" w:hAnsi="Times New Roman" w:cs="Times New Roman"/>
          <w:sz w:val="24"/>
          <w:szCs w:val="24"/>
        </w:rPr>
        <w:t>8</w:t>
      </w:r>
      <w:r w:rsidRPr="00BF76CB">
        <w:rPr>
          <w:rFonts w:ascii="Times New Roman" w:hAnsi="Times New Roman" w:cs="Times New Roman"/>
          <w:sz w:val="24"/>
          <w:szCs w:val="24"/>
        </w:rPr>
        <w:t xml:space="preserve"> r. poz. </w:t>
      </w:r>
      <w:r w:rsidR="009B5A7D" w:rsidRPr="00BF76CB">
        <w:rPr>
          <w:rFonts w:ascii="Times New Roman" w:hAnsi="Times New Roman" w:cs="Times New Roman"/>
          <w:sz w:val="24"/>
          <w:szCs w:val="24"/>
        </w:rPr>
        <w:t>1191</w:t>
      </w:r>
      <w:r w:rsidRPr="00BF76C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F76C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F76CB">
        <w:rPr>
          <w:rFonts w:ascii="Times New Roman" w:hAnsi="Times New Roman" w:cs="Times New Roman"/>
          <w:sz w:val="24"/>
          <w:szCs w:val="24"/>
        </w:rPr>
        <w:t>. zm.), bez żadnych ograniczeń czasowych i</w:t>
      </w:r>
      <w:r w:rsidR="006A241A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terytorialnych, na wszelkich znanych w chwili zawarcia  Umowy polach eksploatacji (w</w:t>
      </w:r>
      <w:r w:rsidR="006A241A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tym w zakresie korzystania i rozporządzania nimi), obejmujących</w:t>
      </w:r>
      <w:r w:rsidR="004002CA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 xml:space="preserve">w szczególności: </w:t>
      </w:r>
    </w:p>
    <w:p w14:paraId="7E503D5A" w14:textId="77777777" w:rsidR="000D5A3E" w:rsidRPr="00BF76CB" w:rsidRDefault="000D5A3E" w:rsidP="000D76FD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674E8F6B" w14:textId="77777777" w:rsidR="000D5A3E" w:rsidRPr="00BF76CB" w:rsidRDefault="000D5A3E" w:rsidP="000D76FD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>w zakresie obrotu oryginałem</w:t>
      </w:r>
      <w:r w:rsidR="00397A4F" w:rsidRPr="00BF76CB">
        <w:rPr>
          <w:rFonts w:ascii="Times New Roman" w:hAnsi="Times New Roman" w:cs="Times New Roman"/>
          <w:sz w:val="24"/>
          <w:szCs w:val="24"/>
        </w:rPr>
        <w:t>,</w:t>
      </w:r>
      <w:r w:rsidRPr="00BF76CB">
        <w:rPr>
          <w:rFonts w:ascii="Times New Roman" w:hAnsi="Times New Roman" w:cs="Times New Roman"/>
          <w:sz w:val="24"/>
          <w:szCs w:val="24"/>
        </w:rPr>
        <w:t xml:space="preserve"> albo egzemplarzami, na których utwór utrwalono - wprowadzanie do obrotu, użyczenie, dzierżawa lub najem oryginału albo egzemplarzy;</w:t>
      </w:r>
    </w:p>
    <w:p w14:paraId="4BE0E119" w14:textId="77777777" w:rsidR="000D5A3E" w:rsidRPr="00BF76CB" w:rsidRDefault="000D5A3E" w:rsidP="000D76FD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 zakresie rozpowszechniania utworu w sposób inny niż określony w pkt 2 - publiczne wykonanie, wystawienie, wyświetlenie, odtworzenie oraz nadawanie i reemitowanie, a</w:t>
      </w:r>
      <w:r w:rsidR="0051342A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>także publiczne udostępnianie utworu w taki sposób, aby każdy mógł mieć do niego dostęp w</w:t>
      </w:r>
      <w:r w:rsidR="006A241A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miejscu i w czasie przez siebie wybranym;</w:t>
      </w:r>
    </w:p>
    <w:p w14:paraId="609A424F" w14:textId="2054055D" w:rsidR="0045373C" w:rsidRPr="00BF76CB" w:rsidRDefault="000D5A3E" w:rsidP="000D76FD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wprowadzanie do pamięci komputera</w:t>
      </w:r>
      <w:r w:rsidR="002B50BC" w:rsidRPr="00BF76CB">
        <w:rPr>
          <w:rFonts w:ascii="Times New Roman" w:hAnsi="Times New Roman" w:cs="Times New Roman"/>
          <w:sz w:val="24"/>
          <w:szCs w:val="24"/>
        </w:rPr>
        <w:t>.</w:t>
      </w:r>
    </w:p>
    <w:p w14:paraId="61BC9627" w14:textId="10D70603" w:rsidR="000D5A3E" w:rsidRPr="00BF76CB" w:rsidRDefault="000D5A3E" w:rsidP="009B29F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Łącznie z przeniesieniem autorskich praw majątkowych, na Zamawiającego przechodzi wyłączne prawo do wykonywania autorskich praw zależnych, w ramach których w</w:t>
      </w:r>
      <w:r w:rsidR="001F4CE3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szczególności Wykonawca wyraża zgodę na dokonywanie przez Zamawiającego wszelkich przeróbek, zmian i</w:t>
      </w:r>
      <w:r w:rsidR="001F4CE3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aktualizacji utworu i wszelkich jego części objętych Umową w zakresie, w</w:t>
      </w:r>
      <w:r w:rsidR="001F4CE3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jakim Zamawiający uzna za celowe. Wykonawca nie ponosi odpowiedzialności za tak zmienione utwory, ani nie może być wskazywany jako ich autor.</w:t>
      </w:r>
    </w:p>
    <w:p w14:paraId="240E60EE" w14:textId="08CE2203" w:rsidR="00E702C8" w:rsidRPr="00BF76CB" w:rsidRDefault="00E702C8" w:rsidP="00E702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 chwilą przeniesienia majątkowych praw autorskich i praw zależnych do Dokumentacji,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>o której mowa w ust. 1, Wykonawca – w ramach wynagrodzenia, o którym mowa w § 9 ust. 1 Umowy - przenosi na Zamawiającego własność nośnika, na którym została ona utrwalona (zapisana) w chwili jej wydania, w przypadku gdy wydanie następuje w formie fizycznej, a nie poprzez jej udostępnienie w systemie informatycznym (w tym umożliwienie jej pobrania).</w:t>
      </w:r>
    </w:p>
    <w:p w14:paraId="1AD936FA" w14:textId="77777777" w:rsidR="000D5A3E" w:rsidRPr="00BF76CB" w:rsidRDefault="000D5A3E" w:rsidP="009B29F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Wykonawca gwarantuje Zamawiającemu, że realizacja przedmiotu Umowy nie spowoduje naruszenia praw autorskich osób trzecich, znaków handlowych i towarowych, patentów, rozwiązań konstrukcyjnych i innych praw chronionych, w zakresie określonym Umową.</w:t>
      </w:r>
    </w:p>
    <w:p w14:paraId="1A1EE260" w14:textId="77777777" w:rsidR="000D5A3E" w:rsidRPr="00BF76CB" w:rsidRDefault="000D5A3E" w:rsidP="009B29F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Wykonawca przejmuje na siebie wszelką odpowiedzialność za roszczenia osób trzecich w</w:t>
      </w:r>
      <w:r w:rsidR="001F4CE3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związku z realizacją Umowy, dotyczącą w szczególności naruszenia czyichkolwiek praw autorskich, znaków handlowych i towarowych, patentów, rozwiązań konstrukcyjnych oraz innych praw chronionych za wyjątkiem roszczeń wynikających z wykorzystania dokumentów przekazanych przez Zamawiającego.</w:t>
      </w:r>
    </w:p>
    <w:p w14:paraId="2DDF3047" w14:textId="77777777" w:rsidR="000D5A3E" w:rsidRPr="00BF76CB" w:rsidRDefault="000D5A3E" w:rsidP="009B29F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Wykonawca jako autor zobowiązuje się do niewykonywania nadzoru autorskiego nad stworzonymi w ramach Umowy utworami, lub jego częściami i wyraża nieodwołalną zgodę na swobodne rozporządzanie nimi przez Zamawiającego, a także na dokonywanie przez Zamawiającego wszelkich przeróbek, zmian i aktualizacji utworu i wszelkich jego części objętych Umową w</w:t>
      </w:r>
      <w:r w:rsidR="006A241A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zakresie, w jakim Zamawiający uzna za celowe z tym zastrzeżeniem, że</w:t>
      </w:r>
      <w:r w:rsidR="001F4CE3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w</w:t>
      </w:r>
      <w:r w:rsidR="001F4CE3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takim przypadku usunięcie lub pozostawienie nazwy Wykonawcy w zmienionym utworze będzie każdorazowo z nim uzgodnione i ma on prawo do żądania jej usunięcia lub</w:t>
      </w:r>
      <w:r w:rsidR="001F4CE3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pozostawienia, nie ograniczając jednocześnie praw autorskich osób, które dokonały zmian.</w:t>
      </w:r>
    </w:p>
    <w:p w14:paraId="664BDE7F" w14:textId="525E880B" w:rsidR="00430C70" w:rsidRPr="00BF76CB" w:rsidRDefault="000D5A3E" w:rsidP="009B29F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Wykonawca nie będzie ponosił odpowiedzialności za wyniki korzystania z utworów ze</w:t>
      </w:r>
      <w:r w:rsidR="001F4CE3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>zmianami dokonanymi bez jego udziału.</w:t>
      </w:r>
    </w:p>
    <w:p w14:paraId="0B7ED511" w14:textId="2373E8DB" w:rsidR="00546579" w:rsidRPr="00BF76CB" w:rsidRDefault="00546579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8E78F" w14:textId="2A6D0F67" w:rsidR="00981757" w:rsidRPr="00BF76CB" w:rsidRDefault="00981757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34F4B01F" w14:textId="19A26FB0" w:rsidR="00981757" w:rsidRPr="00BF76CB" w:rsidRDefault="00981757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Licencje</w:t>
      </w:r>
    </w:p>
    <w:p w14:paraId="736BC1A1" w14:textId="036D7F9E" w:rsidR="00462A2C" w:rsidRPr="00BF76CB" w:rsidRDefault="00DE03E6" w:rsidP="009640F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 xml:space="preserve">W ramach wynagrodzenia, o którym mowa w § 9 ust. 1, Wykonawca </w:t>
      </w:r>
      <w:r w:rsidR="00A74C51" w:rsidRPr="00BF76CB">
        <w:rPr>
          <w:rFonts w:ascii="Times New Roman" w:hAnsi="Times New Roman" w:cs="Times New Roman"/>
          <w:sz w:val="24"/>
          <w:szCs w:val="24"/>
        </w:rPr>
        <w:t xml:space="preserve">z dniem podpisania Protokołu Odbioru Końcowego </w:t>
      </w:r>
      <w:r w:rsidRPr="00BF76CB">
        <w:rPr>
          <w:rFonts w:ascii="Times New Roman" w:hAnsi="Times New Roman" w:cs="Times New Roman"/>
          <w:sz w:val="24"/>
          <w:szCs w:val="24"/>
        </w:rPr>
        <w:t xml:space="preserve">udziela lub zapewnia udzielenie licencji na oprogramowanie dostarczone w ramach Systemu, na następujących </w:t>
      </w:r>
      <w:r w:rsidR="00462A2C" w:rsidRPr="00BF76CB">
        <w:rPr>
          <w:rFonts w:ascii="Times New Roman" w:hAnsi="Times New Roman" w:cs="Times New Roman"/>
          <w:sz w:val="24"/>
          <w:szCs w:val="24"/>
        </w:rPr>
        <w:t>warunkach:</w:t>
      </w:r>
    </w:p>
    <w:p w14:paraId="1CFC1FB3" w14:textId="77777777" w:rsidR="00462A2C" w:rsidRPr="00BF76CB" w:rsidRDefault="00462A2C" w:rsidP="009640F4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licencjonowane prawa nie są i nie będą obciążone prawami osób trzecich, które uniemożliwiałyby korzystanie z udzielonych licencji; </w:t>
      </w:r>
    </w:p>
    <w:p w14:paraId="0F58D32C" w14:textId="0493B494" w:rsidR="00462A2C" w:rsidRPr="00BF76CB" w:rsidRDefault="00462A2C" w:rsidP="009640F4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licencje uprawniać będą Zamawiającego do korzystania z oprogramowania dostarczonego w ramach Systemu i jego poszczególnych elementów na terytorium Rzeczypospolitej Polskiej oraz poza jej granicami; </w:t>
      </w:r>
    </w:p>
    <w:p w14:paraId="3753EE61" w14:textId="0F28029D" w:rsidR="00462A2C" w:rsidRPr="00BF76CB" w:rsidRDefault="00462A2C" w:rsidP="009640F4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licencje nie mogą zawierać ograniczeń w zakresie możliwości swobodnego administrowania  oprogramowaniem dostarczonych w ramach Systemu, jego konfigurowania, strojenia oraz parametryzacji przez Zamawiającego. </w:t>
      </w:r>
    </w:p>
    <w:p w14:paraId="7888BFAB" w14:textId="25C6CA1C" w:rsidR="00DE03E6" w:rsidRPr="00BF76CB" w:rsidRDefault="00462A2C" w:rsidP="009640F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Zamawiający będzie upoważniony do korzystania z dostarczonego w ramach Systemu oprogramowania na następujących </w:t>
      </w:r>
      <w:r w:rsidR="00DE03E6" w:rsidRPr="00BF76CB">
        <w:rPr>
          <w:rFonts w:ascii="Times New Roman" w:hAnsi="Times New Roman" w:cs="Times New Roman"/>
          <w:sz w:val="24"/>
          <w:szCs w:val="24"/>
        </w:rPr>
        <w:t xml:space="preserve">polach eksploatacji: </w:t>
      </w:r>
    </w:p>
    <w:p w14:paraId="79D1B6EA" w14:textId="3127113C" w:rsidR="00853AED" w:rsidRPr="00BF76CB" w:rsidRDefault="00853AED" w:rsidP="009640F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korzystanie w zakresie wszystkich funkcjonalności </w:t>
      </w:r>
      <w:r w:rsidR="00462A2C" w:rsidRPr="00BF76CB">
        <w:rPr>
          <w:rFonts w:ascii="Times New Roman" w:hAnsi="Times New Roman" w:cs="Times New Roman"/>
          <w:sz w:val="24"/>
          <w:szCs w:val="24"/>
        </w:rPr>
        <w:t>oprogramowania</w:t>
      </w:r>
      <w:r w:rsidRPr="00BF76C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FFE19E6" w14:textId="52A59624" w:rsidR="00462A2C" w:rsidRPr="00BF76CB" w:rsidRDefault="00462A2C" w:rsidP="009640F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korzystanie z produktów powstałych w wyniku eksploatacji oprogramowania przez Zamawiającego, w szczególności danych, raportów oraz innych dokumentów, a także modyfikowanie tych produktów i dalsze z nich korzystanie</w:t>
      </w:r>
      <w:r w:rsidR="00853AED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4A8F2ED6" w14:textId="77777777" w:rsidR="00714963" w:rsidRPr="00BF76CB" w:rsidRDefault="00462A2C" w:rsidP="009640F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wprowadzanie i zapisywanie w pamięci komputerów, odtwarzanie, utrwalanie, przekazywanie, przechowywanie, wyświetlanie i stosowanie;</w:t>
      </w:r>
    </w:p>
    <w:p w14:paraId="75CF7DDC" w14:textId="77777777" w:rsidR="00AE1556" w:rsidRPr="00BF76CB" w:rsidRDefault="00714963" w:rsidP="009640F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instalowania i deinstalowania oprogramowania;</w:t>
      </w:r>
    </w:p>
    <w:p w14:paraId="403A6EF1" w14:textId="47AB4338" w:rsidR="00AE1556" w:rsidRPr="00BF76CB" w:rsidRDefault="00AE1556" w:rsidP="009640F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konfigurowania i zmian konfiguracyjnych;</w:t>
      </w:r>
    </w:p>
    <w:p w14:paraId="44830A39" w14:textId="77777777" w:rsidR="006C5441" w:rsidRPr="00BF76CB" w:rsidRDefault="00AE1556" w:rsidP="009640F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wysyłania informacji na inne urządzenia, systemy lub bazy danych</w:t>
      </w:r>
      <w:r w:rsidR="009640F4" w:rsidRPr="00BF76CB">
        <w:rPr>
          <w:rFonts w:ascii="Times New Roman" w:hAnsi="Times New Roman" w:cs="Times New Roman"/>
          <w:sz w:val="24"/>
          <w:szCs w:val="24"/>
        </w:rPr>
        <w:t>.</w:t>
      </w:r>
    </w:p>
    <w:p w14:paraId="5E1D55A3" w14:textId="6381E5DB" w:rsidR="00853AED" w:rsidRPr="00BF76CB" w:rsidRDefault="00853AED" w:rsidP="006C5441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CBE4FF5" w14:textId="2E2DCA55" w:rsidR="00A74C51" w:rsidRPr="00BF76CB" w:rsidRDefault="00A74C51" w:rsidP="009640F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Wraz z udzieleniem Zamawiającemu licencji nastąpi przeniesienie na Zamawiającego własności nośników na których utrwalono oprogramowanie w chwili jego wydania, o ile wydanie następuje w formie fizycznej, a nie poprzez jego udostępnienie w systemie informatycznym (w tym umożliwienie pobrania).</w:t>
      </w:r>
    </w:p>
    <w:p w14:paraId="71DE03D4" w14:textId="6B44F3AC" w:rsidR="00A74C51" w:rsidRPr="00BF76CB" w:rsidRDefault="00A74C51" w:rsidP="009640F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Wykonawca zobowiązuje się i gwarantuje, że licencje udzielone na podstawie Umowy nie zostaną wypowiedziane przez licencjodawcę przez okres co najmniej </w:t>
      </w:r>
      <w:r w:rsidR="00AE1556" w:rsidRPr="00BF76CB">
        <w:rPr>
          <w:rFonts w:ascii="Times New Roman" w:hAnsi="Times New Roman" w:cs="Times New Roman"/>
          <w:sz w:val="24"/>
          <w:szCs w:val="24"/>
        </w:rPr>
        <w:t>3</w:t>
      </w:r>
      <w:r w:rsidRPr="00BF76CB">
        <w:rPr>
          <w:rFonts w:ascii="Times New Roman" w:hAnsi="Times New Roman" w:cs="Times New Roman"/>
          <w:sz w:val="24"/>
          <w:szCs w:val="24"/>
        </w:rPr>
        <w:t xml:space="preserve"> lat od daty ich udzielenia. </w:t>
      </w:r>
    </w:p>
    <w:p w14:paraId="1B4D2703" w14:textId="781ADFE7" w:rsidR="00853AED" w:rsidRPr="00BF76CB" w:rsidRDefault="00A74C51" w:rsidP="006C5441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 ramach udzielonych licencji, o których mowa w ust. 1, Zamawiający będzie uprawniony ponadto do</w:t>
      </w:r>
      <w:r w:rsidR="009640F4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 xml:space="preserve">nieodpłatnego pobierania, instalowania i użytkowania na polach eksploatacji jak dla dostarczonego wraz ze sprzętem oprogramowania, poprawek i aktualizacji wydanych dla danego oprogramowania przez producenta oprogramowania oraz </w:t>
      </w:r>
      <w:r w:rsidR="009207BC" w:rsidRPr="00BF76CB">
        <w:rPr>
          <w:rFonts w:ascii="Times New Roman" w:hAnsi="Times New Roman" w:cs="Times New Roman"/>
          <w:sz w:val="24"/>
          <w:szCs w:val="24"/>
        </w:rPr>
        <w:t xml:space="preserve">udostępnionych </w:t>
      </w:r>
      <w:r w:rsidRPr="00BF76CB">
        <w:rPr>
          <w:rFonts w:ascii="Times New Roman" w:hAnsi="Times New Roman" w:cs="Times New Roman"/>
          <w:sz w:val="24"/>
          <w:szCs w:val="24"/>
        </w:rPr>
        <w:t>w ramach wsparcia technicznego</w:t>
      </w:r>
      <w:r w:rsidR="008720C3" w:rsidRPr="00BF76CB">
        <w:rPr>
          <w:rFonts w:ascii="Times New Roman" w:hAnsi="Times New Roman" w:cs="Times New Roman"/>
          <w:sz w:val="24"/>
          <w:szCs w:val="24"/>
        </w:rPr>
        <w:t>.</w:t>
      </w:r>
    </w:p>
    <w:p w14:paraId="3EDEE4E9" w14:textId="77777777" w:rsidR="00853AED" w:rsidRPr="00BF76CB" w:rsidRDefault="00853AED" w:rsidP="00853AED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312D28" w14:textId="27785CF1" w:rsidR="00AA09C0" w:rsidRPr="00BF76CB" w:rsidRDefault="00AA09C0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12DB" w:rsidRPr="00BF76CB">
        <w:rPr>
          <w:rFonts w:ascii="Times New Roman" w:hAnsi="Times New Roman" w:cs="Times New Roman"/>
          <w:b/>
          <w:sz w:val="24"/>
          <w:szCs w:val="24"/>
        </w:rPr>
        <w:t>1</w:t>
      </w:r>
      <w:r w:rsidR="00981757" w:rsidRPr="00BF76CB">
        <w:rPr>
          <w:rFonts w:ascii="Times New Roman" w:hAnsi="Times New Roman" w:cs="Times New Roman"/>
          <w:b/>
          <w:sz w:val="24"/>
          <w:szCs w:val="24"/>
        </w:rPr>
        <w:t>4</w:t>
      </w:r>
    </w:p>
    <w:p w14:paraId="019E26CF" w14:textId="14EE97EF" w:rsidR="00AA09C0" w:rsidRPr="00BF76CB" w:rsidRDefault="00AA09C0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2B438D6C" w14:textId="77777777" w:rsidR="00E10B8E" w:rsidRPr="00BF76CB" w:rsidRDefault="00E10B8E" w:rsidP="006C5441">
      <w:pPr>
        <w:pStyle w:val="Akapitzlist"/>
        <w:numPr>
          <w:ilvl w:val="3"/>
          <w:numId w:val="29"/>
        </w:numPr>
        <w:spacing w:after="0" w:line="276" w:lineRule="auto"/>
        <w:ind w:left="426" w:hanging="357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599520E1" w14:textId="581C0794" w:rsidR="00E10B8E" w:rsidRPr="00BF76CB" w:rsidRDefault="00E10B8E" w:rsidP="00E447E0">
      <w:pPr>
        <w:numPr>
          <w:ilvl w:val="0"/>
          <w:numId w:val="14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 przypadku przekroczenia terminu zakończenia realizacji</w:t>
      </w:r>
      <w:r w:rsidR="00981785" w:rsidRPr="00BF76CB">
        <w:rPr>
          <w:rFonts w:ascii="Times New Roman" w:hAnsi="Times New Roman" w:cs="Times New Roman"/>
          <w:sz w:val="24"/>
          <w:szCs w:val="24"/>
        </w:rPr>
        <w:t xml:space="preserve"> przedmiotu </w:t>
      </w:r>
      <w:r w:rsidRPr="00BF76CB">
        <w:rPr>
          <w:rFonts w:ascii="Times New Roman" w:hAnsi="Times New Roman" w:cs="Times New Roman"/>
          <w:sz w:val="24"/>
          <w:szCs w:val="24"/>
        </w:rPr>
        <w:t>Umowy, o którym mowa w</w:t>
      </w:r>
      <w:r w:rsidR="0051342A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§ </w:t>
      </w:r>
      <w:r w:rsidR="00546579" w:rsidRPr="00BF76CB">
        <w:rPr>
          <w:rFonts w:ascii="Times New Roman" w:hAnsi="Times New Roman" w:cs="Times New Roman"/>
          <w:sz w:val="24"/>
          <w:szCs w:val="24"/>
        </w:rPr>
        <w:t>4</w:t>
      </w:r>
      <w:r w:rsidRPr="00BF76CB">
        <w:rPr>
          <w:rFonts w:ascii="Times New Roman" w:hAnsi="Times New Roman" w:cs="Times New Roman"/>
          <w:sz w:val="24"/>
          <w:szCs w:val="24"/>
        </w:rPr>
        <w:t xml:space="preserve"> ust. 1 - za każdy </w:t>
      </w:r>
      <w:r w:rsidR="00EE7266" w:rsidRPr="00BF76CB">
        <w:rPr>
          <w:rFonts w:ascii="Times New Roman" w:hAnsi="Times New Roman" w:cs="Times New Roman"/>
          <w:sz w:val="24"/>
          <w:szCs w:val="24"/>
        </w:rPr>
        <w:t xml:space="preserve">rozpoczęty </w:t>
      </w:r>
      <w:r w:rsidRPr="00BF76CB">
        <w:rPr>
          <w:rFonts w:ascii="Times New Roman" w:hAnsi="Times New Roman" w:cs="Times New Roman"/>
          <w:sz w:val="24"/>
          <w:szCs w:val="24"/>
        </w:rPr>
        <w:t>dzień opóźnienia, w wysokości</w:t>
      </w:r>
      <w:r w:rsidR="00DE0E13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7814FB" w:rsidRPr="00BF76CB">
        <w:rPr>
          <w:rFonts w:ascii="Times New Roman" w:hAnsi="Times New Roman" w:cs="Times New Roman"/>
          <w:sz w:val="24"/>
          <w:szCs w:val="24"/>
        </w:rPr>
        <w:t xml:space="preserve">1 </w:t>
      </w:r>
      <w:r w:rsidRPr="00BF76CB">
        <w:rPr>
          <w:rFonts w:ascii="Times New Roman" w:hAnsi="Times New Roman" w:cs="Times New Roman"/>
          <w:sz w:val="24"/>
          <w:szCs w:val="24"/>
        </w:rPr>
        <w:t xml:space="preserve">% </w:t>
      </w:r>
      <w:r w:rsidR="00DE0E13" w:rsidRPr="00BF76CB">
        <w:rPr>
          <w:rFonts w:ascii="Times New Roman" w:hAnsi="Times New Roman" w:cs="Times New Roman"/>
          <w:sz w:val="24"/>
          <w:szCs w:val="24"/>
        </w:rPr>
        <w:t>(</w:t>
      </w:r>
      <w:r w:rsidR="007814FB" w:rsidRPr="00BF76CB">
        <w:rPr>
          <w:rFonts w:ascii="Times New Roman" w:hAnsi="Times New Roman" w:cs="Times New Roman"/>
          <w:sz w:val="24"/>
          <w:szCs w:val="24"/>
        </w:rPr>
        <w:t xml:space="preserve">jednego </w:t>
      </w:r>
      <w:r w:rsidRPr="00BF76CB">
        <w:rPr>
          <w:rFonts w:ascii="Times New Roman" w:hAnsi="Times New Roman" w:cs="Times New Roman"/>
          <w:sz w:val="24"/>
          <w:szCs w:val="24"/>
        </w:rPr>
        <w:t xml:space="preserve"> procenta) wynagrodzenia brutto, o</w:t>
      </w:r>
      <w:r w:rsidR="00644FDC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którym mowa w § </w:t>
      </w:r>
      <w:r w:rsidR="0029667D" w:rsidRPr="00BF76CB">
        <w:rPr>
          <w:rFonts w:ascii="Times New Roman" w:hAnsi="Times New Roman" w:cs="Times New Roman"/>
          <w:sz w:val="24"/>
          <w:szCs w:val="24"/>
        </w:rPr>
        <w:t>9</w:t>
      </w:r>
      <w:r w:rsidRPr="00BF76CB">
        <w:rPr>
          <w:rFonts w:ascii="Times New Roman" w:hAnsi="Times New Roman" w:cs="Times New Roman"/>
          <w:sz w:val="24"/>
          <w:szCs w:val="24"/>
        </w:rPr>
        <w:t xml:space="preserve"> ust.</w:t>
      </w:r>
      <w:r w:rsidR="004B3191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>1</w:t>
      </w:r>
      <w:r w:rsidR="003765AA" w:rsidRPr="00BF76CB">
        <w:rPr>
          <w:rFonts w:ascii="Times New Roman" w:hAnsi="Times New Roman" w:cs="Times New Roman"/>
          <w:sz w:val="24"/>
          <w:szCs w:val="24"/>
        </w:rPr>
        <w:t>,</w:t>
      </w:r>
      <w:r w:rsidR="006F3ACB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C17A53" w:rsidRPr="00BF76CB">
        <w:rPr>
          <w:rFonts w:ascii="Times New Roman" w:hAnsi="Times New Roman" w:cs="Times New Roman"/>
          <w:sz w:val="24"/>
          <w:szCs w:val="24"/>
        </w:rPr>
        <w:t xml:space="preserve">przy czym </w:t>
      </w:r>
      <w:r w:rsidR="00C17A53" w:rsidRPr="00BF76CB">
        <w:rPr>
          <w:rFonts w:ascii="Times New Roman" w:hAnsi="Times New Roman" w:cs="Times New Roman"/>
          <w:sz w:val="24"/>
          <w:szCs w:val="24"/>
        </w:rPr>
        <w:lastRenderedPageBreak/>
        <w:t>wartość k</w:t>
      </w:r>
      <w:r w:rsidR="00D54745" w:rsidRPr="00BF76CB">
        <w:rPr>
          <w:rFonts w:ascii="Times New Roman" w:hAnsi="Times New Roman" w:cs="Times New Roman"/>
          <w:sz w:val="24"/>
          <w:szCs w:val="24"/>
        </w:rPr>
        <w:t>ar</w:t>
      </w:r>
      <w:r w:rsidR="00C17A53" w:rsidRPr="00BF76CB">
        <w:rPr>
          <w:rFonts w:ascii="Times New Roman" w:hAnsi="Times New Roman" w:cs="Times New Roman"/>
          <w:sz w:val="24"/>
          <w:szCs w:val="24"/>
        </w:rPr>
        <w:t xml:space="preserve"> umownych w tym zakresie </w:t>
      </w:r>
      <w:r w:rsidR="00D54745" w:rsidRPr="00BF76CB">
        <w:rPr>
          <w:rFonts w:ascii="Times New Roman" w:hAnsi="Times New Roman" w:cs="Times New Roman"/>
          <w:sz w:val="24"/>
          <w:szCs w:val="24"/>
        </w:rPr>
        <w:t xml:space="preserve"> nie mo</w:t>
      </w:r>
      <w:r w:rsidR="00C17A53" w:rsidRPr="00BF76CB">
        <w:rPr>
          <w:rFonts w:ascii="Times New Roman" w:hAnsi="Times New Roman" w:cs="Times New Roman"/>
          <w:sz w:val="24"/>
          <w:szCs w:val="24"/>
        </w:rPr>
        <w:t>że być</w:t>
      </w:r>
      <w:r w:rsidR="00D54745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C17A53" w:rsidRPr="00BF76CB">
        <w:rPr>
          <w:rFonts w:ascii="Times New Roman" w:hAnsi="Times New Roman" w:cs="Times New Roman"/>
          <w:sz w:val="24"/>
          <w:szCs w:val="24"/>
        </w:rPr>
        <w:t>wyższa niż</w:t>
      </w:r>
      <w:r w:rsidR="0054524D" w:rsidRPr="00BF76CB">
        <w:rPr>
          <w:rFonts w:ascii="Times New Roman" w:hAnsi="Times New Roman" w:cs="Times New Roman"/>
          <w:sz w:val="24"/>
          <w:szCs w:val="24"/>
        </w:rPr>
        <w:t xml:space="preserve"> 10% </w:t>
      </w:r>
      <w:r w:rsidR="00C17A53" w:rsidRPr="00BF76CB">
        <w:rPr>
          <w:rFonts w:ascii="Times New Roman" w:hAnsi="Times New Roman" w:cs="Times New Roman"/>
          <w:sz w:val="24"/>
          <w:szCs w:val="24"/>
        </w:rPr>
        <w:t>(dziesięć procent)</w:t>
      </w:r>
      <w:r w:rsidR="00AF339F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C17A53" w:rsidRPr="00BF76CB">
        <w:rPr>
          <w:rFonts w:ascii="Times New Roman" w:hAnsi="Times New Roman" w:cs="Times New Roman"/>
          <w:sz w:val="24"/>
          <w:szCs w:val="24"/>
        </w:rPr>
        <w:t>wynagrodzenia</w:t>
      </w:r>
      <w:r w:rsidR="0054524D" w:rsidRPr="00BF76CB">
        <w:rPr>
          <w:rFonts w:ascii="Times New Roman" w:hAnsi="Times New Roman" w:cs="Times New Roman"/>
          <w:sz w:val="24"/>
          <w:szCs w:val="24"/>
        </w:rPr>
        <w:t xml:space="preserve"> brutto</w:t>
      </w:r>
      <w:r w:rsidR="00C17A53" w:rsidRPr="00BF76CB">
        <w:rPr>
          <w:rFonts w:ascii="Times New Roman" w:hAnsi="Times New Roman" w:cs="Times New Roman"/>
          <w:sz w:val="24"/>
          <w:szCs w:val="24"/>
        </w:rPr>
        <w:t>,</w:t>
      </w:r>
      <w:r w:rsidR="0054524D" w:rsidRPr="00BF76CB">
        <w:rPr>
          <w:rFonts w:ascii="Times New Roman" w:hAnsi="Times New Roman" w:cs="Times New Roman"/>
          <w:sz w:val="24"/>
          <w:szCs w:val="24"/>
        </w:rPr>
        <w:t xml:space="preserve"> o którym mowa w § </w:t>
      </w:r>
      <w:r w:rsidR="0029667D" w:rsidRPr="00BF76CB">
        <w:rPr>
          <w:rFonts w:ascii="Times New Roman" w:hAnsi="Times New Roman" w:cs="Times New Roman"/>
          <w:sz w:val="24"/>
          <w:szCs w:val="24"/>
        </w:rPr>
        <w:t>9</w:t>
      </w:r>
      <w:r w:rsidR="0054524D" w:rsidRPr="00BF76CB">
        <w:rPr>
          <w:rFonts w:ascii="Times New Roman" w:hAnsi="Times New Roman" w:cs="Times New Roman"/>
          <w:sz w:val="24"/>
          <w:szCs w:val="24"/>
        </w:rPr>
        <w:t xml:space="preserve"> ust. 1</w:t>
      </w:r>
      <w:r w:rsidR="00D54745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25978E01" w14:textId="6867DA81" w:rsidR="007814FB" w:rsidRPr="00BF76CB" w:rsidRDefault="007814FB" w:rsidP="00E447E0">
      <w:pPr>
        <w:pStyle w:val="Akapitzlist"/>
        <w:numPr>
          <w:ilvl w:val="0"/>
          <w:numId w:val="14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 wysokości 1</w:t>
      </w:r>
      <w:r w:rsidR="00701667" w:rsidRPr="00BF76CB">
        <w:rPr>
          <w:rFonts w:ascii="Times New Roman" w:hAnsi="Times New Roman" w:cs="Times New Roman"/>
          <w:sz w:val="24"/>
          <w:szCs w:val="24"/>
        </w:rPr>
        <w:t>0</w:t>
      </w:r>
      <w:r w:rsidRPr="00BF76CB">
        <w:rPr>
          <w:rFonts w:ascii="Times New Roman" w:hAnsi="Times New Roman" w:cs="Times New Roman"/>
          <w:sz w:val="24"/>
          <w:szCs w:val="24"/>
        </w:rPr>
        <w:t xml:space="preserve">% (dziesięciu procent) wynagrodzenia brutto, o którym mowa w § </w:t>
      </w:r>
      <w:r w:rsidR="0029667D" w:rsidRPr="00BF76CB">
        <w:rPr>
          <w:rFonts w:ascii="Times New Roman" w:hAnsi="Times New Roman" w:cs="Times New Roman"/>
          <w:sz w:val="24"/>
          <w:szCs w:val="24"/>
        </w:rPr>
        <w:t>9</w:t>
      </w:r>
      <w:r w:rsidRPr="00BF76CB">
        <w:rPr>
          <w:rFonts w:ascii="Times New Roman" w:hAnsi="Times New Roman" w:cs="Times New Roman"/>
          <w:sz w:val="24"/>
          <w:szCs w:val="24"/>
        </w:rPr>
        <w:t xml:space="preserve"> ust. 1  – w</w:t>
      </w:r>
      <w:r w:rsidR="00644FDC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inny</w:t>
      </w:r>
      <w:r w:rsidR="008720C3" w:rsidRPr="00BF76CB">
        <w:rPr>
          <w:rFonts w:ascii="Times New Roman" w:hAnsi="Times New Roman" w:cs="Times New Roman"/>
          <w:sz w:val="24"/>
          <w:szCs w:val="24"/>
        </w:rPr>
        <w:t>m</w:t>
      </w:r>
      <w:r w:rsidRPr="00BF76CB">
        <w:rPr>
          <w:rFonts w:ascii="Times New Roman" w:hAnsi="Times New Roman" w:cs="Times New Roman"/>
          <w:sz w:val="24"/>
          <w:szCs w:val="24"/>
        </w:rPr>
        <w:t xml:space="preserve">, niż </w:t>
      </w:r>
      <w:r w:rsidR="00AF5375" w:rsidRPr="00BF76CB">
        <w:rPr>
          <w:rFonts w:ascii="Times New Roman" w:hAnsi="Times New Roman" w:cs="Times New Roman"/>
          <w:sz w:val="24"/>
          <w:szCs w:val="24"/>
        </w:rPr>
        <w:t xml:space="preserve">określony </w:t>
      </w:r>
      <w:r w:rsidRPr="00BF76CB">
        <w:rPr>
          <w:rFonts w:ascii="Times New Roman" w:hAnsi="Times New Roman" w:cs="Times New Roman"/>
          <w:sz w:val="24"/>
          <w:szCs w:val="24"/>
        </w:rPr>
        <w:t xml:space="preserve">w pkt 1, </w:t>
      </w:r>
      <w:r w:rsidR="00AF5375" w:rsidRPr="00BF76CB">
        <w:rPr>
          <w:rFonts w:ascii="Times New Roman" w:hAnsi="Times New Roman" w:cs="Times New Roman"/>
          <w:sz w:val="24"/>
          <w:szCs w:val="24"/>
        </w:rPr>
        <w:t xml:space="preserve">przypadku </w:t>
      </w:r>
      <w:r w:rsidRPr="00BF76CB">
        <w:rPr>
          <w:rFonts w:ascii="Times New Roman" w:hAnsi="Times New Roman" w:cs="Times New Roman"/>
          <w:sz w:val="24"/>
          <w:szCs w:val="24"/>
        </w:rPr>
        <w:t xml:space="preserve">niewykonania lub nienależytego wykonania </w:t>
      </w:r>
      <w:r w:rsidR="00981785" w:rsidRPr="00BF76CB"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BF76CB">
        <w:rPr>
          <w:rFonts w:ascii="Times New Roman" w:hAnsi="Times New Roman" w:cs="Times New Roman"/>
          <w:sz w:val="24"/>
          <w:szCs w:val="24"/>
        </w:rPr>
        <w:t>Umowy – pod warunkiem uprzedniego pisemnego wezwania Wykonawcy do należytego wykonania lub wykonania</w:t>
      </w:r>
      <w:r w:rsidR="00981785" w:rsidRPr="00BF76CB">
        <w:rPr>
          <w:rFonts w:ascii="Times New Roman" w:hAnsi="Times New Roman" w:cs="Times New Roman"/>
          <w:sz w:val="24"/>
          <w:szCs w:val="24"/>
        </w:rPr>
        <w:t xml:space="preserve"> przedmiotu</w:t>
      </w:r>
      <w:r w:rsidRPr="00BF76CB">
        <w:rPr>
          <w:rFonts w:ascii="Times New Roman" w:hAnsi="Times New Roman" w:cs="Times New Roman"/>
          <w:sz w:val="24"/>
          <w:szCs w:val="24"/>
        </w:rPr>
        <w:t xml:space="preserve"> Umowy, zawierającego stwierdzone uchybienia oraz wyznaczenia odpowiedniego terminu do wykonania lub należytego wykonania, nie krótszego niż 5 Dni Roboczych</w:t>
      </w:r>
      <w:r w:rsidR="00FA437F" w:rsidRPr="00BF76CB">
        <w:rPr>
          <w:rFonts w:ascii="Times New Roman" w:hAnsi="Times New Roman" w:cs="Times New Roman"/>
          <w:sz w:val="24"/>
          <w:szCs w:val="24"/>
        </w:rPr>
        <w:t>.</w:t>
      </w:r>
      <w:r w:rsidRPr="00BF76CB">
        <w:rPr>
          <w:rFonts w:ascii="Times New Roman" w:hAnsi="Times New Roman" w:cs="Times New Roman"/>
          <w:sz w:val="24"/>
          <w:szCs w:val="24"/>
        </w:rPr>
        <w:t xml:space="preserve"> Wezwanie to powinno zostać przedłożone Wykonawcy nie później niż w terminie 5 Dni </w:t>
      </w:r>
      <w:r w:rsidR="00FA437F" w:rsidRPr="00BF76CB">
        <w:rPr>
          <w:rFonts w:ascii="Times New Roman" w:hAnsi="Times New Roman" w:cs="Times New Roman"/>
          <w:sz w:val="24"/>
          <w:szCs w:val="24"/>
        </w:rPr>
        <w:t>R</w:t>
      </w:r>
      <w:r w:rsidRPr="00BF76CB">
        <w:rPr>
          <w:rFonts w:ascii="Times New Roman" w:hAnsi="Times New Roman" w:cs="Times New Roman"/>
          <w:sz w:val="24"/>
          <w:szCs w:val="24"/>
        </w:rPr>
        <w:t>oboczych od dnia stwierdzenia przez Zamawiającego przypadku nieprawidłowego wykonania Umowy lub nie później niż w terminie 5 Dni Roboczych od dnia stwierdzenia niewykonania przedmiotu Umowy</w:t>
      </w:r>
      <w:r w:rsidR="009640F4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0FCE8AF7" w14:textId="0F65142D" w:rsidR="008A04CA" w:rsidRPr="00BF76CB" w:rsidRDefault="008A04CA" w:rsidP="00E447E0">
      <w:pPr>
        <w:pStyle w:val="Akapitzlist"/>
        <w:numPr>
          <w:ilvl w:val="0"/>
          <w:numId w:val="14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 odstąpienie od Umowy przez którąkolwiek ze Stron z przyczyn zależnych od Wykonawcy – w wysokości 5% wynagrodzenia określonego w § </w:t>
      </w:r>
      <w:r w:rsidR="0029667D" w:rsidRPr="00BF76CB">
        <w:rPr>
          <w:rFonts w:ascii="Times New Roman" w:hAnsi="Times New Roman" w:cs="Times New Roman"/>
          <w:sz w:val="24"/>
          <w:szCs w:val="24"/>
        </w:rPr>
        <w:t>9</w:t>
      </w:r>
      <w:r w:rsidRPr="00BF76CB">
        <w:rPr>
          <w:rFonts w:ascii="Times New Roman" w:hAnsi="Times New Roman" w:cs="Times New Roman"/>
          <w:sz w:val="24"/>
          <w:szCs w:val="24"/>
        </w:rPr>
        <w:t xml:space="preserve"> ust. 1</w:t>
      </w:r>
      <w:r w:rsidR="009640F4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6CFF1EC4" w14:textId="6076247B" w:rsidR="009640F4" w:rsidRPr="00BF76CB" w:rsidRDefault="008A04CA" w:rsidP="00E447E0">
      <w:pPr>
        <w:pStyle w:val="Akapitzlist"/>
        <w:numPr>
          <w:ilvl w:val="0"/>
          <w:numId w:val="14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 złożenie Zamawiającemu oświadczenia o wypowiedzeniu Umowy, bez ważnego powodu – w wysokości 5 % wynagrodzenia określonego w § </w:t>
      </w:r>
      <w:r w:rsidR="0029667D" w:rsidRPr="00BF76CB">
        <w:rPr>
          <w:rFonts w:ascii="Times New Roman" w:hAnsi="Times New Roman" w:cs="Times New Roman"/>
          <w:sz w:val="24"/>
          <w:szCs w:val="24"/>
        </w:rPr>
        <w:t>9</w:t>
      </w:r>
      <w:r w:rsidRPr="00BF76CB">
        <w:rPr>
          <w:rFonts w:ascii="Times New Roman" w:hAnsi="Times New Roman" w:cs="Times New Roman"/>
          <w:sz w:val="24"/>
          <w:szCs w:val="24"/>
        </w:rPr>
        <w:t xml:space="preserve"> ust. 1</w:t>
      </w:r>
      <w:r w:rsidR="009640F4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413B4F03" w14:textId="2F627374" w:rsidR="008A04CA" w:rsidRPr="00BF76CB" w:rsidRDefault="009640F4" w:rsidP="00E447E0">
      <w:pPr>
        <w:pStyle w:val="Akapitzlist"/>
        <w:numPr>
          <w:ilvl w:val="0"/>
          <w:numId w:val="14"/>
        </w:numPr>
        <w:spacing w:after="0" w:line="276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za naruszenie przez Wykonawcę zobowiązania do zachowania poufności (§ 1</w:t>
      </w:r>
      <w:r w:rsidR="00112F09" w:rsidRPr="00BF76CB">
        <w:rPr>
          <w:rFonts w:ascii="Times New Roman" w:hAnsi="Times New Roman" w:cs="Times New Roman"/>
          <w:sz w:val="24"/>
          <w:szCs w:val="24"/>
        </w:rPr>
        <w:t>7-</w:t>
      </w:r>
      <w:r w:rsidRPr="00BF76CB">
        <w:rPr>
          <w:rFonts w:ascii="Times New Roman" w:hAnsi="Times New Roman" w:cs="Times New Roman"/>
          <w:sz w:val="24"/>
          <w:szCs w:val="24"/>
        </w:rPr>
        <w:t xml:space="preserve">19 Umowy) – w wysokości 50.000,00 zł (słownie: pięćdziesiąt tysięcy złotych) za każdy przypadek naruszenia. </w:t>
      </w:r>
    </w:p>
    <w:p w14:paraId="758A824B" w14:textId="1E82B2A1" w:rsidR="00E10B8E" w:rsidRPr="00BF76CB" w:rsidRDefault="00E10B8E" w:rsidP="006C5441">
      <w:pPr>
        <w:pStyle w:val="Akapitzlist"/>
        <w:numPr>
          <w:ilvl w:val="3"/>
          <w:numId w:val="29"/>
        </w:numPr>
        <w:spacing w:after="0" w:line="276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Zamawiający może potrącić wartość naliczonych kar umownych z wynagrodzenia Wykonawcy</w:t>
      </w:r>
      <w:r w:rsidR="0029667D" w:rsidRPr="00BF76CB">
        <w:rPr>
          <w:rFonts w:ascii="Times New Roman" w:hAnsi="Times New Roman" w:cs="Times New Roman"/>
          <w:sz w:val="24"/>
          <w:szCs w:val="24"/>
        </w:rPr>
        <w:t>,</w:t>
      </w:r>
      <w:r w:rsidR="00AC3172" w:rsidRPr="00BF76CB">
        <w:rPr>
          <w:rFonts w:ascii="Times New Roman" w:hAnsi="Times New Roman" w:cs="Times New Roman"/>
          <w:sz w:val="24"/>
          <w:szCs w:val="24"/>
        </w:rPr>
        <w:t xml:space="preserve"> a także z wniesionego zabezpieczenia należytego wykonania Umowy, na co Wykonawca wyraża zgodę.</w:t>
      </w:r>
      <w:r w:rsidRPr="00BF76CB">
        <w:rPr>
          <w:rFonts w:ascii="Times New Roman" w:hAnsi="Times New Roman" w:cs="Times New Roman"/>
          <w:sz w:val="24"/>
          <w:szCs w:val="24"/>
        </w:rPr>
        <w:t xml:space="preserve"> W</w:t>
      </w:r>
      <w:r w:rsidR="006A241A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innym przypadku, Strony ustalają termin zapłaty kary umownej nie dłuższy niż </w:t>
      </w:r>
      <w:r w:rsidR="00AC3172" w:rsidRPr="00BF76CB">
        <w:rPr>
          <w:rFonts w:ascii="Times New Roman" w:hAnsi="Times New Roman" w:cs="Times New Roman"/>
          <w:sz w:val="24"/>
          <w:szCs w:val="24"/>
        </w:rPr>
        <w:t xml:space="preserve">14 </w:t>
      </w:r>
      <w:r w:rsidRPr="00BF76CB">
        <w:rPr>
          <w:rFonts w:ascii="Times New Roman" w:hAnsi="Times New Roman" w:cs="Times New Roman"/>
          <w:sz w:val="24"/>
          <w:szCs w:val="24"/>
        </w:rPr>
        <w:t xml:space="preserve">dni od dnia wezwania Wykonawcy przez Zamawiającego </w:t>
      </w:r>
      <w:r w:rsidR="00AC3172" w:rsidRPr="00BF76CB">
        <w:rPr>
          <w:rFonts w:ascii="Times New Roman" w:hAnsi="Times New Roman" w:cs="Times New Roman"/>
          <w:sz w:val="24"/>
          <w:szCs w:val="24"/>
        </w:rPr>
        <w:t xml:space="preserve">zawierającego żądanie </w:t>
      </w:r>
      <w:r w:rsidRPr="00BF76CB">
        <w:rPr>
          <w:rFonts w:ascii="Times New Roman" w:hAnsi="Times New Roman" w:cs="Times New Roman"/>
          <w:sz w:val="24"/>
          <w:szCs w:val="24"/>
        </w:rPr>
        <w:t>zapłaty.</w:t>
      </w:r>
      <w:r w:rsidR="00AC3172" w:rsidRPr="00BF76CB">
        <w:rPr>
          <w:rFonts w:ascii="Times New Roman" w:hAnsi="Times New Roman" w:cs="Times New Roman"/>
          <w:sz w:val="24"/>
          <w:szCs w:val="24"/>
        </w:rPr>
        <w:t xml:space="preserve"> Zapłata należności nastąpi przelewem na rachunek bankowy wskazany przez Zamawiającego w żądaniu zapłaty.</w:t>
      </w:r>
    </w:p>
    <w:p w14:paraId="5DB580D0" w14:textId="02C83F07" w:rsidR="00E10B8E" w:rsidRPr="00BF76CB" w:rsidRDefault="00E10B8E" w:rsidP="006C5441">
      <w:pPr>
        <w:pStyle w:val="Akapitzlist"/>
        <w:numPr>
          <w:ilvl w:val="3"/>
          <w:numId w:val="29"/>
        </w:numPr>
        <w:spacing w:after="0" w:line="276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Zamawiający zastrzega sobie prawo dochodzenia roszczeń na zasadach ogólnych w</w:t>
      </w:r>
      <w:r w:rsidR="0051342A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>przypadku, gdy szkoda z tytułu niewykonania lub nienależytego wykonania Umowy przewyższa wartość zastrzeżonych kar umownych.</w:t>
      </w:r>
    </w:p>
    <w:p w14:paraId="171B9849" w14:textId="364FABD8" w:rsidR="00092FE1" w:rsidRPr="00BF76CB" w:rsidRDefault="00E10B8E" w:rsidP="006C5441">
      <w:pPr>
        <w:pStyle w:val="Akapitzlist"/>
        <w:numPr>
          <w:ilvl w:val="3"/>
          <w:numId w:val="29"/>
        </w:numPr>
        <w:spacing w:after="0" w:line="276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 przypadku, o którym mowa w ust. 2, Strony protokolarnie ustalą zakres wykonanych prac i na tej podstawie, po uwzględnieniu naliczonej przez Zamawiającego kary umownej, ustalą wysokość wynagrodzenia należnego Wykonawcy.</w:t>
      </w:r>
    </w:p>
    <w:p w14:paraId="18ADF181" w14:textId="764F54A3" w:rsidR="00092FE1" w:rsidRPr="00BF76CB" w:rsidRDefault="00092FE1" w:rsidP="006C5441">
      <w:pPr>
        <w:pStyle w:val="Akapitzlist"/>
        <w:numPr>
          <w:ilvl w:val="3"/>
          <w:numId w:val="29"/>
        </w:numPr>
        <w:spacing w:after="0" w:line="276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Postanowienia dotyczące k</w:t>
      </w:r>
      <w:r w:rsidR="00D92809" w:rsidRPr="00BF76CB">
        <w:rPr>
          <w:rFonts w:ascii="Times New Roman" w:hAnsi="Times New Roman" w:cs="Times New Roman"/>
          <w:sz w:val="24"/>
          <w:szCs w:val="24"/>
        </w:rPr>
        <w:t>ar umown</w:t>
      </w:r>
      <w:r w:rsidRPr="00BF76CB">
        <w:rPr>
          <w:rFonts w:ascii="Times New Roman" w:hAnsi="Times New Roman" w:cs="Times New Roman"/>
          <w:sz w:val="24"/>
          <w:szCs w:val="24"/>
        </w:rPr>
        <w:t>ych</w:t>
      </w:r>
      <w:r w:rsidR="00D92809" w:rsidRPr="00BF76CB">
        <w:rPr>
          <w:rFonts w:ascii="Times New Roman" w:hAnsi="Times New Roman" w:cs="Times New Roman"/>
          <w:sz w:val="24"/>
          <w:szCs w:val="24"/>
        </w:rPr>
        <w:t xml:space="preserve">, </w:t>
      </w:r>
      <w:r w:rsidRPr="00BF76CB">
        <w:rPr>
          <w:rFonts w:ascii="Times New Roman" w:hAnsi="Times New Roman" w:cs="Times New Roman"/>
          <w:sz w:val="24"/>
          <w:szCs w:val="24"/>
        </w:rPr>
        <w:t>o których mowa</w:t>
      </w:r>
      <w:r w:rsidR="00D92809" w:rsidRPr="00BF76CB">
        <w:rPr>
          <w:rFonts w:ascii="Times New Roman" w:hAnsi="Times New Roman" w:cs="Times New Roman"/>
          <w:sz w:val="24"/>
          <w:szCs w:val="24"/>
        </w:rPr>
        <w:t xml:space="preserve"> w ust. 1, obowiązują niezależnie od</w:t>
      </w:r>
      <w:r w:rsidR="00644FDC" w:rsidRPr="00BF76CB">
        <w:rPr>
          <w:rFonts w:ascii="Times New Roman" w:hAnsi="Times New Roman" w:cs="Times New Roman"/>
          <w:sz w:val="24"/>
          <w:szCs w:val="24"/>
        </w:rPr>
        <w:t> </w:t>
      </w:r>
      <w:r w:rsidR="00D92809" w:rsidRPr="00BF76CB">
        <w:rPr>
          <w:rFonts w:ascii="Times New Roman" w:hAnsi="Times New Roman" w:cs="Times New Roman"/>
          <w:sz w:val="24"/>
          <w:szCs w:val="24"/>
        </w:rPr>
        <w:t xml:space="preserve"> siebie.</w:t>
      </w:r>
    </w:p>
    <w:p w14:paraId="1F2CA9C7" w14:textId="32E010E1" w:rsidR="00AA09C0" w:rsidRPr="00BF76CB" w:rsidRDefault="000E0057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12DB" w:rsidRPr="00BF76CB">
        <w:rPr>
          <w:rFonts w:ascii="Times New Roman" w:hAnsi="Times New Roman" w:cs="Times New Roman"/>
          <w:b/>
          <w:sz w:val="24"/>
          <w:szCs w:val="24"/>
        </w:rPr>
        <w:t>1</w:t>
      </w:r>
      <w:r w:rsidR="00981757" w:rsidRPr="00BF76CB">
        <w:rPr>
          <w:rFonts w:ascii="Times New Roman" w:hAnsi="Times New Roman" w:cs="Times New Roman"/>
          <w:b/>
          <w:sz w:val="24"/>
          <w:szCs w:val="24"/>
        </w:rPr>
        <w:t>5</w:t>
      </w:r>
    </w:p>
    <w:p w14:paraId="0F79F5C9" w14:textId="6FFDCA7B" w:rsidR="00E10B8E" w:rsidRPr="00BF76CB" w:rsidRDefault="00AA09C0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Odpowiedzialność za wady prawne</w:t>
      </w:r>
    </w:p>
    <w:p w14:paraId="54D6E63A" w14:textId="58F46852" w:rsidR="004D179F" w:rsidRPr="00BF76CB" w:rsidRDefault="004D179F" w:rsidP="00112F09">
      <w:pPr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 przypadku skierowania przeciwko Zamawiającemu wystąpienia przez osobę trzecią ze względu na naruszenie jej praw autorskich związanych z wykonaniem przedmiotu Umowy lub w razie uzyskania przez Zamawiającego informacji o istnieniu innych wad prawnych, Wykonawca zwolni Zamawiającego z odpowiedzialności cywilnoprawnej z tytułu naruszenia praw autorskich lub innych wad prawnych zrealizowanego przedmiotu Umowy i przejmie na siebie wszelkie zobowiązania z tego tytułu. W szczególności w przypadku, gdy osoba trzecia wystąpi przeciwko Zamawiającemu z roszczeniami, których źródłem będzie realizacja postanowień Umowy, Wykonawca przystąpi do odpowiedniego </w:t>
      </w:r>
      <w:r w:rsidRPr="00BF76CB">
        <w:rPr>
          <w:rFonts w:ascii="Times New Roman" w:hAnsi="Times New Roman" w:cs="Times New Roman"/>
          <w:sz w:val="24"/>
          <w:szCs w:val="24"/>
        </w:rPr>
        <w:lastRenderedPageBreak/>
        <w:t>postępowania sądowego lub</w:t>
      </w:r>
      <w:r w:rsidR="006A241A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administracyjnego na wezwanie Zamawiającego</w:t>
      </w:r>
      <w:r w:rsidR="00112F09" w:rsidRPr="00BF76CB">
        <w:rPr>
          <w:rFonts w:ascii="Times New Roman" w:hAnsi="Times New Roman" w:cs="Times New Roman"/>
          <w:sz w:val="24"/>
          <w:szCs w:val="24"/>
        </w:rPr>
        <w:t xml:space="preserve"> oraz pokryje wszelkie z tym związane koszty i odszkodowania wynikające z prawomocnego wyroku sądu oraz w takim wypadku również koszty obsługi prawnej zasądzone od Zamawiającego lub jego następców prawomocnym wyrokiem. Przy czym Zamawiający nie uzna roszczenia, ani też nie zawrze żadnej ugody sądowej lub pozasądowej z osobą trzecią zgłaszająca roszczenia bez uprzedniej pisemnej zgody Wykonawcy</w:t>
      </w:r>
      <w:r w:rsidRPr="00BF76C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34B207A" w14:textId="24186F13" w:rsidR="004D179F" w:rsidRPr="00BF76CB" w:rsidRDefault="004D179F" w:rsidP="00112F09">
      <w:pPr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 przypadku, o którym mowa w ust. 1, Zamawiający niezwłocznie poinformuje Wykonawcę o</w:t>
      </w:r>
      <w:r w:rsidR="00833C96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wystąpieniu osoby trzeciej.</w:t>
      </w:r>
    </w:p>
    <w:p w14:paraId="5869EDEA" w14:textId="1A5EC533" w:rsidR="009101AA" w:rsidRPr="00BF76CB" w:rsidRDefault="009101AA" w:rsidP="00112F09">
      <w:pPr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Wykonawca nie może przenieść na osobę trzecią praw i obowiązków wynikających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>z Umowy, w całości lub w części.</w:t>
      </w:r>
    </w:p>
    <w:p w14:paraId="0EC68491" w14:textId="3EB30AEC" w:rsidR="001F4688" w:rsidRPr="00BF76CB" w:rsidRDefault="001F4688" w:rsidP="00122FA6">
      <w:pPr>
        <w:tabs>
          <w:tab w:val="num" w:pos="2868"/>
        </w:tabs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1CDE7C5" w14:textId="0FECA83D" w:rsidR="008C08E7" w:rsidRPr="00BF76CB" w:rsidRDefault="008C08E7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12DB" w:rsidRPr="00BF76CB">
        <w:rPr>
          <w:rFonts w:ascii="Times New Roman" w:hAnsi="Times New Roman" w:cs="Times New Roman"/>
          <w:b/>
          <w:sz w:val="24"/>
          <w:szCs w:val="24"/>
        </w:rPr>
        <w:t>1</w:t>
      </w:r>
      <w:r w:rsidR="00981757" w:rsidRPr="00BF76CB">
        <w:rPr>
          <w:rFonts w:ascii="Times New Roman" w:hAnsi="Times New Roman" w:cs="Times New Roman"/>
          <w:b/>
          <w:sz w:val="24"/>
          <w:szCs w:val="24"/>
        </w:rPr>
        <w:t>6</w:t>
      </w:r>
    </w:p>
    <w:p w14:paraId="634164A1" w14:textId="69CC7918" w:rsidR="00833C96" w:rsidRPr="00BF76CB" w:rsidRDefault="00833C96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Bezpieczeństwo Informacji</w:t>
      </w:r>
    </w:p>
    <w:p w14:paraId="644E8E85" w14:textId="77777777" w:rsidR="004006F3" w:rsidRPr="00BF76CB" w:rsidRDefault="004006F3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E5C30" w14:textId="08F298CB" w:rsidR="008C08E7" w:rsidRPr="00BF76CB" w:rsidRDefault="008C08E7" w:rsidP="00E447E0">
      <w:pPr>
        <w:numPr>
          <w:ilvl w:val="0"/>
          <w:numId w:val="1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Każda ze Stron zobowiązuje się podejmować niezbędne działania, które zapewnią bezpieczeństwo informacji niezbędnych do realizacji Umowy. </w:t>
      </w:r>
    </w:p>
    <w:p w14:paraId="47E38643" w14:textId="18AE828F" w:rsidR="008C08E7" w:rsidRPr="00BF76CB" w:rsidRDefault="008C08E7" w:rsidP="00E447E0">
      <w:pPr>
        <w:numPr>
          <w:ilvl w:val="0"/>
          <w:numId w:val="1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Każda ze Stron zobowiązuje się, iż informacje związane z realizacją Umowy będą traktowane jako informacje wrażliwe i dostęp do nich odbywać się będzie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>z uwzględnieniem zasady wiedzy koniecznej, tj. będzie ograniczony dla osób występujących w imieniu Stron wyłącznie do zagadnień, które są konieczne do realizacji powierzonych zadań.</w:t>
      </w:r>
    </w:p>
    <w:p w14:paraId="7EA29699" w14:textId="01914647" w:rsidR="008C08E7" w:rsidRPr="00BF76CB" w:rsidRDefault="008C08E7" w:rsidP="00E447E0">
      <w:pPr>
        <w:numPr>
          <w:ilvl w:val="0"/>
          <w:numId w:val="1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Szczegółowe zasady związane z zapewnieniem poufności informacji przekazywanych przez Strony podczas realizacji Umowy zostały określone w </w:t>
      </w:r>
      <w:r w:rsidR="009101AA" w:rsidRPr="00BF76CB">
        <w:rPr>
          <w:rFonts w:ascii="Times New Roman" w:hAnsi="Times New Roman" w:cs="Times New Roman"/>
          <w:sz w:val="24"/>
          <w:szCs w:val="24"/>
        </w:rPr>
        <w:t>Z</w:t>
      </w:r>
      <w:r w:rsidRPr="00BF76CB">
        <w:rPr>
          <w:rFonts w:ascii="Times New Roman" w:hAnsi="Times New Roman" w:cs="Times New Roman"/>
          <w:sz w:val="24"/>
          <w:szCs w:val="24"/>
        </w:rPr>
        <w:t xml:space="preserve">ałączniku nr </w:t>
      </w:r>
      <w:r w:rsidR="005D0F4D" w:rsidRPr="00BF76CB">
        <w:rPr>
          <w:rFonts w:ascii="Times New Roman" w:hAnsi="Times New Roman" w:cs="Times New Roman"/>
          <w:sz w:val="24"/>
          <w:szCs w:val="24"/>
        </w:rPr>
        <w:t>3</w:t>
      </w:r>
      <w:r w:rsidR="009101AA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>do Umowy.</w:t>
      </w:r>
    </w:p>
    <w:p w14:paraId="3E7858C1" w14:textId="77777777" w:rsidR="008C08E7" w:rsidRPr="00BF76CB" w:rsidRDefault="008C08E7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1B09E" w14:textId="44263BBC" w:rsidR="008C08E7" w:rsidRPr="00BF76CB" w:rsidRDefault="008C08E7" w:rsidP="00383B7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6C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F12DB" w:rsidRPr="00BF76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1757" w:rsidRPr="00BF76C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8116255" w14:textId="77777777" w:rsidR="00680F6B" w:rsidRPr="00BF76CB" w:rsidRDefault="00680F6B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6CB">
        <w:rPr>
          <w:rFonts w:ascii="Times New Roman" w:hAnsi="Times New Roman" w:cs="Times New Roman"/>
          <w:b/>
          <w:bCs/>
          <w:sz w:val="24"/>
          <w:szCs w:val="24"/>
        </w:rPr>
        <w:t>Ograniczenia dotyczące przetwarzania informacji</w:t>
      </w:r>
    </w:p>
    <w:p w14:paraId="0DF634EB" w14:textId="5F73466D" w:rsidR="008C08E7" w:rsidRPr="00BF76CB" w:rsidRDefault="008C08E7" w:rsidP="00E447E0">
      <w:pPr>
        <w:pStyle w:val="Tekstpodstawowy"/>
        <w:numPr>
          <w:ilvl w:val="0"/>
          <w:numId w:val="8"/>
        </w:numPr>
        <w:tabs>
          <w:tab w:val="num" w:pos="426"/>
        </w:tabs>
        <w:spacing w:line="276" w:lineRule="auto"/>
        <w:ind w:right="-2"/>
        <w:jc w:val="both"/>
        <w:rPr>
          <w:b/>
        </w:rPr>
      </w:pPr>
      <w:r w:rsidRPr="00BF76CB">
        <w:t xml:space="preserve">Strony zobowiązują się, na pisemne żądanie drugiej Strony, do zwrotu lub zniszczenia wszelkich </w:t>
      </w:r>
      <w:r w:rsidR="00833C96" w:rsidRPr="00BF76CB">
        <w:t>informacji</w:t>
      </w:r>
      <w:r w:rsidR="003A0514" w:rsidRPr="00BF76CB">
        <w:t xml:space="preserve"> </w:t>
      </w:r>
      <w:r w:rsidR="006E74CC" w:rsidRPr="00BF76CB">
        <w:t xml:space="preserve">uzyskanych podczas realizacji </w:t>
      </w:r>
      <w:r w:rsidR="003A0514" w:rsidRPr="00BF76CB">
        <w:t>Umowy</w:t>
      </w:r>
      <w:r w:rsidRPr="00BF76CB">
        <w:t>, jak również ich wszelkich kopii, nie później niż w</w:t>
      </w:r>
      <w:r w:rsidR="006A241A" w:rsidRPr="00BF76CB">
        <w:t> </w:t>
      </w:r>
      <w:r w:rsidRPr="00BF76CB">
        <w:t xml:space="preserve"> ciągu 14 dni po otrzymaniu żądania. </w:t>
      </w:r>
    </w:p>
    <w:p w14:paraId="3958CD46" w14:textId="77777777" w:rsidR="008C08E7" w:rsidRPr="00BF76CB" w:rsidRDefault="008C08E7" w:rsidP="00E447E0">
      <w:pPr>
        <w:pStyle w:val="Tekstpodstawowy"/>
        <w:numPr>
          <w:ilvl w:val="0"/>
          <w:numId w:val="8"/>
        </w:numPr>
        <w:tabs>
          <w:tab w:val="num" w:pos="426"/>
        </w:tabs>
        <w:spacing w:line="276" w:lineRule="auto"/>
        <w:jc w:val="both"/>
        <w:rPr>
          <w:b/>
          <w:bCs/>
        </w:rPr>
      </w:pPr>
      <w:r w:rsidRPr="00BF76CB">
        <w:t>Aktywa informacyjne, pozostają przez cały czas własnością Strony ujawniającej i na jej żądanie podlegają kontroli ich wykorzystania.</w:t>
      </w:r>
    </w:p>
    <w:p w14:paraId="1EC7CF39" w14:textId="77777777" w:rsidR="008C08E7" w:rsidRPr="00BF76CB" w:rsidRDefault="008C08E7" w:rsidP="00E447E0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Strona otrzymująca i osoby działające w jej imieniu i na jej rzecz nie mogą w szczególności: </w:t>
      </w:r>
    </w:p>
    <w:p w14:paraId="72657A8C" w14:textId="77777777" w:rsidR="008C08E7" w:rsidRPr="00BF76CB" w:rsidRDefault="008C08E7" w:rsidP="006C5441">
      <w:pPr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podejmować próby przekraczania nadanych uprawnień do aktywów informacyjnych Strony ujawniającej, w jakiejkolwiek formie, w tym w systemach i sieciach teleinformatycznych;</w:t>
      </w:r>
    </w:p>
    <w:p w14:paraId="3A1B3995" w14:textId="77777777" w:rsidR="008C08E7" w:rsidRPr="00BF76CB" w:rsidRDefault="008C08E7" w:rsidP="006C5441">
      <w:pPr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testować zabezpieczeń Strony ujawniającej, jeśli nie zostało to uzgodnione z jej upoważnionym przedstawicielem;</w:t>
      </w:r>
    </w:p>
    <w:p w14:paraId="417CD22F" w14:textId="77777777" w:rsidR="008C08E7" w:rsidRPr="00BF76CB" w:rsidRDefault="008C08E7" w:rsidP="006C5441">
      <w:pPr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wprowadzać zmian w rzeczywistych danych Stron.</w:t>
      </w:r>
    </w:p>
    <w:p w14:paraId="6C9832BB" w14:textId="3E3A5B3E" w:rsidR="008C08E7" w:rsidRPr="00BF76CB" w:rsidRDefault="008C08E7" w:rsidP="00E447E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>W przypadku rozwiązania lub wygaśnięcia Umowy</w:t>
      </w:r>
      <w:r w:rsidR="001F62EF" w:rsidRPr="00BF76CB">
        <w:rPr>
          <w:rFonts w:ascii="Times New Roman" w:hAnsi="Times New Roman" w:cs="Times New Roman"/>
          <w:sz w:val="24"/>
          <w:szCs w:val="24"/>
        </w:rPr>
        <w:t>,</w:t>
      </w:r>
      <w:r w:rsidR="00DE0E13" w:rsidRPr="00BF76CB">
        <w:rPr>
          <w:rFonts w:ascii="Times New Roman" w:hAnsi="Times New Roman" w:cs="Times New Roman"/>
          <w:sz w:val="24"/>
          <w:szCs w:val="24"/>
        </w:rPr>
        <w:t xml:space="preserve"> Wykonawca</w:t>
      </w:r>
      <w:r w:rsidRPr="00BF76CB">
        <w:rPr>
          <w:rFonts w:ascii="Times New Roman" w:hAnsi="Times New Roman" w:cs="Times New Roman"/>
          <w:sz w:val="24"/>
          <w:szCs w:val="24"/>
        </w:rPr>
        <w:t xml:space="preserve"> niezwłocznie, nie później niż w terminie do 5 dni, zobowiązuje się zwrócić i usunąć wszelkie informacje, do których miał dostęp, niezależnie od formy ich przetwarzania, w tym skutecznie usunąć je również ze wszelkich nośników elektronicznych pozostających w jego dyspozycji i potwierdzić powyższe przekazanym Zamawiającemu protokołem.</w:t>
      </w:r>
    </w:p>
    <w:p w14:paraId="6BBD1C78" w14:textId="0DF0B77D" w:rsidR="00546579" w:rsidRPr="00BF76CB" w:rsidRDefault="00546579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13D18" w14:textId="52285D99" w:rsidR="00DB4DF9" w:rsidRPr="00BF76CB" w:rsidRDefault="009B049A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12DB" w:rsidRPr="00BF76CB">
        <w:rPr>
          <w:rFonts w:ascii="Times New Roman" w:hAnsi="Times New Roman" w:cs="Times New Roman"/>
          <w:b/>
          <w:sz w:val="24"/>
          <w:szCs w:val="24"/>
        </w:rPr>
        <w:t>1</w:t>
      </w:r>
      <w:r w:rsidR="00981757" w:rsidRPr="00BF76CB">
        <w:rPr>
          <w:rFonts w:ascii="Times New Roman" w:hAnsi="Times New Roman" w:cs="Times New Roman"/>
          <w:b/>
          <w:sz w:val="24"/>
          <w:szCs w:val="24"/>
        </w:rPr>
        <w:t>8</w:t>
      </w:r>
    </w:p>
    <w:p w14:paraId="24E1D062" w14:textId="4CE7A76E" w:rsidR="009B049A" w:rsidRPr="00BF76CB" w:rsidRDefault="00DB4DF9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Zachowanie poufności informacji</w:t>
      </w:r>
      <w:r w:rsidR="009B049A" w:rsidRPr="00BF76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041373" w14:textId="77777777" w:rsidR="00DB4DF9" w:rsidRPr="00BF76CB" w:rsidRDefault="00DB4DF9" w:rsidP="00E447E0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Strony zobowiązują się do zachowania poufności informacji, z którymi zapoznały się podczas realizacji Umowy, zarówno podczas jej realizacji, jak i po jej zakończeniu - bezterminowo.</w:t>
      </w:r>
    </w:p>
    <w:p w14:paraId="656AE011" w14:textId="77777777" w:rsidR="00DB4DF9" w:rsidRPr="00BF76CB" w:rsidRDefault="00DB4DF9" w:rsidP="00E447E0">
      <w:pPr>
        <w:pStyle w:val="Akapitzlist"/>
        <w:numPr>
          <w:ilvl w:val="0"/>
          <w:numId w:val="13"/>
        </w:num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Przekazanie, ujawnienie lub wykorzystanie informacji, z którymi Strony zapoznały się podczas realizacji Umowy, w zakresie wykraczającym poza jej cel, będzie stanowić naruszenie istotnych interesów Strony ujawniającej.</w:t>
      </w:r>
    </w:p>
    <w:p w14:paraId="5022DC58" w14:textId="22C54F96" w:rsidR="00833C96" w:rsidRPr="00BF76CB" w:rsidRDefault="00833C96" w:rsidP="00E447E0">
      <w:pPr>
        <w:pStyle w:val="Akapitzlist"/>
        <w:numPr>
          <w:ilvl w:val="0"/>
          <w:numId w:val="13"/>
        </w:num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Wykonawca, a także osoby występujące w jego imieniu podczas realizacji przedmiotu Umowy, zobowiązują się do zachowania w tajemnicy wszelkich informacji pozyskanych w związku z</w:t>
      </w:r>
      <w:r w:rsidR="002503EE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wykonywaniem postanowień Umowy, w szczególności informacji prawnie chronionych. W tym celu, przed przystąpieniem do realizacji prac na rzecz Zamawiającego, każda osoba występująca w imieniu Wykonawcy i biorąca udział w pracach objętych przedmiotem Umowy, zostanie pouczona o konieczności zachowania poufności wszystkich informacji, z którymi zapozna się podczas </w:t>
      </w:r>
      <w:r w:rsidR="00F01EBE" w:rsidRPr="00BF76CB">
        <w:rPr>
          <w:rFonts w:ascii="Times New Roman" w:hAnsi="Times New Roman" w:cs="Times New Roman"/>
          <w:sz w:val="24"/>
          <w:szCs w:val="24"/>
        </w:rPr>
        <w:t xml:space="preserve">realizacji Umowy </w:t>
      </w:r>
      <w:r w:rsidRPr="00BF76CB">
        <w:rPr>
          <w:rFonts w:ascii="Times New Roman" w:hAnsi="Times New Roman" w:cs="Times New Roman"/>
          <w:sz w:val="24"/>
          <w:szCs w:val="24"/>
        </w:rPr>
        <w:t xml:space="preserve">i złoży oświadczenie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 xml:space="preserve">o zachowaniu poufności informacji, według wzoru stanowiącego </w:t>
      </w:r>
      <w:r w:rsidR="003B3B4A" w:rsidRPr="00BF76CB">
        <w:rPr>
          <w:rFonts w:ascii="Times New Roman" w:hAnsi="Times New Roman" w:cs="Times New Roman"/>
          <w:sz w:val="24"/>
          <w:szCs w:val="24"/>
        </w:rPr>
        <w:t>Z</w:t>
      </w:r>
      <w:r w:rsidRPr="00BF76CB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5D0F4D" w:rsidRPr="00BF76CB">
        <w:rPr>
          <w:rFonts w:ascii="Times New Roman" w:hAnsi="Times New Roman" w:cs="Times New Roman"/>
          <w:sz w:val="24"/>
          <w:szCs w:val="24"/>
        </w:rPr>
        <w:t>4</w:t>
      </w:r>
      <w:r w:rsidRPr="00BF76CB">
        <w:rPr>
          <w:rFonts w:ascii="Times New Roman" w:hAnsi="Times New Roman" w:cs="Times New Roman"/>
          <w:sz w:val="24"/>
          <w:szCs w:val="24"/>
        </w:rPr>
        <w:t xml:space="preserve"> do Umowy. Oświadczenia te po ich złożeniu staną się załącznikami do</w:t>
      </w:r>
      <w:r w:rsidR="002503EE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Umowy i nie będzie to sta</w:t>
      </w:r>
      <w:r w:rsidR="009E3F7C" w:rsidRPr="00BF76CB">
        <w:rPr>
          <w:rFonts w:ascii="Times New Roman" w:hAnsi="Times New Roman" w:cs="Times New Roman"/>
          <w:sz w:val="24"/>
          <w:szCs w:val="24"/>
        </w:rPr>
        <w:t>no</w:t>
      </w:r>
      <w:r w:rsidRPr="00BF76CB">
        <w:rPr>
          <w:rFonts w:ascii="Times New Roman" w:hAnsi="Times New Roman" w:cs="Times New Roman"/>
          <w:sz w:val="24"/>
          <w:szCs w:val="24"/>
        </w:rPr>
        <w:t>wiło zmiany treści Umowy.</w:t>
      </w:r>
    </w:p>
    <w:p w14:paraId="4DAF961A" w14:textId="7B2DCC4E" w:rsidR="00DB4DF9" w:rsidRPr="00BF76CB" w:rsidRDefault="00DB4DF9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12DB" w:rsidRPr="00BF76CB">
        <w:rPr>
          <w:rFonts w:ascii="Times New Roman" w:hAnsi="Times New Roman" w:cs="Times New Roman"/>
          <w:b/>
          <w:sz w:val="24"/>
          <w:szCs w:val="24"/>
        </w:rPr>
        <w:t>1</w:t>
      </w:r>
      <w:r w:rsidR="00981757" w:rsidRPr="00BF76CB">
        <w:rPr>
          <w:rFonts w:ascii="Times New Roman" w:hAnsi="Times New Roman" w:cs="Times New Roman"/>
          <w:b/>
          <w:sz w:val="24"/>
          <w:szCs w:val="24"/>
        </w:rPr>
        <w:t>9</w:t>
      </w:r>
    </w:p>
    <w:p w14:paraId="641E47EC" w14:textId="1DC1A9E4" w:rsidR="00DB4DF9" w:rsidRPr="00BF76CB" w:rsidRDefault="00DB4DF9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Informacje poufne</w:t>
      </w:r>
    </w:p>
    <w:p w14:paraId="78BA18D3" w14:textId="3CDDFDAE" w:rsidR="00B8085D" w:rsidRPr="00BF76CB" w:rsidRDefault="00B8085D" w:rsidP="00E447E0">
      <w:pPr>
        <w:pStyle w:val="BodyText22"/>
        <w:numPr>
          <w:ilvl w:val="0"/>
          <w:numId w:val="7"/>
        </w:numPr>
        <w:suppressAutoHyphens w:val="0"/>
        <w:overflowPunct/>
        <w:autoSpaceDE/>
        <w:autoSpaceDN w:val="0"/>
        <w:spacing w:before="120" w:after="120" w:line="276" w:lineRule="auto"/>
        <w:textAlignment w:val="auto"/>
        <w:rPr>
          <w:szCs w:val="24"/>
        </w:rPr>
      </w:pPr>
      <w:r w:rsidRPr="00BF76CB">
        <w:rPr>
          <w:rFonts w:eastAsia="Batang"/>
          <w:szCs w:val="24"/>
        </w:rPr>
        <w:t>Strony Umowy zobowiązują się</w:t>
      </w:r>
      <w:r w:rsidRPr="00BF76CB">
        <w:rPr>
          <w:szCs w:val="24"/>
        </w:rPr>
        <w:t xml:space="preserve"> do nie ujawniania osobom trzecim i nie używania do celów innych niż wykonanie Umowy informacji, uzyskanych w związku z realizacją zadań objętych Umową, </w:t>
      </w:r>
      <w:r w:rsidR="001F62EF" w:rsidRPr="00BF76CB">
        <w:rPr>
          <w:szCs w:val="24"/>
        </w:rPr>
        <w:t>z</w:t>
      </w:r>
      <w:r w:rsidR="00644FDC" w:rsidRPr="00BF76CB">
        <w:rPr>
          <w:szCs w:val="24"/>
        </w:rPr>
        <w:t> </w:t>
      </w:r>
      <w:r w:rsidR="001F62EF" w:rsidRPr="00BF76CB">
        <w:rPr>
          <w:szCs w:val="24"/>
        </w:rPr>
        <w:t xml:space="preserve"> wyjątkiem uzyskania</w:t>
      </w:r>
      <w:r w:rsidRPr="00BF76CB">
        <w:rPr>
          <w:szCs w:val="24"/>
        </w:rPr>
        <w:t xml:space="preserve"> </w:t>
      </w:r>
      <w:r w:rsidR="001F62EF" w:rsidRPr="00BF76CB">
        <w:rPr>
          <w:szCs w:val="24"/>
        </w:rPr>
        <w:t>uprzedniej</w:t>
      </w:r>
      <w:r w:rsidRPr="00BF76CB">
        <w:rPr>
          <w:szCs w:val="24"/>
        </w:rPr>
        <w:t xml:space="preserve">, </w:t>
      </w:r>
      <w:r w:rsidR="001F62EF" w:rsidRPr="00BF76CB">
        <w:rPr>
          <w:szCs w:val="24"/>
        </w:rPr>
        <w:t xml:space="preserve">pisemnej </w:t>
      </w:r>
      <w:r w:rsidRPr="00BF76CB">
        <w:rPr>
          <w:szCs w:val="24"/>
        </w:rPr>
        <w:t xml:space="preserve">– pod rygorem nieważności - </w:t>
      </w:r>
      <w:r w:rsidR="001F62EF" w:rsidRPr="00BF76CB">
        <w:rPr>
          <w:szCs w:val="24"/>
        </w:rPr>
        <w:t xml:space="preserve">zgody </w:t>
      </w:r>
      <w:r w:rsidRPr="00BF76CB">
        <w:rPr>
          <w:szCs w:val="24"/>
        </w:rPr>
        <w:t>drugiej Strony</w:t>
      </w:r>
      <w:r w:rsidR="001F62EF" w:rsidRPr="00BF76CB">
        <w:rPr>
          <w:szCs w:val="24"/>
        </w:rPr>
        <w:t>,</w:t>
      </w:r>
      <w:r w:rsidRPr="00BF76CB">
        <w:rPr>
          <w:szCs w:val="24"/>
        </w:rPr>
        <w:t xml:space="preserve"> w  każdym przypadku</w:t>
      </w:r>
      <w:r w:rsidR="00DB1EEF" w:rsidRPr="00BF76CB">
        <w:rPr>
          <w:szCs w:val="24"/>
        </w:rPr>
        <w:t>.</w:t>
      </w:r>
      <w:r w:rsidR="00DD6DC2" w:rsidRPr="00BF76CB">
        <w:rPr>
          <w:szCs w:val="24"/>
        </w:rPr>
        <w:t xml:space="preserve"> </w:t>
      </w:r>
    </w:p>
    <w:p w14:paraId="16574CAB" w14:textId="77777777" w:rsidR="00B8085D" w:rsidRPr="00BF76CB" w:rsidRDefault="00B8085D" w:rsidP="00E447E0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Wykonawca zobowiązany jest do zachowania w tajemnicy wszystkich informacji uzyskanych w związku z wykonaniem </w:t>
      </w:r>
      <w:r w:rsidRPr="00BF76CB">
        <w:rPr>
          <w:rFonts w:ascii="Times New Roman" w:hAnsi="Times New Roman" w:cs="Times New Roman"/>
          <w:bCs/>
          <w:sz w:val="24"/>
          <w:szCs w:val="24"/>
        </w:rPr>
        <w:t>Umowy</w:t>
      </w:r>
      <w:r w:rsidRPr="00BF76CB">
        <w:rPr>
          <w:rFonts w:ascii="Times New Roman" w:hAnsi="Times New Roman" w:cs="Times New Roman"/>
          <w:sz w:val="24"/>
          <w:szCs w:val="24"/>
        </w:rPr>
        <w:t xml:space="preserve"> oraz do nie udostępniania osobom trzecim przekazanych mu materiałów i dokumentów. </w:t>
      </w:r>
    </w:p>
    <w:p w14:paraId="2E24F2E5" w14:textId="5FD72FC5" w:rsidR="00B8085D" w:rsidRPr="00BF76CB" w:rsidRDefault="00B8085D" w:rsidP="00E447E0">
      <w:pPr>
        <w:pStyle w:val="Tekstpodstawowy"/>
        <w:numPr>
          <w:ilvl w:val="0"/>
          <w:numId w:val="7"/>
        </w:numPr>
        <w:suppressAutoHyphens w:val="0"/>
        <w:spacing w:before="120" w:line="276" w:lineRule="auto"/>
        <w:jc w:val="both"/>
      </w:pPr>
      <w:r w:rsidRPr="00BF76CB">
        <w:t>W razie uzyskania informacji przez Stronę, że nastąpiło ujawnienie i/lub wykorzystanie informacji poufnych w sposób niezgodny z postanowieniami Umowy, Strona zobowiązana jest do</w:t>
      </w:r>
      <w:r w:rsidR="002503EE" w:rsidRPr="00BF76CB">
        <w:t> </w:t>
      </w:r>
      <w:r w:rsidRPr="00BF76CB">
        <w:t xml:space="preserve"> niezwłocznego poinformowania </w:t>
      </w:r>
      <w:r w:rsidR="001F62EF" w:rsidRPr="00BF76CB">
        <w:t xml:space="preserve">o tym </w:t>
      </w:r>
      <w:r w:rsidRPr="00BF76CB">
        <w:t>drugiej Strony oraz do podjęcia wszelkich pozostających w granicach możliwości działań oraz pełnej współpracy z drugą Stroną na rzecz ograniczenia i usunięcia skutków tego faktu.</w:t>
      </w:r>
    </w:p>
    <w:p w14:paraId="5A870C90" w14:textId="77777777" w:rsidR="00B8085D" w:rsidRPr="00BF76CB" w:rsidRDefault="00B8085D" w:rsidP="00E447E0">
      <w:pPr>
        <w:pStyle w:val="Tekstpodstawowy"/>
        <w:numPr>
          <w:ilvl w:val="0"/>
          <w:numId w:val="7"/>
        </w:numPr>
        <w:suppressAutoHyphens w:val="0"/>
        <w:spacing w:before="120" w:after="0" w:line="276" w:lineRule="auto"/>
        <w:ind w:left="357" w:hanging="357"/>
        <w:jc w:val="both"/>
      </w:pPr>
      <w:r w:rsidRPr="00BF76CB">
        <w:t xml:space="preserve">Zobowiązanie do poufności obowiązuje także po rozwiązaniu lub wygaśnięciu Umowy. </w:t>
      </w:r>
    </w:p>
    <w:p w14:paraId="776270C2" w14:textId="77777777" w:rsidR="004A6146" w:rsidRPr="00BF76CB" w:rsidRDefault="004A6146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E3A82" w14:textId="556EF709" w:rsidR="009B049A" w:rsidRPr="00BF76CB" w:rsidRDefault="009B049A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981757" w:rsidRPr="00BF76CB">
        <w:rPr>
          <w:rFonts w:ascii="Times New Roman" w:hAnsi="Times New Roman" w:cs="Times New Roman"/>
          <w:b/>
          <w:sz w:val="24"/>
          <w:szCs w:val="24"/>
        </w:rPr>
        <w:t>20</w:t>
      </w:r>
    </w:p>
    <w:p w14:paraId="08EC4FB8" w14:textId="496CBB8C" w:rsidR="00AF68D6" w:rsidRPr="00BF76CB" w:rsidRDefault="009B049A" w:rsidP="001F468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Siła wyższa</w:t>
      </w:r>
    </w:p>
    <w:p w14:paraId="5A13A188" w14:textId="02D06C81" w:rsidR="00B8085D" w:rsidRPr="00BF76CB" w:rsidRDefault="00B8085D" w:rsidP="00E447E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Żadna ze Stron </w:t>
      </w:r>
      <w:r w:rsidR="00AF339F" w:rsidRPr="00BF76CB">
        <w:rPr>
          <w:rFonts w:ascii="Times New Roman" w:hAnsi="Times New Roman" w:cs="Times New Roman"/>
          <w:sz w:val="24"/>
          <w:szCs w:val="24"/>
        </w:rPr>
        <w:t>U</w:t>
      </w:r>
      <w:r w:rsidRPr="00BF76CB">
        <w:rPr>
          <w:rFonts w:ascii="Times New Roman" w:hAnsi="Times New Roman" w:cs="Times New Roman"/>
          <w:sz w:val="24"/>
          <w:szCs w:val="24"/>
        </w:rPr>
        <w:t>mowy nie będzie uznana winną niewykonania bądź nienależytego wykonania obowiązków, jakie wynikają z  Umowy i nie będzie ponosić związanej z tym odpowiedzialności w wypadku zdarzeń spowodowanych siłą wyższą („Siła Wyższa”). Przez Siłę Wyższą, rozumie się wszelkie zdarzenia o charakterze nadzwyczajnym, których pomimo dołożenia należytej staranności, Strony nie mogły przewidzieć w dniu zawarcia Umowy i będące poza ich wpływem, i którym, pomimo podjęcia racjonalnych działań nie mogły zapobiec, oraz które całkowicie lub częściowo uniemożliwiają wypełnienie warunków Umowy. Przez Siłę Wyższą, Strony uznają w szczególności: klęski żywiołowe, pożary, powodzie, eksplozje, strajki, zamieszki, wojnę, interwencję władz państwowych lub wojskowych; powyższa lista nie jest pełna, ani zamknięta.</w:t>
      </w:r>
    </w:p>
    <w:p w14:paraId="3E28C4FC" w14:textId="1D41E831" w:rsidR="00B8085D" w:rsidRPr="00BF76CB" w:rsidRDefault="00B8085D" w:rsidP="00E447E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 przypadku działania Siły Wyższej, ustalony okres czasu przeznaczony na wykonanie Umowy zostanie przedłużony o czas działania Siły Wyższej lub jej skutków lub Strony podejmą decyzję w sprawie sposobu wykonania Umowy, względnie rozwiązania Umowy za</w:t>
      </w:r>
      <w:r w:rsidR="00680F6B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porozumieniem Stron oraz ustalą zasady, według których to nastąpi.</w:t>
      </w:r>
    </w:p>
    <w:p w14:paraId="3D19C493" w14:textId="77777777" w:rsidR="00B8085D" w:rsidRPr="00BF76CB" w:rsidRDefault="00B8085D" w:rsidP="00E447E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 przypadku zaistnienia Siły Wyższej, Strona dotknięta jej działaniem, niezwłocznie powiadomi drugą Stroną o wystąpieniu takiego zdarzenia. Fakt wystąpienia Siły Wyższej będzie zawsze potwierdzony w formie pisemnej. Strony uzgodnią dalsze działania, które mają być podjęcie w</w:t>
      </w:r>
      <w:r w:rsidR="00680F6B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celu ograniczenia skutków zaistnienia Siły Wyższej.</w:t>
      </w:r>
    </w:p>
    <w:p w14:paraId="50461AAD" w14:textId="77777777" w:rsidR="00122FA6" w:rsidRPr="00BF76CB" w:rsidRDefault="00122FA6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44F4D" w14:textId="5876A99B" w:rsidR="008C08E7" w:rsidRPr="00BF76CB" w:rsidRDefault="008C08E7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12DB" w:rsidRPr="00BF76CB">
        <w:rPr>
          <w:rFonts w:ascii="Times New Roman" w:hAnsi="Times New Roman" w:cs="Times New Roman"/>
          <w:b/>
          <w:sz w:val="24"/>
          <w:szCs w:val="24"/>
        </w:rPr>
        <w:t>2</w:t>
      </w:r>
      <w:r w:rsidR="00981757" w:rsidRPr="00BF76CB">
        <w:rPr>
          <w:rFonts w:ascii="Times New Roman" w:hAnsi="Times New Roman" w:cs="Times New Roman"/>
          <w:b/>
          <w:sz w:val="24"/>
          <w:szCs w:val="24"/>
        </w:rPr>
        <w:t>1</w:t>
      </w:r>
    </w:p>
    <w:p w14:paraId="37E317DD" w14:textId="1B7519F0" w:rsidR="008C08E7" w:rsidRPr="00BF76CB" w:rsidRDefault="00314D58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Odstąpienie od Umowy oraz r</w:t>
      </w:r>
      <w:r w:rsidR="008C08E7" w:rsidRPr="00BF76CB">
        <w:rPr>
          <w:rFonts w:ascii="Times New Roman" w:hAnsi="Times New Roman" w:cs="Times New Roman"/>
          <w:b/>
          <w:sz w:val="24"/>
          <w:szCs w:val="24"/>
        </w:rPr>
        <w:t>ozwiązanie Umowy</w:t>
      </w:r>
    </w:p>
    <w:p w14:paraId="737A5070" w14:textId="68A4BC72" w:rsidR="00314D58" w:rsidRPr="00BF76CB" w:rsidRDefault="00314D58" w:rsidP="006C5441">
      <w:pPr>
        <w:numPr>
          <w:ilvl w:val="3"/>
          <w:numId w:val="30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Cs/>
          <w:sz w:val="24"/>
          <w:szCs w:val="24"/>
        </w:rPr>
        <w:t>Zamawiającemu</w:t>
      </w:r>
      <w:r w:rsidRPr="00BF76CB">
        <w:rPr>
          <w:rFonts w:ascii="Times New Roman" w:hAnsi="Times New Roman" w:cs="Times New Roman"/>
          <w:sz w:val="24"/>
          <w:szCs w:val="24"/>
        </w:rPr>
        <w:t xml:space="preserve"> przysługuje prawo do odstąpienia od Umowy, jeżeli zaistnieje istotna zmiana okoliczności powodująca, że wykonanie Umowy nie leży w interesie publicznym, czego nie można było przewidzieć w chwili jej zawarcia lub dalsze wykonywanie Umowy może zagrozić istotnemu interesowi bezpieczeństwa państwa lub bezpieczeństwu publicznemu – odstąpienie od Umowy w tym przypadku może nastąpić w terminie 30 dni od powzięcia wiadomości o powyższych okolicz</w:t>
      </w:r>
      <w:r w:rsidR="00922A1E" w:rsidRPr="00BF76CB">
        <w:rPr>
          <w:rFonts w:ascii="Times New Roman" w:hAnsi="Times New Roman" w:cs="Times New Roman"/>
          <w:sz w:val="24"/>
          <w:szCs w:val="24"/>
        </w:rPr>
        <w:t>nościach, co wynika z art. 145 u</w:t>
      </w:r>
      <w:r w:rsidRPr="00BF76CB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Pr="00BF76C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F76CB">
        <w:rPr>
          <w:rFonts w:ascii="Times New Roman" w:hAnsi="Times New Roman" w:cs="Times New Roman"/>
          <w:sz w:val="24"/>
          <w:szCs w:val="24"/>
        </w:rPr>
        <w:t>. W tym przypadku Wykonawca może żądać wyłącznie wynagrodzenia należnego z tytułu wykonania części Umowy.</w:t>
      </w:r>
    </w:p>
    <w:p w14:paraId="366CD55E" w14:textId="77777777" w:rsidR="00314D58" w:rsidRPr="00BF76CB" w:rsidRDefault="00314D58" w:rsidP="006C5441">
      <w:pPr>
        <w:numPr>
          <w:ilvl w:val="3"/>
          <w:numId w:val="30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Zamawiającemu przysługuje prawo do odstąpienia od Umowy również w innych </w:t>
      </w:r>
      <w:r w:rsidRPr="00BF76CB">
        <w:rPr>
          <w:rFonts w:ascii="Times New Roman" w:hAnsi="Times New Roman" w:cs="Times New Roman"/>
          <w:bCs/>
          <w:sz w:val="24"/>
          <w:szCs w:val="24"/>
        </w:rPr>
        <w:t>okolicznościach</w:t>
      </w:r>
      <w:r w:rsidRPr="00BF76CB">
        <w:rPr>
          <w:rFonts w:ascii="Times New Roman" w:hAnsi="Times New Roman" w:cs="Times New Roman"/>
          <w:sz w:val="24"/>
          <w:szCs w:val="24"/>
        </w:rPr>
        <w:t>, jeżeli:</w:t>
      </w:r>
    </w:p>
    <w:p w14:paraId="08425A95" w14:textId="69262418" w:rsidR="00314D58" w:rsidRPr="00BF76CB" w:rsidRDefault="00314D58" w:rsidP="006C5441">
      <w:pPr>
        <w:numPr>
          <w:ilvl w:val="0"/>
          <w:numId w:val="31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 stosunku do Wykonawcy sąd odmówi ogłoszenia upadłości z uwagi na niewystarczające aktywa na prowadzenie upadłości, jeżeli Wykonawca zawrze </w:t>
      </w:r>
      <w:r w:rsidR="004D0C18" w:rsidRPr="00BF76CB">
        <w:rPr>
          <w:rFonts w:ascii="Times New Roman" w:hAnsi="Times New Roman" w:cs="Times New Roman"/>
          <w:sz w:val="24"/>
          <w:szCs w:val="24"/>
        </w:rPr>
        <w:br/>
      </w:r>
      <w:r w:rsidRPr="00BF76CB">
        <w:rPr>
          <w:rFonts w:ascii="Times New Roman" w:hAnsi="Times New Roman" w:cs="Times New Roman"/>
          <w:sz w:val="24"/>
          <w:szCs w:val="24"/>
        </w:rPr>
        <w:t>z wierzycielami układ powodujący zagrożenie dla realizacji Umowy lub nastąpi likwidacja przedsiębiorstwa Wykonawcy, jeżeli w wyniku wszczętego postępowania egzekucyjnego nastąpi zajęcie majątku Wykonawcy lub jego znacznej części – odstąpienie od Umowy w tym przypadku może nastąpić w terminie 14 dni od dnia powzięcia wiadomości o okolicznościach uzasadniających odstąpienie od Umowy z tej przyczyny;</w:t>
      </w:r>
    </w:p>
    <w:p w14:paraId="7499BB07" w14:textId="5B557613" w:rsidR="00314D58" w:rsidRPr="00BF76CB" w:rsidRDefault="00314D58" w:rsidP="006C5441">
      <w:pPr>
        <w:numPr>
          <w:ilvl w:val="0"/>
          <w:numId w:val="31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Wyko</w:t>
      </w:r>
      <w:r w:rsidR="00922A1E" w:rsidRPr="00BF76CB">
        <w:rPr>
          <w:rFonts w:ascii="Times New Roman" w:hAnsi="Times New Roman" w:cs="Times New Roman"/>
          <w:sz w:val="24"/>
          <w:szCs w:val="24"/>
        </w:rPr>
        <w:t>nawca nie rozpoczął realizacji p</w:t>
      </w:r>
      <w:r w:rsidRPr="00BF76CB">
        <w:rPr>
          <w:rFonts w:ascii="Times New Roman" w:hAnsi="Times New Roman" w:cs="Times New Roman"/>
          <w:sz w:val="24"/>
          <w:szCs w:val="24"/>
        </w:rPr>
        <w:t xml:space="preserve">rzedmiotu Umowy bez uzasadnionych przyczyn lub realizuje </w:t>
      </w:r>
      <w:r w:rsidR="00813362" w:rsidRPr="00BF76CB">
        <w:rPr>
          <w:rFonts w:ascii="Times New Roman" w:hAnsi="Times New Roman" w:cs="Times New Roman"/>
          <w:sz w:val="24"/>
          <w:szCs w:val="24"/>
        </w:rPr>
        <w:t>p</w:t>
      </w:r>
      <w:r w:rsidRPr="00BF76CB">
        <w:rPr>
          <w:rFonts w:ascii="Times New Roman" w:hAnsi="Times New Roman" w:cs="Times New Roman"/>
          <w:sz w:val="24"/>
          <w:szCs w:val="24"/>
        </w:rPr>
        <w:t>rzedmiot Umowy niezgodnie z jej postanowieniami lub nie wywiązuje się z pozostałych obowiązków określonych w Umowie;</w:t>
      </w:r>
    </w:p>
    <w:p w14:paraId="48A8DE86" w14:textId="1E74C432" w:rsidR="00314D58" w:rsidRPr="00BF76CB" w:rsidRDefault="00B52DE2" w:rsidP="006C5441">
      <w:pPr>
        <w:numPr>
          <w:ilvl w:val="0"/>
          <w:numId w:val="31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F85E17" w:rsidRPr="00BF76CB">
        <w:rPr>
          <w:rFonts w:ascii="Times New Roman" w:hAnsi="Times New Roman" w:cs="Times New Roman"/>
          <w:sz w:val="24"/>
          <w:szCs w:val="24"/>
        </w:rPr>
        <w:t>ady p</w:t>
      </w:r>
      <w:r w:rsidR="00314D58" w:rsidRPr="00BF76CB">
        <w:rPr>
          <w:rFonts w:ascii="Times New Roman" w:hAnsi="Times New Roman" w:cs="Times New Roman"/>
          <w:sz w:val="24"/>
          <w:szCs w:val="24"/>
        </w:rPr>
        <w:t xml:space="preserve">rzedmiotu Umowy nie nadają się do usunięcia, uniemożliwiając </w:t>
      </w:r>
      <w:r w:rsidR="00EE1CA7" w:rsidRPr="00BF76CB">
        <w:rPr>
          <w:rFonts w:ascii="Times New Roman" w:hAnsi="Times New Roman" w:cs="Times New Roman"/>
          <w:sz w:val="24"/>
          <w:szCs w:val="24"/>
        </w:rPr>
        <w:t>O</w:t>
      </w:r>
      <w:r w:rsidR="00314D58" w:rsidRPr="00BF76CB">
        <w:rPr>
          <w:rFonts w:ascii="Times New Roman" w:hAnsi="Times New Roman" w:cs="Times New Roman"/>
          <w:sz w:val="24"/>
          <w:szCs w:val="24"/>
        </w:rPr>
        <w:t>dbiór przedmiotu Umowy;</w:t>
      </w:r>
    </w:p>
    <w:p w14:paraId="116D9293" w14:textId="7336741B" w:rsidR="00314D58" w:rsidRPr="00BF76CB" w:rsidRDefault="00314D58" w:rsidP="006C5441">
      <w:pPr>
        <w:numPr>
          <w:ilvl w:val="0"/>
          <w:numId w:val="31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wartość kar umownych, o których mowa w § 1</w:t>
      </w:r>
      <w:r w:rsidR="00BF04B6" w:rsidRPr="00BF76CB">
        <w:rPr>
          <w:rFonts w:ascii="Times New Roman" w:hAnsi="Times New Roman" w:cs="Times New Roman"/>
          <w:sz w:val="24"/>
          <w:szCs w:val="24"/>
        </w:rPr>
        <w:t>4</w:t>
      </w:r>
      <w:r w:rsidR="00235B57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 xml:space="preserve">ust. 1 </w:t>
      </w:r>
      <w:r w:rsidR="00B52DE2" w:rsidRPr="00BF76CB">
        <w:rPr>
          <w:rFonts w:ascii="Times New Roman" w:hAnsi="Times New Roman" w:cs="Times New Roman"/>
          <w:sz w:val="24"/>
          <w:szCs w:val="24"/>
        </w:rPr>
        <w:t>pkt 1-</w:t>
      </w:r>
      <w:r w:rsidR="008720C3" w:rsidRPr="00BF76CB">
        <w:rPr>
          <w:rFonts w:ascii="Times New Roman" w:hAnsi="Times New Roman" w:cs="Times New Roman"/>
          <w:sz w:val="24"/>
          <w:szCs w:val="24"/>
        </w:rPr>
        <w:t>4</w:t>
      </w:r>
      <w:r w:rsidR="00B52DE2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 xml:space="preserve">w okresie realizacji Umowy przekroczy 10 % kwoty całkowitego wynagrodzenia określonej w § </w:t>
      </w:r>
      <w:r w:rsidR="00813362" w:rsidRPr="00BF76CB">
        <w:rPr>
          <w:rFonts w:ascii="Times New Roman" w:hAnsi="Times New Roman" w:cs="Times New Roman"/>
          <w:sz w:val="24"/>
          <w:szCs w:val="24"/>
        </w:rPr>
        <w:t>9</w:t>
      </w:r>
      <w:r w:rsidRPr="00BF76CB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339CC75A" w14:textId="3EA0FDBC" w:rsidR="00314D58" w:rsidRPr="00BF76CB" w:rsidRDefault="00314D58" w:rsidP="006C5441">
      <w:pPr>
        <w:numPr>
          <w:ilvl w:val="3"/>
          <w:numId w:val="30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6CB">
        <w:rPr>
          <w:rFonts w:ascii="Times New Roman" w:hAnsi="Times New Roman" w:cs="Times New Roman"/>
          <w:bCs/>
          <w:sz w:val="24"/>
          <w:szCs w:val="24"/>
        </w:rPr>
        <w:t xml:space="preserve">W przypadku wystąpienia okoliczności, o których mowa w ust. 2 pkt 2-4 prawo </w:t>
      </w:r>
      <w:r w:rsidRPr="00BF76CB">
        <w:rPr>
          <w:rFonts w:ascii="Times New Roman" w:hAnsi="Times New Roman" w:cs="Times New Roman"/>
          <w:sz w:val="24"/>
          <w:szCs w:val="24"/>
        </w:rPr>
        <w:t>odstąpienia</w:t>
      </w:r>
      <w:r w:rsidRPr="00BF76CB">
        <w:rPr>
          <w:rFonts w:ascii="Times New Roman" w:hAnsi="Times New Roman" w:cs="Times New Roman"/>
          <w:bCs/>
          <w:sz w:val="24"/>
          <w:szCs w:val="24"/>
        </w:rPr>
        <w:t xml:space="preserve"> od Umowy przysługuje Zamawiającemu </w:t>
      </w:r>
      <w:r w:rsidRPr="00BF76CB">
        <w:rPr>
          <w:rFonts w:ascii="Times New Roman" w:hAnsi="Times New Roman" w:cs="Times New Roman"/>
          <w:sz w:val="24"/>
          <w:szCs w:val="24"/>
        </w:rPr>
        <w:t>w terminie  do końca obowiązywani</w:t>
      </w:r>
      <w:r w:rsidR="00922A1E" w:rsidRPr="00BF76CB">
        <w:rPr>
          <w:rFonts w:ascii="Times New Roman" w:hAnsi="Times New Roman" w:cs="Times New Roman"/>
          <w:sz w:val="24"/>
          <w:szCs w:val="24"/>
        </w:rPr>
        <w:t>a Umowy</w:t>
      </w:r>
      <w:r w:rsidRPr="00BF76CB">
        <w:rPr>
          <w:rFonts w:ascii="Times New Roman" w:hAnsi="Times New Roman" w:cs="Times New Roman"/>
          <w:sz w:val="24"/>
          <w:szCs w:val="24"/>
        </w:rPr>
        <w:t>, ze skutkiem natychmiastowym od dnia złożenia przez Zamawiającego odpowiedniego oświadczenia.</w:t>
      </w:r>
      <w:r w:rsidRPr="00BF76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989925" w14:textId="77777777" w:rsidR="00314D58" w:rsidRPr="00BF76CB" w:rsidRDefault="00314D58" w:rsidP="006C5441">
      <w:pPr>
        <w:numPr>
          <w:ilvl w:val="3"/>
          <w:numId w:val="30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Przedmiotowe</w:t>
      </w:r>
      <w:r w:rsidRPr="00BF76CB">
        <w:rPr>
          <w:rFonts w:ascii="Times New Roman" w:hAnsi="Times New Roman" w:cs="Times New Roman"/>
          <w:bCs/>
          <w:sz w:val="24"/>
          <w:szCs w:val="24"/>
        </w:rPr>
        <w:t xml:space="preserve"> uprawnienie Zamawiającego nie uchybia możliwości odstąpienia od Umowy przez którąkolwiek ze Stron, na podstawie Kodeksu cywilnego.</w:t>
      </w:r>
    </w:p>
    <w:p w14:paraId="1937E4EE" w14:textId="77777777" w:rsidR="00314D58" w:rsidRPr="00BF76CB" w:rsidRDefault="00314D58" w:rsidP="006C5441">
      <w:pPr>
        <w:numPr>
          <w:ilvl w:val="3"/>
          <w:numId w:val="30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Oświadczenie</w:t>
      </w:r>
      <w:r w:rsidRPr="00BF76CB">
        <w:rPr>
          <w:rFonts w:ascii="Times New Roman" w:hAnsi="Times New Roman" w:cs="Times New Roman"/>
          <w:bCs/>
          <w:sz w:val="24"/>
          <w:szCs w:val="24"/>
        </w:rPr>
        <w:t xml:space="preserve"> o odstąpieniu od Umowy należy złożyć drugiej Stronie wyłącznie w formie pisemnej z podaniem uzasadnienia, pod rygorem nieważności.</w:t>
      </w:r>
    </w:p>
    <w:p w14:paraId="105632B0" w14:textId="15E84E06" w:rsidR="00314D58" w:rsidRPr="00BF76CB" w:rsidRDefault="00314D58" w:rsidP="006C5441">
      <w:pPr>
        <w:numPr>
          <w:ilvl w:val="3"/>
          <w:numId w:val="30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6CB">
        <w:rPr>
          <w:rFonts w:ascii="Times New Roman" w:hAnsi="Times New Roman" w:cs="Times New Roman"/>
          <w:bCs/>
          <w:sz w:val="24"/>
          <w:szCs w:val="24"/>
        </w:rPr>
        <w:t xml:space="preserve">W przypadku odstąpienia od Umowy lub jej wypowiedzenia przez Zamawiającego, </w:t>
      </w:r>
      <w:r w:rsidRPr="00BF76CB">
        <w:rPr>
          <w:rFonts w:ascii="Times New Roman" w:hAnsi="Times New Roman" w:cs="Times New Roman"/>
          <w:sz w:val="24"/>
          <w:szCs w:val="24"/>
        </w:rPr>
        <w:t>Wykonawca</w:t>
      </w:r>
      <w:r w:rsidRPr="00BF76CB">
        <w:rPr>
          <w:rFonts w:ascii="Times New Roman" w:hAnsi="Times New Roman" w:cs="Times New Roman"/>
          <w:bCs/>
          <w:sz w:val="24"/>
          <w:szCs w:val="24"/>
        </w:rPr>
        <w:t xml:space="preserve"> zobowiązany jest do:</w:t>
      </w:r>
    </w:p>
    <w:p w14:paraId="55E35491" w14:textId="0C060217" w:rsidR="00314D58" w:rsidRPr="00BF76CB" w:rsidRDefault="00314D58" w:rsidP="006C5441">
      <w:pPr>
        <w:numPr>
          <w:ilvl w:val="1"/>
          <w:numId w:val="32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sporządzenia w terminie 7 dni od dnia złożenia przez Zamawiającego oświadczenia o odstąpieniu od Umowy lub jej wypowiedzeniu, szczegółowego protokołu inwentaryzacji wykonania przedmiotu Umowy, według stanu na dzień odstąpienia - do zatwierdzenia. Odmowa zatwierdzenia protokołu powinna zostać uzasadniona przez Zamawiającego</w:t>
      </w:r>
      <w:r w:rsidR="00EF0CB8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0D301539" w14:textId="5D8AF1E3" w:rsidR="00314D58" w:rsidRPr="00BF76CB" w:rsidRDefault="00314D58" w:rsidP="006C5441">
      <w:pPr>
        <w:numPr>
          <w:ilvl w:val="1"/>
          <w:numId w:val="32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zabezpieczenia przerwanego wykonania przedmiotu Umowy obustronnie uzgodnionego na koszt tej Strony, po której leżą przyczyny odstąpienia od Umowy</w:t>
      </w:r>
      <w:r w:rsidR="00EF0CB8" w:rsidRPr="00BF76CB">
        <w:rPr>
          <w:rFonts w:ascii="Times New Roman" w:hAnsi="Times New Roman" w:cs="Times New Roman"/>
          <w:sz w:val="24"/>
          <w:szCs w:val="24"/>
        </w:rPr>
        <w:t>;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AD752" w14:textId="5C232B28" w:rsidR="00314D58" w:rsidRPr="00BF76CB" w:rsidRDefault="00314D58" w:rsidP="006C5441">
      <w:pPr>
        <w:numPr>
          <w:ilvl w:val="1"/>
          <w:numId w:val="32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zgłoszenia niezwłocznie Zamawiającemu gotowości do dokonania odbioru i dokonania przez Strony protokolarnego odbioru wykonanej części przedmiotu Umowy do dnia odstąpienia.</w:t>
      </w:r>
    </w:p>
    <w:p w14:paraId="1D130D54" w14:textId="6E536A5F" w:rsidR="00314D58" w:rsidRPr="00BF76CB" w:rsidRDefault="00314D58" w:rsidP="006C5441">
      <w:pPr>
        <w:numPr>
          <w:ilvl w:val="3"/>
          <w:numId w:val="30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6CB">
        <w:rPr>
          <w:rFonts w:ascii="Times New Roman" w:hAnsi="Times New Roman" w:cs="Times New Roman"/>
          <w:bCs/>
          <w:sz w:val="24"/>
          <w:szCs w:val="24"/>
        </w:rPr>
        <w:t xml:space="preserve">W przypadku </w:t>
      </w:r>
      <w:r w:rsidRPr="00BF76CB">
        <w:rPr>
          <w:rFonts w:ascii="Times New Roman" w:hAnsi="Times New Roman" w:cs="Times New Roman"/>
          <w:sz w:val="24"/>
          <w:szCs w:val="24"/>
        </w:rPr>
        <w:t>odstąpienia</w:t>
      </w:r>
      <w:r w:rsidRPr="00BF76CB">
        <w:rPr>
          <w:rFonts w:ascii="Times New Roman" w:hAnsi="Times New Roman" w:cs="Times New Roman"/>
          <w:bCs/>
          <w:sz w:val="24"/>
          <w:szCs w:val="24"/>
        </w:rPr>
        <w:t xml:space="preserve"> od Umowy albo jej wypowiedzenia, zgodnie z postanowieniami niniejszej Umowy, Strony dokonają odpowiedniego rozliczenia wykonanego przez Wykonawcę zakresu Umowy, zgodnie z warunkami Umowy i obowiązującymi przepisami. W takim przypadku</w:t>
      </w:r>
      <w:r w:rsidRPr="00BF76CB">
        <w:rPr>
          <w:rFonts w:ascii="Times New Roman" w:hAnsi="Times New Roman" w:cs="Times New Roman"/>
          <w:sz w:val="24"/>
          <w:szCs w:val="24"/>
        </w:rPr>
        <w:t>, Wykonawca może żądać wyłącznie wynagrodzenia należnego z tytułu faktycznie w</w:t>
      </w:r>
      <w:r w:rsidR="008017D8" w:rsidRPr="00BF76CB">
        <w:rPr>
          <w:rFonts w:ascii="Times New Roman" w:hAnsi="Times New Roman" w:cs="Times New Roman"/>
          <w:sz w:val="24"/>
          <w:szCs w:val="24"/>
        </w:rPr>
        <w:t>ykonanego i odebranego zakresu p</w:t>
      </w:r>
      <w:r w:rsidRPr="00BF76CB">
        <w:rPr>
          <w:rFonts w:ascii="Times New Roman" w:hAnsi="Times New Roman" w:cs="Times New Roman"/>
          <w:sz w:val="24"/>
          <w:szCs w:val="24"/>
        </w:rPr>
        <w:t xml:space="preserve">rzedmiotu Umowy i </w:t>
      </w:r>
      <w:r w:rsidRPr="00BF76CB">
        <w:rPr>
          <w:rFonts w:ascii="Times New Roman" w:hAnsi="Times New Roman" w:cs="Times New Roman"/>
          <w:bCs/>
          <w:sz w:val="24"/>
          <w:szCs w:val="24"/>
        </w:rPr>
        <w:t xml:space="preserve">nie przysługują mu inne roszczenia.  </w:t>
      </w:r>
    </w:p>
    <w:p w14:paraId="7EF30D41" w14:textId="48533BC3" w:rsidR="00314D58" w:rsidRPr="00BF76CB" w:rsidRDefault="00314D58" w:rsidP="006C5441">
      <w:pPr>
        <w:numPr>
          <w:ilvl w:val="3"/>
          <w:numId w:val="30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Zamawiający może rozwiązać Umowę za </w:t>
      </w:r>
      <w:r w:rsidRPr="00BF76CB">
        <w:rPr>
          <w:rFonts w:ascii="Times New Roman" w:hAnsi="Times New Roman" w:cs="Times New Roman"/>
          <w:bCs/>
          <w:sz w:val="24"/>
          <w:szCs w:val="24"/>
        </w:rPr>
        <w:t xml:space="preserve"> 30 dniowym pisemnym wypowiedzeniem, którego bieg rozpoczyna się w dniu złożenia pisemnego oświadczenia o wypowiedzeniu Umowy, jeżeli </w:t>
      </w:r>
      <w:r w:rsidR="00EF0CB8" w:rsidRPr="00BF76CB">
        <w:rPr>
          <w:rFonts w:ascii="Times New Roman" w:hAnsi="Times New Roman" w:cs="Times New Roman"/>
          <w:bCs/>
          <w:sz w:val="24"/>
          <w:szCs w:val="24"/>
        </w:rPr>
        <w:t xml:space="preserve">zachodzi </w:t>
      </w:r>
      <w:r w:rsidRPr="00BF76CB">
        <w:rPr>
          <w:rFonts w:ascii="Times New Roman" w:hAnsi="Times New Roman" w:cs="Times New Roman"/>
          <w:sz w:val="24"/>
          <w:szCs w:val="24"/>
        </w:rPr>
        <w:t>co najmniej jedn</w:t>
      </w:r>
      <w:r w:rsidR="00EF0CB8" w:rsidRPr="00BF76CB">
        <w:rPr>
          <w:rFonts w:ascii="Times New Roman" w:hAnsi="Times New Roman" w:cs="Times New Roman"/>
          <w:sz w:val="24"/>
          <w:szCs w:val="24"/>
        </w:rPr>
        <w:t>a</w:t>
      </w:r>
      <w:r w:rsidRPr="00BF76CB">
        <w:rPr>
          <w:rFonts w:ascii="Times New Roman" w:hAnsi="Times New Roman" w:cs="Times New Roman"/>
          <w:sz w:val="24"/>
          <w:szCs w:val="24"/>
        </w:rPr>
        <w:t xml:space="preserve"> z okoliczności </w:t>
      </w:r>
      <w:r w:rsidRPr="00BF76CB">
        <w:rPr>
          <w:rFonts w:ascii="Times New Roman" w:hAnsi="Times New Roman" w:cs="Times New Roman"/>
          <w:bCs/>
          <w:sz w:val="24"/>
          <w:szCs w:val="24"/>
        </w:rPr>
        <w:t xml:space="preserve">określonych w art. </w:t>
      </w:r>
      <w:r w:rsidR="00922A1E" w:rsidRPr="00BF76CB">
        <w:rPr>
          <w:rFonts w:ascii="Times New Roman" w:hAnsi="Times New Roman" w:cs="Times New Roman"/>
          <w:bCs/>
          <w:sz w:val="24"/>
          <w:szCs w:val="24"/>
        </w:rPr>
        <w:t>145a u</w:t>
      </w:r>
      <w:r w:rsidRPr="00BF76CB">
        <w:rPr>
          <w:rFonts w:ascii="Times New Roman" w:hAnsi="Times New Roman" w:cs="Times New Roman"/>
          <w:bCs/>
          <w:sz w:val="24"/>
          <w:szCs w:val="24"/>
        </w:rPr>
        <w:t xml:space="preserve">stawy </w:t>
      </w:r>
      <w:proofErr w:type="spellStart"/>
      <w:r w:rsidRPr="00BF76CB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BF76CB">
        <w:rPr>
          <w:rFonts w:ascii="Times New Roman" w:hAnsi="Times New Roman" w:cs="Times New Roman"/>
          <w:bCs/>
          <w:sz w:val="24"/>
          <w:szCs w:val="24"/>
        </w:rPr>
        <w:t>, tj.</w:t>
      </w:r>
      <w:r w:rsidRPr="00BF76CB">
        <w:rPr>
          <w:rFonts w:ascii="Times New Roman" w:hAnsi="Times New Roman" w:cs="Times New Roman"/>
          <w:sz w:val="24"/>
          <w:szCs w:val="24"/>
        </w:rPr>
        <w:t>:</w:t>
      </w:r>
    </w:p>
    <w:p w14:paraId="4D506A3A" w14:textId="4A6F783F" w:rsidR="00314D58" w:rsidRPr="00BF76CB" w:rsidRDefault="00314D58" w:rsidP="006C544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zmiana Umowy została dokonana z naruszeni</w:t>
      </w:r>
      <w:r w:rsidR="00922A1E" w:rsidRPr="00BF76CB">
        <w:rPr>
          <w:rFonts w:ascii="Times New Roman" w:hAnsi="Times New Roman" w:cs="Times New Roman"/>
          <w:sz w:val="24"/>
          <w:szCs w:val="24"/>
        </w:rPr>
        <w:t>em art. 144 ust. 1-1b, 1d i 1e u</w:t>
      </w:r>
      <w:r w:rsidRPr="00BF76CB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922A1E" w:rsidRPr="00BF76C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F76C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081767" w14:textId="466D8FC3" w:rsidR="00314D58" w:rsidRPr="00BF76CB" w:rsidRDefault="00314D58" w:rsidP="006C544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Wykonawca w chwili zawarcia Umowy podlegał wykluczeniu z postępowan</w:t>
      </w:r>
      <w:r w:rsidR="00922A1E" w:rsidRPr="00BF76CB">
        <w:rPr>
          <w:rFonts w:ascii="Times New Roman" w:hAnsi="Times New Roman" w:cs="Times New Roman"/>
          <w:sz w:val="24"/>
          <w:szCs w:val="24"/>
        </w:rPr>
        <w:t>ia na podstawie art. 24 ust. 1 u</w:t>
      </w:r>
      <w:r w:rsidRPr="00BF76CB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Pr="00BF76CB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BF76CB">
        <w:rPr>
          <w:rFonts w:ascii="Times New Roman" w:hAnsi="Times New Roman" w:cs="Times New Roman"/>
          <w:bCs/>
          <w:sz w:val="24"/>
          <w:szCs w:val="24"/>
        </w:rPr>
        <w:t>.</w:t>
      </w:r>
      <w:r w:rsidRPr="00BF76CB">
        <w:rPr>
          <w:rFonts w:ascii="Times New Roman" w:hAnsi="Times New Roman" w:cs="Times New Roman"/>
          <w:sz w:val="24"/>
          <w:szCs w:val="24"/>
        </w:rPr>
        <w:t>;</w:t>
      </w:r>
    </w:p>
    <w:p w14:paraId="4E768636" w14:textId="5FE04B8C" w:rsidR="00314D58" w:rsidRPr="00BF76CB" w:rsidRDefault="00314D58" w:rsidP="006C5441">
      <w:pPr>
        <w:numPr>
          <w:ilvl w:val="3"/>
          <w:numId w:val="30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 przypadku, o  którym mowa w ust. 8, zgodnie z </w:t>
      </w:r>
      <w:r w:rsidR="00922A1E" w:rsidRPr="00BF76CB">
        <w:rPr>
          <w:rFonts w:ascii="Times New Roman" w:hAnsi="Times New Roman" w:cs="Times New Roman"/>
          <w:bCs/>
          <w:sz w:val="24"/>
          <w:szCs w:val="24"/>
        </w:rPr>
        <w:t>art. 145b u</w:t>
      </w:r>
      <w:r w:rsidRPr="00BF76CB">
        <w:rPr>
          <w:rFonts w:ascii="Times New Roman" w:hAnsi="Times New Roman" w:cs="Times New Roman"/>
          <w:bCs/>
          <w:sz w:val="24"/>
          <w:szCs w:val="24"/>
        </w:rPr>
        <w:t xml:space="preserve">stawy </w:t>
      </w:r>
      <w:proofErr w:type="spellStart"/>
      <w:r w:rsidRPr="00BF76CB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BF76CB">
        <w:rPr>
          <w:rFonts w:ascii="Times New Roman" w:hAnsi="Times New Roman" w:cs="Times New Roman"/>
          <w:bCs/>
          <w:sz w:val="24"/>
          <w:szCs w:val="24"/>
        </w:rPr>
        <w:t xml:space="preserve"> Wykonawca może żądać </w:t>
      </w:r>
      <w:r w:rsidRPr="00BF76CB">
        <w:rPr>
          <w:rFonts w:ascii="Times New Roman" w:hAnsi="Times New Roman" w:cs="Times New Roman"/>
          <w:sz w:val="24"/>
          <w:szCs w:val="24"/>
        </w:rPr>
        <w:t>wyłącznie</w:t>
      </w:r>
      <w:r w:rsidRPr="00BF76CB">
        <w:rPr>
          <w:rFonts w:ascii="Times New Roman" w:hAnsi="Times New Roman" w:cs="Times New Roman"/>
          <w:bCs/>
          <w:sz w:val="24"/>
          <w:szCs w:val="24"/>
        </w:rPr>
        <w:t xml:space="preserve"> wynagrodzenia należnego z tytułu wykonania części Umowy. Do oświadczenia o rozwiązaniu Umowy odpowiednie zastosowanie ma ust. 5.</w:t>
      </w:r>
    </w:p>
    <w:p w14:paraId="34079D82" w14:textId="3C2883A1" w:rsidR="00314D58" w:rsidRPr="00BF76CB" w:rsidRDefault="00314D58" w:rsidP="006C5441">
      <w:pPr>
        <w:numPr>
          <w:ilvl w:val="3"/>
          <w:numId w:val="30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Cs/>
          <w:sz w:val="24"/>
          <w:szCs w:val="24"/>
        </w:rPr>
        <w:t xml:space="preserve">W przypadku odstąpienia od Umowy przez Zamawiającego lub Wykonawcę z przyczyn leżących po stronie Wykonawcy, Wykonawca zapłaci karę umowną, o której mowa </w:t>
      </w:r>
      <w:r w:rsidR="00922A1E" w:rsidRPr="00BF76CB">
        <w:rPr>
          <w:rFonts w:ascii="Times New Roman" w:hAnsi="Times New Roman" w:cs="Times New Roman"/>
          <w:bCs/>
          <w:sz w:val="24"/>
          <w:szCs w:val="24"/>
        </w:rPr>
        <w:t>w § 1</w:t>
      </w:r>
      <w:r w:rsidR="00BF04B6" w:rsidRPr="00BF76CB">
        <w:rPr>
          <w:rFonts w:ascii="Times New Roman" w:hAnsi="Times New Roman" w:cs="Times New Roman"/>
          <w:bCs/>
          <w:sz w:val="24"/>
          <w:szCs w:val="24"/>
        </w:rPr>
        <w:t>4</w:t>
      </w:r>
      <w:r w:rsidRPr="00BF76CB">
        <w:rPr>
          <w:rFonts w:ascii="Times New Roman" w:hAnsi="Times New Roman" w:cs="Times New Roman"/>
          <w:bCs/>
          <w:sz w:val="24"/>
          <w:szCs w:val="24"/>
        </w:rPr>
        <w:t xml:space="preserve"> ust. 1 pkt </w:t>
      </w:r>
      <w:r w:rsidR="00922A1E" w:rsidRPr="00BF76CB">
        <w:rPr>
          <w:rFonts w:ascii="Times New Roman" w:hAnsi="Times New Roman" w:cs="Times New Roman"/>
          <w:bCs/>
          <w:sz w:val="24"/>
          <w:szCs w:val="24"/>
        </w:rPr>
        <w:t>3</w:t>
      </w:r>
      <w:r w:rsidRPr="00BF76CB">
        <w:rPr>
          <w:rFonts w:ascii="Times New Roman" w:hAnsi="Times New Roman" w:cs="Times New Roman"/>
          <w:bCs/>
          <w:sz w:val="24"/>
          <w:szCs w:val="24"/>
        </w:rPr>
        <w:t xml:space="preserve"> Umowy.</w:t>
      </w:r>
    </w:p>
    <w:p w14:paraId="2332608A" w14:textId="794E7E84" w:rsidR="00314D58" w:rsidRPr="00BF76CB" w:rsidRDefault="00314D58" w:rsidP="006C5441">
      <w:pPr>
        <w:numPr>
          <w:ilvl w:val="3"/>
          <w:numId w:val="30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Cs/>
          <w:sz w:val="24"/>
          <w:szCs w:val="24"/>
        </w:rPr>
        <w:t>W przypadku złożenia przez Wykonawcę oświadczenia o wypowiedzeniu Umowy bez ważnego powodu, Wykonawca zapłaci karę u</w:t>
      </w:r>
      <w:r w:rsidR="00922A1E" w:rsidRPr="00BF76CB">
        <w:rPr>
          <w:rFonts w:ascii="Times New Roman" w:hAnsi="Times New Roman" w:cs="Times New Roman"/>
          <w:bCs/>
          <w:sz w:val="24"/>
          <w:szCs w:val="24"/>
        </w:rPr>
        <w:t>mowną, o której mowa w § 1</w:t>
      </w:r>
      <w:r w:rsidR="00BF04B6" w:rsidRPr="00BF76CB">
        <w:rPr>
          <w:rFonts w:ascii="Times New Roman" w:hAnsi="Times New Roman" w:cs="Times New Roman"/>
          <w:bCs/>
          <w:sz w:val="24"/>
          <w:szCs w:val="24"/>
        </w:rPr>
        <w:t>4</w:t>
      </w:r>
      <w:r w:rsidR="005D0F4D" w:rsidRPr="00BF76CB">
        <w:rPr>
          <w:rFonts w:ascii="Times New Roman" w:hAnsi="Times New Roman" w:cs="Times New Roman"/>
          <w:bCs/>
          <w:sz w:val="24"/>
          <w:szCs w:val="24"/>
        </w:rPr>
        <w:t xml:space="preserve"> ust. 1 </w:t>
      </w:r>
      <w:r w:rsidRPr="00BF76CB">
        <w:rPr>
          <w:rFonts w:ascii="Times New Roman" w:hAnsi="Times New Roman" w:cs="Times New Roman"/>
          <w:bCs/>
          <w:sz w:val="24"/>
          <w:szCs w:val="24"/>
        </w:rPr>
        <w:t xml:space="preserve">pkt </w:t>
      </w:r>
      <w:r w:rsidR="00922A1E" w:rsidRPr="00BF76CB">
        <w:rPr>
          <w:rFonts w:ascii="Times New Roman" w:hAnsi="Times New Roman" w:cs="Times New Roman"/>
          <w:bCs/>
          <w:sz w:val="24"/>
          <w:szCs w:val="24"/>
        </w:rPr>
        <w:t>4</w:t>
      </w:r>
      <w:r w:rsidRPr="00BF76CB">
        <w:rPr>
          <w:rFonts w:ascii="Times New Roman" w:hAnsi="Times New Roman" w:cs="Times New Roman"/>
          <w:bCs/>
          <w:sz w:val="24"/>
          <w:szCs w:val="24"/>
        </w:rPr>
        <w:t xml:space="preserve"> Umowy.</w:t>
      </w:r>
    </w:p>
    <w:p w14:paraId="5EAE5F94" w14:textId="0FEA9616" w:rsidR="00314D58" w:rsidRPr="00BF76CB" w:rsidRDefault="00314D58" w:rsidP="006C5441">
      <w:pPr>
        <w:numPr>
          <w:ilvl w:val="3"/>
          <w:numId w:val="30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Wykonawca zrzeka się wszelkich roszczeń wobec Zamawiającego, jakie mogą powstać w związku z wypowiedzeniem lub częściowym wypowiedzeniem Umowy, w tym </w:t>
      </w:r>
      <w:r w:rsidRPr="00BF76CB">
        <w:rPr>
          <w:rFonts w:ascii="Times New Roman" w:hAnsi="Times New Roman" w:cs="Times New Roman"/>
          <w:sz w:val="24"/>
          <w:szCs w:val="24"/>
        </w:rPr>
        <w:lastRenderedPageBreak/>
        <w:t>uprawnień do żądania od Zamawiającego zwrotu wydatków poniesionych w celu należytego jej wykonania oraz uprawnień do żądania naprawienia szkody, gdyby na skutek wypowiedzenia albo częściowego wypowiedzenia Umowy powstała szkoda, za którą Zamawiający mógł ponosić odpowiedzialność.</w:t>
      </w:r>
    </w:p>
    <w:p w14:paraId="358C7A52" w14:textId="4AC9B310" w:rsidR="00215A48" w:rsidRPr="00BF76CB" w:rsidRDefault="00215A48" w:rsidP="006C5441">
      <w:pPr>
        <w:numPr>
          <w:ilvl w:val="3"/>
          <w:numId w:val="30"/>
        </w:numPr>
        <w:tabs>
          <w:tab w:val="clear" w:pos="3735"/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Strony postanawiają, że rozwiązanie/wygaśniecie niniejszej Umowy nie powoduje wypowiedzenia lub wygaśnięcia żadnej z licencji udzielonej zgodnie z postanowieniami niniejszej Umowy. Licencje te pozostają w mocy w zakresie opisanym w niniejszej Umowie także po rozwiązaniu lub wygaśnięciu niniejszej Umowy, chyba że Strony postanowią inaczej.</w:t>
      </w:r>
    </w:p>
    <w:p w14:paraId="55489880" w14:textId="77777777" w:rsidR="00E03889" w:rsidRPr="00BF76CB" w:rsidRDefault="00E03889" w:rsidP="00383B76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088340" w14:textId="535895A6" w:rsidR="006E0491" w:rsidRPr="00BF76CB" w:rsidRDefault="006E0491" w:rsidP="006E04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12DB" w:rsidRPr="00BF76CB">
        <w:rPr>
          <w:rFonts w:ascii="Times New Roman" w:hAnsi="Times New Roman" w:cs="Times New Roman"/>
          <w:b/>
          <w:sz w:val="24"/>
          <w:szCs w:val="24"/>
        </w:rPr>
        <w:t>2</w:t>
      </w:r>
      <w:r w:rsidR="00981757" w:rsidRPr="00BF76CB">
        <w:rPr>
          <w:rFonts w:ascii="Times New Roman" w:hAnsi="Times New Roman" w:cs="Times New Roman"/>
          <w:b/>
          <w:sz w:val="24"/>
          <w:szCs w:val="24"/>
        </w:rPr>
        <w:t>2</w:t>
      </w:r>
    </w:p>
    <w:p w14:paraId="779FE1F3" w14:textId="77777777" w:rsidR="006E0491" w:rsidRPr="00BF76CB" w:rsidRDefault="006E0491" w:rsidP="006E04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Zmiany w umowie</w:t>
      </w:r>
    </w:p>
    <w:p w14:paraId="4BAC0DDB" w14:textId="77777777" w:rsidR="006E0491" w:rsidRPr="00BF76CB" w:rsidRDefault="006E0491" w:rsidP="006E04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C57A9" w14:textId="428D5538" w:rsidR="006E0491" w:rsidRPr="00BF76CB" w:rsidRDefault="006E0491" w:rsidP="00452C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Wszelkie zmiany postanowień Umowy mogą być doko</w:t>
      </w:r>
      <w:r w:rsidR="00452CB1" w:rsidRPr="00BF76CB">
        <w:rPr>
          <w:rFonts w:ascii="Times New Roman" w:hAnsi="Times New Roman" w:cs="Times New Roman"/>
          <w:sz w:val="24"/>
          <w:szCs w:val="24"/>
        </w:rPr>
        <w:t>ny</w:t>
      </w:r>
      <w:r w:rsidRPr="00BF76CB">
        <w:rPr>
          <w:rFonts w:ascii="Times New Roman" w:hAnsi="Times New Roman" w:cs="Times New Roman"/>
          <w:sz w:val="24"/>
          <w:szCs w:val="24"/>
        </w:rPr>
        <w:t xml:space="preserve">wane wyłącznie w zakresie dopuszczonym ustawą </w:t>
      </w:r>
      <w:proofErr w:type="spellStart"/>
      <w:r w:rsidRPr="00BF76C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BF76CB">
        <w:rPr>
          <w:rFonts w:ascii="Times New Roman" w:hAnsi="Times New Roman" w:cs="Times New Roman"/>
          <w:sz w:val="24"/>
          <w:szCs w:val="24"/>
        </w:rPr>
        <w:t xml:space="preserve"> i wymagają zgodnej woli Stron oraz zachowania formy pisemnego aneksu do Umowy, pod rygorem nieważności</w:t>
      </w:r>
      <w:r w:rsidR="00EA4E79" w:rsidRPr="00BF76CB">
        <w:rPr>
          <w:rFonts w:ascii="Times New Roman" w:hAnsi="Times New Roman" w:cs="Times New Roman"/>
          <w:sz w:val="24"/>
          <w:szCs w:val="24"/>
        </w:rPr>
        <w:t xml:space="preserve">, z zastrzeżeniem </w:t>
      </w:r>
      <w:r w:rsidR="0000644E" w:rsidRPr="00BF76CB">
        <w:rPr>
          <w:rFonts w:ascii="Times New Roman" w:hAnsi="Times New Roman" w:cs="Times New Roman"/>
          <w:sz w:val="24"/>
          <w:szCs w:val="24"/>
        </w:rPr>
        <w:t>§ 3 pkt 1,</w:t>
      </w:r>
      <w:r w:rsidR="00C14D89" w:rsidRPr="00BF76CB">
        <w:rPr>
          <w:rFonts w:ascii="Times New Roman" w:hAnsi="Times New Roman" w:cs="Times New Roman"/>
          <w:sz w:val="24"/>
          <w:szCs w:val="24"/>
        </w:rPr>
        <w:t xml:space="preserve"> § 5 ust</w:t>
      </w:r>
      <w:r w:rsidR="009A29BF" w:rsidRPr="00BF76CB">
        <w:rPr>
          <w:rFonts w:ascii="Times New Roman" w:hAnsi="Times New Roman" w:cs="Times New Roman"/>
          <w:sz w:val="24"/>
          <w:szCs w:val="24"/>
        </w:rPr>
        <w:t>.</w:t>
      </w:r>
      <w:r w:rsidR="00C14D89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26664A" w:rsidRPr="00BF76CB">
        <w:rPr>
          <w:rFonts w:ascii="Times New Roman" w:hAnsi="Times New Roman" w:cs="Times New Roman"/>
          <w:sz w:val="24"/>
          <w:szCs w:val="24"/>
        </w:rPr>
        <w:t>4</w:t>
      </w:r>
      <w:r w:rsidR="0000644E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9A29BF" w:rsidRPr="00BF76CB">
        <w:rPr>
          <w:rFonts w:ascii="Times New Roman" w:hAnsi="Times New Roman" w:cs="Times New Roman"/>
          <w:sz w:val="24"/>
          <w:szCs w:val="24"/>
        </w:rPr>
        <w:t xml:space="preserve">i 8 , § 9 ust. 3, </w:t>
      </w:r>
      <w:r w:rsidR="00452CB1" w:rsidRPr="00BF76CB">
        <w:rPr>
          <w:rFonts w:ascii="Times New Roman" w:hAnsi="Times New Roman" w:cs="Times New Roman"/>
          <w:sz w:val="24"/>
          <w:szCs w:val="24"/>
        </w:rPr>
        <w:t xml:space="preserve">§ 11 </w:t>
      </w:r>
      <w:r w:rsidR="00EA4E79" w:rsidRPr="00BF76CB">
        <w:rPr>
          <w:rFonts w:ascii="Times New Roman" w:hAnsi="Times New Roman" w:cs="Times New Roman"/>
          <w:sz w:val="24"/>
          <w:szCs w:val="24"/>
        </w:rPr>
        <w:t xml:space="preserve">ust. </w:t>
      </w:r>
      <w:r w:rsidR="00452CB1" w:rsidRPr="00BF76CB">
        <w:rPr>
          <w:rFonts w:ascii="Times New Roman" w:hAnsi="Times New Roman" w:cs="Times New Roman"/>
          <w:sz w:val="24"/>
          <w:szCs w:val="24"/>
        </w:rPr>
        <w:t>10</w:t>
      </w:r>
      <w:r w:rsidR="0000644E" w:rsidRPr="00BF76CB">
        <w:rPr>
          <w:rFonts w:ascii="Times New Roman" w:hAnsi="Times New Roman" w:cs="Times New Roman"/>
          <w:sz w:val="24"/>
          <w:szCs w:val="24"/>
        </w:rPr>
        <w:t xml:space="preserve"> oraz § 18 ust. 3</w:t>
      </w:r>
      <w:r w:rsidRPr="00BF76CB">
        <w:rPr>
          <w:rFonts w:ascii="Times New Roman" w:hAnsi="Times New Roman" w:cs="Times New Roman"/>
          <w:sz w:val="24"/>
          <w:szCs w:val="24"/>
        </w:rPr>
        <w:t>.</w:t>
      </w:r>
    </w:p>
    <w:p w14:paraId="43BFF09E" w14:textId="77777777" w:rsidR="006E0491" w:rsidRPr="00BF76CB" w:rsidRDefault="006E0491" w:rsidP="00AD18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07F02" w14:textId="0871D959" w:rsidR="009B049A" w:rsidRPr="00BF76CB" w:rsidRDefault="009B049A" w:rsidP="00AD18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F12DB" w:rsidRPr="00BF76CB">
        <w:rPr>
          <w:rFonts w:ascii="Times New Roman" w:hAnsi="Times New Roman" w:cs="Times New Roman"/>
          <w:b/>
          <w:sz w:val="24"/>
          <w:szCs w:val="24"/>
        </w:rPr>
        <w:t>2</w:t>
      </w:r>
      <w:r w:rsidR="009A29BF" w:rsidRPr="00BF76CB">
        <w:rPr>
          <w:rFonts w:ascii="Times New Roman" w:hAnsi="Times New Roman" w:cs="Times New Roman"/>
          <w:b/>
          <w:sz w:val="24"/>
          <w:szCs w:val="24"/>
        </w:rPr>
        <w:t>3</w:t>
      </w:r>
    </w:p>
    <w:p w14:paraId="0F25472C" w14:textId="039B42F4" w:rsidR="009B049A" w:rsidRPr="00BF76CB" w:rsidRDefault="009B049A" w:rsidP="00AD18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5C129DF" w14:textId="12ABEF38" w:rsidR="00A30926" w:rsidRPr="00BF76CB" w:rsidRDefault="00F211C9" w:rsidP="00922A1E">
      <w:pPr>
        <w:numPr>
          <w:ilvl w:val="0"/>
          <w:numId w:val="5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BF76CB">
        <w:rPr>
          <w:rFonts w:ascii="Times New Roman" w:hAnsi="Times New Roman" w:cs="Times New Roman"/>
          <w:sz w:val="24"/>
          <w:szCs w:val="24"/>
        </w:rPr>
        <w:t>Wykonawca, bez uprzedniej pisemnej zgody Zamawiającego, pod rygorem nieważności, nie może przenieść na osobę trzecią praw</w:t>
      </w:r>
      <w:r w:rsidR="006E74CC" w:rsidRPr="00BF76CB">
        <w:rPr>
          <w:rFonts w:ascii="Times New Roman" w:hAnsi="Times New Roman" w:cs="Times New Roman"/>
          <w:sz w:val="24"/>
          <w:szCs w:val="24"/>
        </w:rPr>
        <w:t>,</w:t>
      </w:r>
      <w:r w:rsidRPr="00BF76CB">
        <w:rPr>
          <w:rFonts w:ascii="Times New Roman" w:hAnsi="Times New Roman" w:cs="Times New Roman"/>
          <w:sz w:val="24"/>
          <w:szCs w:val="24"/>
        </w:rPr>
        <w:t xml:space="preserve"> ani obowiązków wynikających z Umowy</w:t>
      </w:r>
      <w:r w:rsidR="00B65417" w:rsidRPr="00BF76CB">
        <w:rPr>
          <w:rFonts w:ascii="Times New Roman" w:hAnsi="Times New Roman" w:cs="Times New Roman"/>
          <w:sz w:val="24"/>
          <w:szCs w:val="24"/>
        </w:rPr>
        <w:t xml:space="preserve">. Zamawiający nie wyraża zgody na przeniesienie wierzytelności wynikających z Umowy przysługujących </w:t>
      </w:r>
      <w:r w:rsidR="00C57975" w:rsidRPr="00BF76CB">
        <w:rPr>
          <w:rFonts w:ascii="Times New Roman" w:hAnsi="Times New Roman" w:cs="Times New Roman"/>
          <w:sz w:val="24"/>
          <w:szCs w:val="24"/>
        </w:rPr>
        <w:t xml:space="preserve">Wykonawcy wobec Zamawiającego na rzecz osób trzecich. </w:t>
      </w:r>
    </w:p>
    <w:p w14:paraId="12F6E136" w14:textId="2A995BE4" w:rsidR="0000644E" w:rsidRPr="00BF76CB" w:rsidRDefault="0000644E" w:rsidP="007E014D">
      <w:pPr>
        <w:numPr>
          <w:ilvl w:val="0"/>
          <w:numId w:val="5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BF76CB">
        <w:rPr>
          <w:rFonts w:ascii="Times New Roman" w:hAnsi="Times New Roman" w:cs="Times New Roman"/>
          <w:sz w:val="24"/>
          <w:szCs w:val="24"/>
          <w:lang w:bidi="pl-PL"/>
        </w:rPr>
        <w:t xml:space="preserve"> Zamawiający jest administratorem danych osobowych osób zaangażowanych w realizację Umowy i będzie stosował przy przetwarzaniu tych danych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Dz. Urz. UE L 127 z 24.05.2018 r., str.2).</w:t>
      </w:r>
      <w:r w:rsidR="007E014D" w:rsidRPr="00BF76CB">
        <w:rPr>
          <w:rFonts w:ascii="Times New Roman" w:hAnsi="Times New Roman" w:cs="Times New Roman"/>
          <w:sz w:val="24"/>
          <w:szCs w:val="24"/>
          <w:lang w:bidi="pl-PL"/>
        </w:rPr>
        <w:t xml:space="preserve"> Podanie tych danych jest dobrowolne, ale niezbędne w celu realizacji przedmiotu Umowy. Przetwarzanie danych osobowych ogranicza się wyłącznie do terytorium Rzeczypospolitej Polskiej oraz realizacji zadań wynikających z Umowy. Wykonawca, jak i osoby wskazane przez Wykonawcę posiadają prawo dostępu do treści swoich danych i ich sprostowania, usunięcia, ograniczenia przetwarzania, przenoszenia oraz cofnięcia zgody w dowolnym momencie. W przypadku żądania przez Wykonawcę lub osobę wskazaną przez Wykonawcę do usunięcia swoich danych lub ograniczenia przetwarzania w sposób uniemożliwiający realizację Umowy, Wykonawca zobowiązany jest w terminie 5 (słownie: pięciu) dni do wskazania nowej osoby pełniącej analogiczne zadania.</w:t>
      </w:r>
    </w:p>
    <w:p w14:paraId="3CE3C945" w14:textId="4A4B349D" w:rsidR="00F211C9" w:rsidRPr="00BF76CB" w:rsidRDefault="00F211C9" w:rsidP="004924A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Wszelkie spory powstałe w związku z realizacją Umowy</w:t>
      </w:r>
      <w:r w:rsidR="008A31AB" w:rsidRPr="00BF76CB">
        <w:rPr>
          <w:rFonts w:ascii="Times New Roman" w:hAnsi="Times New Roman" w:cs="Times New Roman"/>
          <w:sz w:val="24"/>
          <w:szCs w:val="24"/>
        </w:rPr>
        <w:t>, Strony zobowią</w:t>
      </w:r>
      <w:r w:rsidR="00A30926" w:rsidRPr="00BF76CB">
        <w:rPr>
          <w:rFonts w:ascii="Times New Roman" w:hAnsi="Times New Roman" w:cs="Times New Roman"/>
          <w:sz w:val="24"/>
          <w:szCs w:val="24"/>
        </w:rPr>
        <w:t>zują się rozstrzygać polubownie, a w</w:t>
      </w:r>
      <w:r w:rsidR="008A31AB" w:rsidRPr="00BF76CB">
        <w:rPr>
          <w:rFonts w:ascii="Times New Roman" w:hAnsi="Times New Roman" w:cs="Times New Roman"/>
          <w:sz w:val="24"/>
          <w:szCs w:val="24"/>
        </w:rPr>
        <w:t xml:space="preserve"> razie braku możliwości polubownego </w:t>
      </w:r>
      <w:r w:rsidR="00A30926" w:rsidRPr="00BF76CB">
        <w:rPr>
          <w:rFonts w:ascii="Times New Roman" w:hAnsi="Times New Roman" w:cs="Times New Roman"/>
          <w:sz w:val="24"/>
          <w:szCs w:val="24"/>
        </w:rPr>
        <w:t>rozstrzygnięcia</w:t>
      </w:r>
      <w:r w:rsidR="008A31AB" w:rsidRPr="00BF76CB">
        <w:rPr>
          <w:rFonts w:ascii="Times New Roman" w:hAnsi="Times New Roman" w:cs="Times New Roman"/>
          <w:sz w:val="24"/>
          <w:szCs w:val="24"/>
        </w:rPr>
        <w:t xml:space="preserve"> sporów</w:t>
      </w:r>
      <w:r w:rsidR="00B65417" w:rsidRPr="00BF76CB">
        <w:rPr>
          <w:rFonts w:ascii="Times New Roman" w:hAnsi="Times New Roman" w:cs="Times New Roman"/>
          <w:sz w:val="24"/>
          <w:szCs w:val="24"/>
        </w:rPr>
        <w:t>,</w:t>
      </w:r>
      <w:r w:rsidRPr="00BF76CB">
        <w:rPr>
          <w:rFonts w:ascii="Times New Roman" w:hAnsi="Times New Roman" w:cs="Times New Roman"/>
          <w:sz w:val="24"/>
          <w:szCs w:val="24"/>
        </w:rPr>
        <w:t xml:space="preserve"> będą </w:t>
      </w:r>
      <w:r w:rsidR="00B65417" w:rsidRPr="00BF76CB">
        <w:rPr>
          <w:rFonts w:ascii="Times New Roman" w:hAnsi="Times New Roman" w:cs="Times New Roman"/>
          <w:sz w:val="24"/>
          <w:szCs w:val="24"/>
        </w:rPr>
        <w:t xml:space="preserve">one </w:t>
      </w:r>
      <w:r w:rsidRPr="00BF76CB">
        <w:rPr>
          <w:rFonts w:ascii="Times New Roman" w:hAnsi="Times New Roman" w:cs="Times New Roman"/>
          <w:sz w:val="24"/>
          <w:szCs w:val="24"/>
        </w:rPr>
        <w:t xml:space="preserve">rozstrzygane przez </w:t>
      </w:r>
      <w:r w:rsidR="00A30926" w:rsidRPr="00BF76CB">
        <w:rPr>
          <w:rFonts w:ascii="Times New Roman" w:hAnsi="Times New Roman" w:cs="Times New Roman"/>
          <w:sz w:val="24"/>
          <w:szCs w:val="24"/>
        </w:rPr>
        <w:t xml:space="preserve">polski </w:t>
      </w:r>
      <w:r w:rsidRPr="00BF76CB">
        <w:rPr>
          <w:rFonts w:ascii="Times New Roman" w:hAnsi="Times New Roman" w:cs="Times New Roman"/>
          <w:sz w:val="24"/>
          <w:szCs w:val="24"/>
        </w:rPr>
        <w:t xml:space="preserve">sąd powszechny właściwy </w:t>
      </w:r>
      <w:r w:rsidR="00A30926" w:rsidRPr="00BF76CB">
        <w:rPr>
          <w:rFonts w:ascii="Times New Roman" w:hAnsi="Times New Roman" w:cs="Times New Roman"/>
          <w:sz w:val="24"/>
          <w:szCs w:val="24"/>
        </w:rPr>
        <w:t xml:space="preserve">dla siedziby </w:t>
      </w:r>
      <w:r w:rsidRPr="00BF76CB">
        <w:rPr>
          <w:rFonts w:ascii="Times New Roman" w:hAnsi="Times New Roman" w:cs="Times New Roman"/>
          <w:sz w:val="24"/>
          <w:szCs w:val="24"/>
        </w:rPr>
        <w:t xml:space="preserve"> Zamawiającego.</w:t>
      </w:r>
    </w:p>
    <w:p w14:paraId="0D862C87" w14:textId="247FEA0D" w:rsidR="00B65417" w:rsidRPr="00BF76CB" w:rsidRDefault="00B65417" w:rsidP="00922A1E">
      <w:pPr>
        <w:numPr>
          <w:ilvl w:val="0"/>
          <w:numId w:val="5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 xml:space="preserve">W sprawach nieuregulowanych postanowieniami niniejszej Umowy mają zastosowanie aktualnie obowiązujące przepisy prawa, w </w:t>
      </w:r>
      <w:r w:rsidR="00A30926" w:rsidRPr="00BF76CB">
        <w:rPr>
          <w:rFonts w:ascii="Times New Roman" w:hAnsi="Times New Roman" w:cs="Times New Roman"/>
          <w:sz w:val="24"/>
          <w:szCs w:val="24"/>
        </w:rPr>
        <w:t>szczególności</w:t>
      </w:r>
      <w:r w:rsidRPr="00BF76CB">
        <w:rPr>
          <w:rFonts w:ascii="Times New Roman" w:hAnsi="Times New Roman" w:cs="Times New Roman"/>
          <w:sz w:val="24"/>
          <w:szCs w:val="24"/>
        </w:rPr>
        <w:t xml:space="preserve"> przepisy ustawy z dnia 23 kwietnia 1964 r. </w:t>
      </w:r>
      <w:r w:rsidR="00452CB1" w:rsidRPr="00BF76CB">
        <w:rPr>
          <w:rFonts w:ascii="Times New Roman" w:hAnsi="Times New Roman" w:cs="Times New Roman"/>
          <w:sz w:val="24"/>
          <w:szCs w:val="24"/>
        </w:rPr>
        <w:t xml:space="preserve">- </w:t>
      </w:r>
      <w:r w:rsidRPr="00BF76CB">
        <w:rPr>
          <w:rFonts w:ascii="Times New Roman" w:hAnsi="Times New Roman" w:cs="Times New Roman"/>
          <w:sz w:val="24"/>
          <w:szCs w:val="24"/>
        </w:rPr>
        <w:t>Kodeks Cywilny (</w:t>
      </w:r>
      <w:proofErr w:type="spellStart"/>
      <w:r w:rsidR="002E5D5B" w:rsidRPr="00BF76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E5D5B" w:rsidRPr="00BF76CB">
        <w:rPr>
          <w:rFonts w:ascii="Times New Roman" w:hAnsi="Times New Roman" w:cs="Times New Roman"/>
          <w:sz w:val="24"/>
          <w:szCs w:val="24"/>
        </w:rPr>
        <w:t xml:space="preserve">. </w:t>
      </w:r>
      <w:r w:rsidRPr="00BF76CB">
        <w:rPr>
          <w:rFonts w:ascii="Times New Roman" w:hAnsi="Times New Roman" w:cs="Times New Roman"/>
          <w:sz w:val="24"/>
          <w:szCs w:val="24"/>
        </w:rPr>
        <w:t>Dz. U.</w:t>
      </w:r>
      <w:r w:rsidR="00452CB1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C57975" w:rsidRPr="00BF76CB">
        <w:rPr>
          <w:rFonts w:ascii="Times New Roman" w:hAnsi="Times New Roman" w:cs="Times New Roman"/>
          <w:sz w:val="24"/>
          <w:szCs w:val="24"/>
        </w:rPr>
        <w:t xml:space="preserve">z </w:t>
      </w:r>
      <w:r w:rsidRPr="00BF76CB">
        <w:rPr>
          <w:rFonts w:ascii="Times New Roman" w:hAnsi="Times New Roman" w:cs="Times New Roman"/>
          <w:sz w:val="24"/>
          <w:szCs w:val="24"/>
        </w:rPr>
        <w:t xml:space="preserve"> 201</w:t>
      </w:r>
      <w:r w:rsidR="00452CB1" w:rsidRPr="00BF76CB">
        <w:rPr>
          <w:rFonts w:ascii="Times New Roman" w:hAnsi="Times New Roman" w:cs="Times New Roman"/>
          <w:sz w:val="24"/>
          <w:szCs w:val="24"/>
        </w:rPr>
        <w:t>9</w:t>
      </w:r>
      <w:r w:rsidRPr="00BF76CB">
        <w:rPr>
          <w:rFonts w:ascii="Times New Roman" w:hAnsi="Times New Roman" w:cs="Times New Roman"/>
          <w:sz w:val="24"/>
          <w:szCs w:val="24"/>
        </w:rPr>
        <w:t xml:space="preserve"> poz. </w:t>
      </w:r>
      <w:r w:rsidR="002E5D5B" w:rsidRPr="00BF76CB">
        <w:rPr>
          <w:rFonts w:ascii="Times New Roman" w:hAnsi="Times New Roman" w:cs="Times New Roman"/>
          <w:sz w:val="24"/>
          <w:szCs w:val="24"/>
        </w:rPr>
        <w:t>1145</w:t>
      </w:r>
      <w:r w:rsidR="00C57975" w:rsidRPr="00BF76CB">
        <w:rPr>
          <w:rFonts w:ascii="Times New Roman" w:hAnsi="Times New Roman" w:cs="Times New Roman"/>
          <w:sz w:val="24"/>
          <w:szCs w:val="24"/>
        </w:rPr>
        <w:t>) oraz</w:t>
      </w:r>
      <w:r w:rsidRPr="00BF76CB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C57975" w:rsidRPr="00BF76C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57975" w:rsidRPr="00BF76CB">
        <w:rPr>
          <w:rFonts w:ascii="Times New Roman" w:hAnsi="Times New Roman" w:cs="Times New Roman"/>
          <w:sz w:val="24"/>
          <w:szCs w:val="24"/>
        </w:rPr>
        <w:t>.</w:t>
      </w:r>
    </w:p>
    <w:p w14:paraId="09AD2F3E" w14:textId="260B1352" w:rsidR="00F211C9" w:rsidRPr="00BF76CB" w:rsidRDefault="00F211C9" w:rsidP="00922A1E">
      <w:pPr>
        <w:numPr>
          <w:ilvl w:val="0"/>
          <w:numId w:val="5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1B25A0" w:rsidRPr="00BF76CB">
        <w:rPr>
          <w:rFonts w:ascii="Times New Roman" w:hAnsi="Times New Roman" w:cs="Times New Roman"/>
          <w:sz w:val="24"/>
          <w:szCs w:val="24"/>
        </w:rPr>
        <w:t xml:space="preserve">trzech </w:t>
      </w:r>
      <w:r w:rsidRPr="00BF76CB">
        <w:rPr>
          <w:rFonts w:ascii="Times New Roman" w:hAnsi="Times New Roman" w:cs="Times New Roman"/>
          <w:sz w:val="24"/>
          <w:szCs w:val="24"/>
        </w:rPr>
        <w:t xml:space="preserve">jednobrzmiących egzemplarzach, </w:t>
      </w:r>
      <w:r w:rsidR="001B25A0" w:rsidRPr="00BF76CB">
        <w:rPr>
          <w:rFonts w:ascii="Times New Roman" w:hAnsi="Times New Roman" w:cs="Times New Roman"/>
          <w:sz w:val="24"/>
          <w:szCs w:val="24"/>
        </w:rPr>
        <w:t>dwa egzemplarz</w:t>
      </w:r>
      <w:r w:rsidR="00A30926" w:rsidRPr="00BF76CB">
        <w:rPr>
          <w:rFonts w:ascii="Times New Roman" w:hAnsi="Times New Roman" w:cs="Times New Roman"/>
          <w:sz w:val="24"/>
          <w:szCs w:val="24"/>
        </w:rPr>
        <w:t xml:space="preserve">e dla </w:t>
      </w:r>
      <w:r w:rsidR="001B25A0" w:rsidRPr="00BF76CB">
        <w:rPr>
          <w:rFonts w:ascii="Times New Roman" w:hAnsi="Times New Roman" w:cs="Times New Roman"/>
          <w:sz w:val="24"/>
          <w:szCs w:val="24"/>
        </w:rPr>
        <w:t>Zam</w:t>
      </w:r>
      <w:r w:rsidR="004A6146" w:rsidRPr="00BF76CB">
        <w:rPr>
          <w:rFonts w:ascii="Times New Roman" w:hAnsi="Times New Roman" w:cs="Times New Roman"/>
          <w:sz w:val="24"/>
          <w:szCs w:val="24"/>
        </w:rPr>
        <w:t>a</w:t>
      </w:r>
      <w:r w:rsidR="001B25A0" w:rsidRPr="00BF76CB">
        <w:rPr>
          <w:rFonts w:ascii="Times New Roman" w:hAnsi="Times New Roman" w:cs="Times New Roman"/>
          <w:sz w:val="24"/>
          <w:szCs w:val="24"/>
        </w:rPr>
        <w:t>wiającego, jeden egzemplarz dla Wykonawcy.</w:t>
      </w:r>
    </w:p>
    <w:p w14:paraId="53FA0276" w14:textId="77777777" w:rsidR="009B049A" w:rsidRPr="00BF76CB" w:rsidRDefault="009B049A" w:rsidP="00922A1E">
      <w:pPr>
        <w:numPr>
          <w:ilvl w:val="0"/>
          <w:numId w:val="5"/>
        </w:num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Umowa wraz z załącznikami stanowi integralną całość. Do Umowy zostały dołączone następujące załączniki:</w:t>
      </w:r>
    </w:p>
    <w:p w14:paraId="015CA717" w14:textId="11F0FBB8" w:rsidR="005E7ED9" w:rsidRPr="00BF76CB" w:rsidRDefault="005E7ED9" w:rsidP="006C5441">
      <w:pPr>
        <w:pStyle w:val="Akapitzlist"/>
        <w:numPr>
          <w:ilvl w:val="0"/>
          <w:numId w:val="38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B44EC" w:rsidRPr="00BF76CB">
        <w:rPr>
          <w:rFonts w:ascii="Times New Roman" w:hAnsi="Times New Roman" w:cs="Times New Roman"/>
          <w:sz w:val="24"/>
          <w:szCs w:val="24"/>
        </w:rPr>
        <w:t>1</w:t>
      </w:r>
      <w:r w:rsidR="0089127E" w:rsidRPr="00BF76CB">
        <w:rPr>
          <w:rFonts w:ascii="Times New Roman" w:hAnsi="Times New Roman" w:cs="Times New Roman"/>
          <w:sz w:val="24"/>
          <w:szCs w:val="24"/>
        </w:rPr>
        <w:t>a</w:t>
      </w:r>
      <w:r w:rsidRPr="00BF76CB">
        <w:rPr>
          <w:rFonts w:ascii="Times New Roman" w:hAnsi="Times New Roman" w:cs="Times New Roman"/>
          <w:sz w:val="24"/>
          <w:szCs w:val="24"/>
        </w:rPr>
        <w:t xml:space="preserve"> – </w:t>
      </w:r>
      <w:r w:rsidR="00F1390F" w:rsidRPr="00BF76CB">
        <w:rPr>
          <w:rFonts w:ascii="Times New Roman" w:hAnsi="Times New Roman" w:cs="Times New Roman"/>
          <w:sz w:val="24"/>
          <w:szCs w:val="24"/>
        </w:rPr>
        <w:t>Opis Przedmiotu Zamówienia</w:t>
      </w:r>
      <w:r w:rsidRPr="00BF76CB">
        <w:rPr>
          <w:rFonts w:ascii="Times New Roman" w:hAnsi="Times New Roman" w:cs="Times New Roman"/>
          <w:sz w:val="24"/>
          <w:szCs w:val="24"/>
        </w:rPr>
        <w:t>;</w:t>
      </w:r>
    </w:p>
    <w:p w14:paraId="681813AF" w14:textId="5A42BC94" w:rsidR="0089127E" w:rsidRPr="00BF76CB" w:rsidRDefault="0089127E" w:rsidP="006C5441">
      <w:pPr>
        <w:pStyle w:val="Akapitzlist"/>
        <w:numPr>
          <w:ilvl w:val="0"/>
          <w:numId w:val="38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Załącznik nr 1b –</w:t>
      </w:r>
      <w:r w:rsidR="001751E4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9A29BF" w:rsidRPr="00BF76CB">
        <w:rPr>
          <w:rFonts w:ascii="Times New Roman" w:hAnsi="Times New Roman" w:cs="Times New Roman"/>
          <w:sz w:val="24"/>
          <w:szCs w:val="24"/>
        </w:rPr>
        <w:t>Kopia o</w:t>
      </w:r>
      <w:r w:rsidR="00F1390F" w:rsidRPr="00BF76CB">
        <w:rPr>
          <w:rFonts w:ascii="Times New Roman" w:hAnsi="Times New Roman" w:cs="Times New Roman"/>
          <w:sz w:val="24"/>
          <w:szCs w:val="24"/>
        </w:rPr>
        <w:t>fert</w:t>
      </w:r>
      <w:r w:rsidR="009A29BF" w:rsidRPr="00BF76CB">
        <w:rPr>
          <w:rFonts w:ascii="Times New Roman" w:hAnsi="Times New Roman" w:cs="Times New Roman"/>
          <w:sz w:val="24"/>
          <w:szCs w:val="24"/>
        </w:rPr>
        <w:t>y</w:t>
      </w:r>
      <w:r w:rsidR="00F1390F" w:rsidRPr="00BF76CB">
        <w:rPr>
          <w:rFonts w:ascii="Times New Roman" w:hAnsi="Times New Roman" w:cs="Times New Roman"/>
          <w:sz w:val="24"/>
          <w:szCs w:val="24"/>
        </w:rPr>
        <w:t xml:space="preserve"> Wykonawcy</w:t>
      </w:r>
      <w:r w:rsidRPr="00BF76CB">
        <w:rPr>
          <w:rFonts w:ascii="Times New Roman" w:hAnsi="Times New Roman" w:cs="Times New Roman"/>
          <w:sz w:val="24"/>
          <w:szCs w:val="24"/>
        </w:rPr>
        <w:t>;</w:t>
      </w:r>
    </w:p>
    <w:p w14:paraId="5A82C943" w14:textId="754ACBF3" w:rsidR="005E7ED9" w:rsidRPr="00BF76CB" w:rsidRDefault="005E7ED9" w:rsidP="006C5441">
      <w:pPr>
        <w:pStyle w:val="Akapitzlist"/>
        <w:numPr>
          <w:ilvl w:val="0"/>
          <w:numId w:val="38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B44EC" w:rsidRPr="00BF76CB">
        <w:rPr>
          <w:rFonts w:ascii="Times New Roman" w:hAnsi="Times New Roman" w:cs="Times New Roman"/>
          <w:sz w:val="24"/>
          <w:szCs w:val="24"/>
        </w:rPr>
        <w:t>2</w:t>
      </w:r>
      <w:r w:rsidRPr="00BF76CB">
        <w:rPr>
          <w:rFonts w:ascii="Times New Roman" w:hAnsi="Times New Roman" w:cs="Times New Roman"/>
          <w:sz w:val="24"/>
          <w:szCs w:val="24"/>
        </w:rPr>
        <w:t xml:space="preserve"> – Wzór </w:t>
      </w:r>
      <w:r w:rsidR="00DB6477" w:rsidRPr="00BF76CB">
        <w:rPr>
          <w:rFonts w:ascii="Times New Roman" w:hAnsi="Times New Roman" w:cs="Times New Roman"/>
          <w:sz w:val="24"/>
          <w:szCs w:val="24"/>
        </w:rPr>
        <w:t>P</w:t>
      </w:r>
      <w:r w:rsidRPr="00BF76CB">
        <w:rPr>
          <w:rFonts w:ascii="Times New Roman" w:hAnsi="Times New Roman" w:cs="Times New Roman"/>
          <w:sz w:val="24"/>
          <w:szCs w:val="24"/>
        </w:rPr>
        <w:t xml:space="preserve">rotokołu </w:t>
      </w:r>
      <w:r w:rsidR="00DB6477" w:rsidRPr="00BF76CB">
        <w:rPr>
          <w:rFonts w:ascii="Times New Roman" w:hAnsi="Times New Roman" w:cs="Times New Roman"/>
          <w:sz w:val="24"/>
          <w:szCs w:val="24"/>
        </w:rPr>
        <w:t>O</w:t>
      </w:r>
      <w:r w:rsidRPr="00BF76CB">
        <w:rPr>
          <w:rFonts w:ascii="Times New Roman" w:hAnsi="Times New Roman" w:cs="Times New Roman"/>
          <w:sz w:val="24"/>
          <w:szCs w:val="24"/>
        </w:rPr>
        <w:t>dbioru</w:t>
      </w:r>
      <w:r w:rsidR="00D37663" w:rsidRPr="00BF76CB">
        <w:rPr>
          <w:rFonts w:ascii="Times New Roman" w:hAnsi="Times New Roman" w:cs="Times New Roman"/>
          <w:sz w:val="24"/>
          <w:szCs w:val="24"/>
        </w:rPr>
        <w:t xml:space="preserve"> Etapu/Końcowego</w:t>
      </w:r>
      <w:r w:rsidRPr="00BF76CB">
        <w:rPr>
          <w:rFonts w:ascii="Times New Roman" w:hAnsi="Times New Roman" w:cs="Times New Roman"/>
          <w:sz w:val="24"/>
          <w:szCs w:val="24"/>
        </w:rPr>
        <w:t>;</w:t>
      </w:r>
    </w:p>
    <w:p w14:paraId="666FFA1D" w14:textId="0B112992" w:rsidR="005E7ED9" w:rsidRPr="00BF76CB" w:rsidRDefault="005E7ED9" w:rsidP="006C5441">
      <w:pPr>
        <w:pStyle w:val="Akapitzlist"/>
        <w:numPr>
          <w:ilvl w:val="0"/>
          <w:numId w:val="38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B44EC" w:rsidRPr="00BF76CB">
        <w:rPr>
          <w:rFonts w:ascii="Times New Roman" w:hAnsi="Times New Roman" w:cs="Times New Roman"/>
          <w:sz w:val="24"/>
          <w:szCs w:val="24"/>
        </w:rPr>
        <w:t>3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2730D5" w:rsidRPr="00BF76CB">
        <w:rPr>
          <w:rFonts w:ascii="Times New Roman" w:hAnsi="Times New Roman" w:cs="Times New Roman"/>
          <w:sz w:val="24"/>
          <w:szCs w:val="24"/>
        </w:rPr>
        <w:t xml:space="preserve">– </w:t>
      </w:r>
      <w:r w:rsidRPr="00BF76CB">
        <w:rPr>
          <w:rFonts w:ascii="Times New Roman" w:hAnsi="Times New Roman" w:cs="Times New Roman"/>
          <w:sz w:val="24"/>
          <w:szCs w:val="24"/>
        </w:rPr>
        <w:t>Zasady związane z zachowaniem poufności informacji;</w:t>
      </w:r>
    </w:p>
    <w:p w14:paraId="70DB099E" w14:textId="2C747FF6" w:rsidR="009B049A" w:rsidRPr="00BF76CB" w:rsidRDefault="005E7ED9" w:rsidP="006C5441">
      <w:pPr>
        <w:pStyle w:val="Akapitzlist"/>
        <w:numPr>
          <w:ilvl w:val="0"/>
          <w:numId w:val="38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B44EC" w:rsidRPr="00BF76CB">
        <w:rPr>
          <w:rFonts w:ascii="Times New Roman" w:hAnsi="Times New Roman" w:cs="Times New Roman"/>
          <w:sz w:val="24"/>
          <w:szCs w:val="24"/>
        </w:rPr>
        <w:t>4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2730D5" w:rsidRPr="00BF76CB">
        <w:rPr>
          <w:rFonts w:ascii="Times New Roman" w:hAnsi="Times New Roman" w:cs="Times New Roman"/>
          <w:sz w:val="24"/>
          <w:szCs w:val="24"/>
        </w:rPr>
        <w:t xml:space="preserve">– </w:t>
      </w:r>
      <w:r w:rsidRPr="00BF76CB">
        <w:rPr>
          <w:rFonts w:ascii="Times New Roman" w:hAnsi="Times New Roman" w:cs="Times New Roman"/>
          <w:sz w:val="24"/>
          <w:szCs w:val="24"/>
        </w:rPr>
        <w:t xml:space="preserve"> Wzór oświadczenia o zachowaniu poufności informacji</w:t>
      </w:r>
      <w:r w:rsidR="0077279B" w:rsidRPr="00BF76CB">
        <w:rPr>
          <w:rFonts w:ascii="Times New Roman" w:hAnsi="Times New Roman" w:cs="Times New Roman"/>
          <w:sz w:val="24"/>
          <w:szCs w:val="24"/>
        </w:rPr>
        <w:t>;</w:t>
      </w:r>
      <w:r w:rsidRPr="00BF76CB" w:rsidDel="005E7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603BB" w14:textId="4D495B06" w:rsidR="0077279B" w:rsidRPr="00BF76CB" w:rsidRDefault="0077279B" w:rsidP="006C5441">
      <w:pPr>
        <w:pStyle w:val="Akapitzlist"/>
        <w:numPr>
          <w:ilvl w:val="0"/>
          <w:numId w:val="38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Załącznik nr 5 – Specyfikacja dostarczan</w:t>
      </w:r>
      <w:r w:rsidR="002C64E7" w:rsidRPr="00BF76CB">
        <w:rPr>
          <w:rFonts w:ascii="Times New Roman" w:hAnsi="Times New Roman" w:cs="Times New Roman"/>
          <w:sz w:val="24"/>
          <w:szCs w:val="24"/>
        </w:rPr>
        <w:t xml:space="preserve">ego sprzętu, </w:t>
      </w:r>
      <w:r w:rsidR="00D53C90" w:rsidRPr="00BF76CB">
        <w:rPr>
          <w:rFonts w:ascii="Times New Roman" w:hAnsi="Times New Roman" w:cs="Times New Roman"/>
          <w:sz w:val="24"/>
          <w:szCs w:val="24"/>
        </w:rPr>
        <w:t>l</w:t>
      </w:r>
      <w:r w:rsidR="00472A90" w:rsidRPr="00BF76CB">
        <w:rPr>
          <w:rFonts w:ascii="Times New Roman" w:hAnsi="Times New Roman" w:cs="Times New Roman"/>
          <w:sz w:val="24"/>
          <w:szCs w:val="24"/>
        </w:rPr>
        <w:t xml:space="preserve">icencji, </w:t>
      </w:r>
      <w:r w:rsidR="002C64E7" w:rsidRPr="00BF76CB">
        <w:rPr>
          <w:rFonts w:ascii="Times New Roman" w:hAnsi="Times New Roman" w:cs="Times New Roman"/>
          <w:sz w:val="24"/>
          <w:szCs w:val="24"/>
        </w:rPr>
        <w:t>subskrypcji i usług wsparcia;</w:t>
      </w:r>
    </w:p>
    <w:p w14:paraId="544DCC72" w14:textId="241BDCAD" w:rsidR="005E67F4" w:rsidRPr="00BF76CB" w:rsidRDefault="005E67F4" w:rsidP="006C5441">
      <w:pPr>
        <w:pStyle w:val="Akapitzlist"/>
        <w:numPr>
          <w:ilvl w:val="0"/>
          <w:numId w:val="38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Załącznik nr 7 – </w:t>
      </w:r>
      <w:r w:rsidR="009A29BF" w:rsidRPr="00BF76CB">
        <w:rPr>
          <w:rFonts w:ascii="Times New Roman" w:hAnsi="Times New Roman" w:cs="Times New Roman"/>
          <w:sz w:val="24"/>
          <w:szCs w:val="24"/>
        </w:rPr>
        <w:t>Wzór o</w:t>
      </w:r>
      <w:r w:rsidRPr="00BF76CB">
        <w:rPr>
          <w:rFonts w:ascii="Times New Roman" w:hAnsi="Times New Roman" w:cs="Times New Roman"/>
          <w:sz w:val="24"/>
          <w:szCs w:val="24"/>
        </w:rPr>
        <w:t xml:space="preserve">świadczenie </w:t>
      </w:r>
      <w:r w:rsidR="009A29BF" w:rsidRPr="00BF76CB">
        <w:rPr>
          <w:rFonts w:ascii="Times New Roman" w:hAnsi="Times New Roman" w:cs="Times New Roman"/>
          <w:sz w:val="24"/>
          <w:szCs w:val="24"/>
        </w:rPr>
        <w:t>Wykonawcy</w:t>
      </w:r>
      <w:r w:rsidRPr="00BF76CB">
        <w:rPr>
          <w:rFonts w:ascii="Times New Roman" w:hAnsi="Times New Roman" w:cs="Times New Roman"/>
          <w:sz w:val="24"/>
          <w:szCs w:val="24"/>
        </w:rPr>
        <w:t>;</w:t>
      </w:r>
    </w:p>
    <w:p w14:paraId="6FB0A20C" w14:textId="0C5DC382" w:rsidR="00C14D89" w:rsidRPr="00BF76CB" w:rsidRDefault="00C14D89" w:rsidP="006C5441">
      <w:pPr>
        <w:pStyle w:val="Akapitzlist"/>
        <w:numPr>
          <w:ilvl w:val="0"/>
          <w:numId w:val="38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Załącznik nr 8 </w:t>
      </w:r>
      <w:r w:rsidR="002730D5" w:rsidRPr="00BF76CB">
        <w:rPr>
          <w:rFonts w:ascii="Times New Roman" w:hAnsi="Times New Roman" w:cs="Times New Roman"/>
          <w:sz w:val="24"/>
          <w:szCs w:val="24"/>
        </w:rPr>
        <w:t xml:space="preserve">– </w:t>
      </w:r>
      <w:r w:rsidRPr="00BF76CB">
        <w:rPr>
          <w:rFonts w:ascii="Times New Roman" w:hAnsi="Times New Roman" w:cs="Times New Roman"/>
          <w:sz w:val="24"/>
          <w:szCs w:val="24"/>
        </w:rPr>
        <w:t xml:space="preserve"> Lista osób skierowanych do realizacji przedmiotu Umowy;</w:t>
      </w:r>
    </w:p>
    <w:p w14:paraId="30D39B34" w14:textId="1235C62E" w:rsidR="00F1390F" w:rsidRPr="00BF76CB" w:rsidRDefault="00F1390F" w:rsidP="006C5441">
      <w:pPr>
        <w:pStyle w:val="Akapitzlist"/>
        <w:numPr>
          <w:ilvl w:val="0"/>
          <w:numId w:val="38"/>
        </w:num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14D89" w:rsidRPr="00BF76CB">
        <w:rPr>
          <w:rFonts w:ascii="Times New Roman" w:hAnsi="Times New Roman" w:cs="Times New Roman"/>
          <w:sz w:val="24"/>
          <w:szCs w:val="24"/>
        </w:rPr>
        <w:t>9</w:t>
      </w:r>
      <w:r w:rsidRPr="00BF76CB">
        <w:rPr>
          <w:rFonts w:ascii="Times New Roman" w:hAnsi="Times New Roman" w:cs="Times New Roman"/>
          <w:sz w:val="24"/>
          <w:szCs w:val="24"/>
        </w:rPr>
        <w:t xml:space="preserve"> – Dokument rejestrowy Wykonawcy</w:t>
      </w:r>
      <w:r w:rsidR="002E5D5B" w:rsidRPr="00BF76CB">
        <w:rPr>
          <w:rFonts w:ascii="Times New Roman" w:hAnsi="Times New Roman" w:cs="Times New Roman"/>
          <w:sz w:val="24"/>
          <w:szCs w:val="24"/>
        </w:rPr>
        <w:t>.</w:t>
      </w:r>
    </w:p>
    <w:p w14:paraId="008E70DE" w14:textId="72AFE345" w:rsidR="002C64E7" w:rsidRPr="00BF76CB" w:rsidRDefault="002C64E7" w:rsidP="00383B76">
      <w:pPr>
        <w:spacing w:before="120" w:after="12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0AED443" w14:textId="77777777" w:rsidR="002C64E7" w:rsidRPr="00BF76CB" w:rsidRDefault="002C64E7" w:rsidP="00383B76">
      <w:pPr>
        <w:spacing w:before="120" w:after="12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EE6D098" w14:textId="7C7FDE29" w:rsidR="00A86F25" w:rsidRPr="00BF76CB" w:rsidRDefault="00A86F25" w:rsidP="00383B76">
      <w:pPr>
        <w:tabs>
          <w:tab w:val="center" w:pos="2268"/>
          <w:tab w:val="center" w:pos="6804"/>
        </w:tabs>
        <w:spacing w:before="120" w:after="12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ab/>
        <w:t>…………….………………………</w:t>
      </w:r>
      <w:r w:rsidRPr="00BF76CB">
        <w:rPr>
          <w:rFonts w:ascii="Times New Roman" w:hAnsi="Times New Roman" w:cs="Times New Roman"/>
          <w:b/>
          <w:sz w:val="24"/>
          <w:szCs w:val="24"/>
        </w:rPr>
        <w:tab/>
        <w:t>…….…………………………</w:t>
      </w:r>
    </w:p>
    <w:p w14:paraId="27DD3FAC" w14:textId="1884804F" w:rsidR="00A86F25" w:rsidRPr="00BF76CB" w:rsidRDefault="00A86F25" w:rsidP="00383B76">
      <w:pPr>
        <w:tabs>
          <w:tab w:val="center" w:pos="2268"/>
          <w:tab w:val="center" w:pos="6804"/>
        </w:tabs>
        <w:spacing w:before="120" w:after="12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ab/>
      </w:r>
      <w:r w:rsidR="00314E19" w:rsidRPr="00BF76CB">
        <w:rPr>
          <w:rFonts w:ascii="Times New Roman" w:hAnsi="Times New Roman" w:cs="Times New Roman"/>
          <w:b/>
          <w:sz w:val="24"/>
          <w:szCs w:val="24"/>
        </w:rPr>
        <w:t>Zamawiający</w:t>
      </w:r>
      <w:r w:rsidRPr="00BF76CB">
        <w:rPr>
          <w:rFonts w:ascii="Times New Roman" w:hAnsi="Times New Roman" w:cs="Times New Roman"/>
          <w:b/>
          <w:sz w:val="24"/>
          <w:szCs w:val="24"/>
        </w:rPr>
        <w:tab/>
      </w:r>
      <w:r w:rsidR="00682E54" w:rsidRPr="00BF76C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F76CB">
        <w:rPr>
          <w:rFonts w:ascii="Times New Roman" w:hAnsi="Times New Roman" w:cs="Times New Roman"/>
          <w:b/>
          <w:sz w:val="24"/>
          <w:szCs w:val="24"/>
        </w:rPr>
        <w:t>Wykonawca</w:t>
      </w:r>
      <w:r w:rsidRPr="00BF76C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DCDD693" w14:textId="102B93BA" w:rsidR="00ED5F26" w:rsidRPr="00BF76CB" w:rsidRDefault="00ED5F26" w:rsidP="00383B7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2B50BC" w:rsidRPr="00BF76CB">
        <w:rPr>
          <w:rFonts w:ascii="Times New Roman" w:hAnsi="Times New Roman" w:cs="Times New Roman"/>
          <w:sz w:val="24"/>
          <w:szCs w:val="24"/>
        </w:rPr>
        <w:t>1</w:t>
      </w:r>
      <w:r w:rsidR="00E32D3D" w:rsidRPr="00BF76CB">
        <w:rPr>
          <w:rFonts w:ascii="Times New Roman" w:hAnsi="Times New Roman" w:cs="Times New Roman"/>
          <w:sz w:val="24"/>
          <w:szCs w:val="24"/>
        </w:rPr>
        <w:t>a</w:t>
      </w:r>
      <w:r w:rsidRPr="00BF76CB">
        <w:rPr>
          <w:rFonts w:ascii="Times New Roman" w:hAnsi="Times New Roman" w:cs="Times New Roman"/>
          <w:sz w:val="24"/>
          <w:szCs w:val="24"/>
        </w:rPr>
        <w:t xml:space="preserve"> do </w:t>
      </w:r>
      <w:r w:rsidR="007C2339" w:rsidRPr="00BF76CB">
        <w:rPr>
          <w:rFonts w:ascii="Times New Roman" w:hAnsi="Times New Roman" w:cs="Times New Roman"/>
          <w:sz w:val="24"/>
          <w:szCs w:val="24"/>
        </w:rPr>
        <w:t>U</w:t>
      </w:r>
      <w:r w:rsidRPr="00BF76CB">
        <w:rPr>
          <w:rFonts w:ascii="Times New Roman" w:hAnsi="Times New Roman" w:cs="Times New Roman"/>
          <w:sz w:val="24"/>
          <w:szCs w:val="24"/>
        </w:rPr>
        <w:t>mowy z dnia ………….</w:t>
      </w:r>
    </w:p>
    <w:p w14:paraId="436242F2" w14:textId="77777777" w:rsidR="00ED5F26" w:rsidRPr="00BF76CB" w:rsidRDefault="00ED5F26" w:rsidP="00383B76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937DE" w14:textId="77777777" w:rsidR="00ED5F26" w:rsidRPr="00BF76CB" w:rsidRDefault="00ED5F26" w:rsidP="00383B76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D2551" w14:textId="77777777" w:rsidR="00ED5F26" w:rsidRPr="00BF76CB" w:rsidRDefault="00ED5F26" w:rsidP="00383B76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A4D9E" w14:textId="77777777" w:rsidR="006F12DB" w:rsidRPr="00BF76CB" w:rsidRDefault="006F12DB" w:rsidP="006F12DB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1205EDEB" w14:textId="50F4FECF" w:rsidR="00E32D3D" w:rsidRPr="00BF76CB" w:rsidRDefault="00E32D3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C6F49AF" w14:textId="0F8E8C2D" w:rsidR="00E32D3D" w:rsidRPr="00BF76CB" w:rsidRDefault="00E32D3D" w:rsidP="00383B7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>Załącznik nr 1b do Umowy z dnia ………….</w:t>
      </w:r>
    </w:p>
    <w:p w14:paraId="246A6C6F" w14:textId="77777777" w:rsidR="00E32D3D" w:rsidRPr="00BF76CB" w:rsidRDefault="00E32D3D" w:rsidP="00383B76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E9819" w14:textId="77777777" w:rsidR="00E32D3D" w:rsidRPr="00BF76CB" w:rsidRDefault="00E32D3D" w:rsidP="00383B76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DAC49" w14:textId="7D29F747" w:rsidR="00E32D3D" w:rsidRPr="00BF76CB" w:rsidRDefault="004506E3" w:rsidP="00383B76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Kopia oferty Wykonawcy</w:t>
      </w:r>
    </w:p>
    <w:p w14:paraId="3E1F8DA3" w14:textId="77777777" w:rsidR="00E32D3D" w:rsidRPr="00BF76CB" w:rsidRDefault="00E32D3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E0650D" w14:textId="028D2391" w:rsidR="00F211C9" w:rsidRPr="00BF76CB" w:rsidRDefault="00F211C9" w:rsidP="00383B7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2B50BC" w:rsidRPr="00BF76CB">
        <w:rPr>
          <w:rFonts w:ascii="Times New Roman" w:hAnsi="Times New Roman" w:cs="Times New Roman"/>
          <w:sz w:val="24"/>
          <w:szCs w:val="24"/>
        </w:rPr>
        <w:t>2</w:t>
      </w:r>
      <w:r w:rsidRPr="00BF76CB">
        <w:rPr>
          <w:rFonts w:ascii="Times New Roman" w:hAnsi="Times New Roman" w:cs="Times New Roman"/>
          <w:sz w:val="24"/>
          <w:szCs w:val="24"/>
        </w:rPr>
        <w:t xml:space="preserve"> do </w:t>
      </w:r>
      <w:r w:rsidR="00487EB5" w:rsidRPr="00BF76CB">
        <w:rPr>
          <w:rFonts w:ascii="Times New Roman" w:hAnsi="Times New Roman" w:cs="Times New Roman"/>
          <w:sz w:val="24"/>
          <w:szCs w:val="24"/>
        </w:rPr>
        <w:t>U</w:t>
      </w:r>
      <w:r w:rsidRPr="00BF76CB">
        <w:rPr>
          <w:rFonts w:ascii="Times New Roman" w:hAnsi="Times New Roman" w:cs="Times New Roman"/>
          <w:sz w:val="24"/>
          <w:szCs w:val="24"/>
        </w:rPr>
        <w:t>mowy z dnia ……</w:t>
      </w:r>
      <w:r w:rsidR="003C7D3C" w:rsidRPr="00BF76CB">
        <w:rPr>
          <w:rFonts w:ascii="Times New Roman" w:hAnsi="Times New Roman" w:cs="Times New Roman"/>
          <w:sz w:val="24"/>
          <w:szCs w:val="24"/>
        </w:rPr>
        <w:t>……</w:t>
      </w:r>
      <w:r w:rsidRPr="00BF76CB">
        <w:rPr>
          <w:rFonts w:ascii="Times New Roman" w:hAnsi="Times New Roman" w:cs="Times New Roman"/>
          <w:sz w:val="24"/>
          <w:szCs w:val="24"/>
        </w:rPr>
        <w:t>.</w:t>
      </w:r>
    </w:p>
    <w:p w14:paraId="54918D12" w14:textId="450B3D99" w:rsidR="005C391A" w:rsidRPr="00BF76CB" w:rsidRDefault="006C330C" w:rsidP="00383B76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Protokołu Odbioru</w:t>
      </w:r>
    </w:p>
    <w:p w14:paraId="6EDDD45C" w14:textId="77777777" w:rsidR="00026262" w:rsidRPr="00BF76CB" w:rsidRDefault="00026262" w:rsidP="00383B76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5" w:type="dxa"/>
        <w:tblInd w:w="-171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4927"/>
        <w:gridCol w:w="5138"/>
        <w:gridCol w:w="20"/>
      </w:tblGrid>
      <w:tr w:rsidR="006A3BD3" w:rsidRPr="00BF76CB" w14:paraId="5CA18F9E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28D20B" w14:textId="77777777" w:rsidR="00F211C9" w:rsidRPr="00BF76CB" w:rsidRDefault="00F211C9" w:rsidP="00383B76">
            <w:pPr>
              <w:pStyle w:val="TableText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C0EDD50" w14:textId="718A0F3C" w:rsidR="00F211C9" w:rsidRPr="00BF76CB" w:rsidRDefault="00F211C9" w:rsidP="00383B76">
            <w:pPr>
              <w:pStyle w:val="TableText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BF76CB">
              <w:rPr>
                <w:b/>
                <w:sz w:val="24"/>
                <w:szCs w:val="24"/>
              </w:rPr>
              <w:t xml:space="preserve">Protokół Odbioru: Etapu </w:t>
            </w:r>
            <w:r w:rsidR="002B50BC" w:rsidRPr="00BF76CB">
              <w:rPr>
                <w:b/>
                <w:sz w:val="24"/>
                <w:szCs w:val="24"/>
              </w:rPr>
              <w:t>nr ………</w:t>
            </w:r>
            <w:r w:rsidRPr="00BF76CB">
              <w:rPr>
                <w:b/>
                <w:sz w:val="24"/>
                <w:szCs w:val="24"/>
              </w:rPr>
              <w:t xml:space="preserve">/ </w:t>
            </w:r>
            <w:r w:rsidR="00CF0750" w:rsidRPr="00BF76CB">
              <w:rPr>
                <w:b/>
                <w:sz w:val="24"/>
                <w:szCs w:val="24"/>
              </w:rPr>
              <w:t>Ko</w:t>
            </w:r>
            <w:r w:rsidR="00B31AF5" w:rsidRPr="00BF76CB">
              <w:rPr>
                <w:b/>
                <w:sz w:val="24"/>
                <w:szCs w:val="24"/>
              </w:rPr>
              <w:t>ń</w:t>
            </w:r>
            <w:r w:rsidR="00CF0750" w:rsidRPr="00BF76CB">
              <w:rPr>
                <w:b/>
                <w:sz w:val="24"/>
                <w:szCs w:val="24"/>
              </w:rPr>
              <w:t>cowego</w:t>
            </w:r>
            <w:r w:rsidR="00FE2C69" w:rsidRPr="00BF76CB">
              <w:rPr>
                <w:b/>
                <w:sz w:val="24"/>
                <w:szCs w:val="24"/>
              </w:rPr>
              <w:t xml:space="preserve"> </w:t>
            </w:r>
            <w:r w:rsidRPr="00BF76CB">
              <w:rPr>
                <w:b/>
                <w:sz w:val="24"/>
                <w:szCs w:val="24"/>
              </w:rPr>
              <w:t>*</w:t>
            </w:r>
          </w:p>
          <w:p w14:paraId="114D46CB" w14:textId="77777777" w:rsidR="00F211C9" w:rsidRPr="00BF76CB" w:rsidRDefault="00F211C9" w:rsidP="00383B76">
            <w:pPr>
              <w:pStyle w:val="TableText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A3BD3" w:rsidRPr="00BF76CB" w14:paraId="572E8C33" w14:textId="77777777" w:rsidTr="00F211C9">
        <w:trPr>
          <w:gridAfter w:val="1"/>
          <w:wAfter w:w="20" w:type="dxa"/>
          <w:cantSplit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913E" w14:textId="77777777" w:rsidR="00F211C9" w:rsidRPr="00BF76CB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BF76CB">
              <w:rPr>
                <w:b/>
                <w:sz w:val="24"/>
                <w:szCs w:val="24"/>
              </w:rPr>
              <w:t>Wykonawca</w:t>
            </w: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C022" w14:textId="77777777" w:rsidR="00F211C9" w:rsidRPr="00BF76CB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BF76CB">
              <w:rPr>
                <w:b/>
                <w:sz w:val="24"/>
                <w:szCs w:val="24"/>
              </w:rPr>
              <w:t>Zamawiający</w:t>
            </w:r>
          </w:p>
        </w:tc>
      </w:tr>
      <w:tr w:rsidR="006A3BD3" w:rsidRPr="00BF76CB" w14:paraId="6D3AF79E" w14:textId="77777777" w:rsidTr="00F211C9">
        <w:trPr>
          <w:gridAfter w:val="1"/>
          <w:wAfter w:w="20" w:type="dxa"/>
          <w:cantSplit/>
          <w:trHeight w:val="406"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7EBC8" w14:textId="236CF624" w:rsidR="00F211C9" w:rsidRPr="00BF76CB" w:rsidRDefault="00F211C9" w:rsidP="00383B76">
            <w:pPr>
              <w:spacing w:after="0" w:line="276" w:lineRule="auto"/>
              <w:ind w:left="708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6BC9C" w14:textId="77777777" w:rsidR="002B2468" w:rsidRPr="00BF76CB" w:rsidRDefault="002B2468" w:rsidP="00383B76">
            <w:pPr>
              <w:spacing w:after="0" w:line="276" w:lineRule="auto"/>
              <w:ind w:left="708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CB">
              <w:rPr>
                <w:rFonts w:ascii="Times New Roman" w:hAnsi="Times New Roman" w:cs="Times New Roman"/>
                <w:sz w:val="24"/>
                <w:szCs w:val="24"/>
              </w:rPr>
              <w:t>Bankowy Fundusz Gwarancyjny</w:t>
            </w:r>
          </w:p>
          <w:p w14:paraId="53DE9E30" w14:textId="77777777" w:rsidR="002B2468" w:rsidRPr="00BF76CB" w:rsidRDefault="002B2468" w:rsidP="00383B76">
            <w:pPr>
              <w:spacing w:after="0" w:line="276" w:lineRule="auto"/>
              <w:ind w:left="708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CB">
              <w:rPr>
                <w:rFonts w:ascii="Times New Roman" w:hAnsi="Times New Roman" w:cs="Times New Roman"/>
                <w:sz w:val="24"/>
                <w:szCs w:val="24"/>
              </w:rPr>
              <w:t>ul. ks. Ignacego Jana Skorupki 4</w:t>
            </w:r>
          </w:p>
          <w:p w14:paraId="278D27C2" w14:textId="5E04EABF" w:rsidR="00F211C9" w:rsidRPr="00BF76CB" w:rsidRDefault="002B2468" w:rsidP="00383B76">
            <w:pPr>
              <w:spacing w:after="0" w:line="276" w:lineRule="auto"/>
              <w:ind w:left="708"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6CB">
              <w:rPr>
                <w:rFonts w:ascii="Times New Roman" w:hAnsi="Times New Roman" w:cs="Times New Roman"/>
                <w:sz w:val="24"/>
                <w:szCs w:val="24"/>
              </w:rPr>
              <w:t>00-546 Warszawa</w:t>
            </w:r>
          </w:p>
        </w:tc>
      </w:tr>
      <w:tr w:rsidR="006A3BD3" w:rsidRPr="00BF76CB" w14:paraId="7D86B0CB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A66CE" w14:textId="227172E9" w:rsidR="00F211C9" w:rsidRPr="00BF76CB" w:rsidRDefault="001A7F0F" w:rsidP="00B31AF5">
            <w:pPr>
              <w:pStyle w:val="TableText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BF76CB">
              <w:rPr>
                <w:b/>
                <w:sz w:val="24"/>
                <w:szCs w:val="24"/>
              </w:rPr>
              <w:t>Przedmiot Umowy:</w:t>
            </w:r>
            <w:r w:rsidR="002B2468" w:rsidRPr="00BF76CB">
              <w:rPr>
                <w:b/>
                <w:sz w:val="24"/>
                <w:szCs w:val="24"/>
              </w:rPr>
              <w:t xml:space="preserve"> </w:t>
            </w:r>
            <w:r w:rsidR="00B31AF5" w:rsidRPr="00BF76CB">
              <w:rPr>
                <w:sz w:val="24"/>
                <w:szCs w:val="24"/>
              </w:rPr>
              <w:t>Dostawa</w:t>
            </w:r>
            <w:r w:rsidR="00E32D3D" w:rsidRPr="00BF76CB">
              <w:rPr>
                <w:sz w:val="24"/>
                <w:szCs w:val="24"/>
              </w:rPr>
              <w:t xml:space="preserve"> i wdrożenie systemu zapór sieciowych wewnętrznych</w:t>
            </w:r>
            <w:r w:rsidR="00B31AF5" w:rsidRPr="00BF76CB">
              <w:rPr>
                <w:sz w:val="24"/>
                <w:szCs w:val="24"/>
              </w:rPr>
              <w:t xml:space="preserve"> wraz z usługą szkolenia</w:t>
            </w:r>
          </w:p>
        </w:tc>
      </w:tr>
      <w:tr w:rsidR="006A3BD3" w:rsidRPr="00BF76CB" w14:paraId="39167BC8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5249" w14:textId="77777777" w:rsidR="00F211C9" w:rsidRPr="00BF76CB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BF76CB">
              <w:rPr>
                <w:b/>
                <w:sz w:val="24"/>
                <w:szCs w:val="24"/>
              </w:rPr>
              <w:t>Data Umowy:</w:t>
            </w:r>
          </w:p>
        </w:tc>
      </w:tr>
      <w:tr w:rsidR="006A3BD3" w:rsidRPr="00BF76CB" w14:paraId="068348F9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8984" w14:textId="4F64EFB0" w:rsidR="00F211C9" w:rsidRPr="00BF76CB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BF76CB">
              <w:rPr>
                <w:b/>
                <w:sz w:val="24"/>
                <w:szCs w:val="24"/>
              </w:rPr>
              <w:t>Data Odbioru:</w:t>
            </w:r>
          </w:p>
        </w:tc>
      </w:tr>
      <w:tr w:rsidR="006A3BD3" w:rsidRPr="00BF76CB" w14:paraId="3BB924F1" w14:textId="77777777" w:rsidTr="00F21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75933EE3" w14:textId="77777777" w:rsidR="00F211C9" w:rsidRPr="00BF76CB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2CE080C7" w14:textId="77777777" w:rsidR="00F211C9" w:rsidRPr="00BF76CB" w:rsidRDefault="00F211C9" w:rsidP="00383B7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D3" w:rsidRPr="00BF76CB" w14:paraId="2CC39811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F270" w14:textId="77777777" w:rsidR="00F211C9" w:rsidRPr="00BF76CB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BF76CB">
              <w:rPr>
                <w:b/>
                <w:sz w:val="24"/>
                <w:szCs w:val="24"/>
              </w:rPr>
              <w:t>Przedmiot odbioru:</w:t>
            </w:r>
          </w:p>
        </w:tc>
      </w:tr>
      <w:tr w:rsidR="006A3BD3" w:rsidRPr="00BF76CB" w14:paraId="579706CF" w14:textId="77777777" w:rsidTr="00FD2F48">
        <w:trPr>
          <w:gridAfter w:val="1"/>
          <w:wAfter w:w="20" w:type="dxa"/>
          <w:cantSplit/>
          <w:trHeight w:val="1074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57B8" w14:textId="77777777" w:rsidR="00F211C9" w:rsidRPr="00BF76CB" w:rsidRDefault="00F211C9" w:rsidP="00383B7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083C2" w14:textId="77777777" w:rsidR="006645EA" w:rsidRPr="00BF76CB" w:rsidRDefault="006645EA" w:rsidP="00383B7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FE3E8" w14:textId="30FB65F4" w:rsidR="006645EA" w:rsidRPr="00BF76CB" w:rsidRDefault="006645EA" w:rsidP="00383B7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D3" w:rsidRPr="00BF76CB" w14:paraId="7B3E0679" w14:textId="77777777" w:rsidTr="00F21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0E259ACD" w14:textId="77777777" w:rsidR="00F211C9" w:rsidRPr="00713EFB" w:rsidRDefault="00F211C9" w:rsidP="00383B7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55"/>
            </w:tblGrid>
            <w:tr w:rsidR="006A3BD3" w:rsidRPr="00BF76CB" w14:paraId="75614D3C" w14:textId="77777777" w:rsidTr="00F9633D">
              <w:tc>
                <w:tcPr>
                  <w:tcW w:w="10055" w:type="dxa"/>
                </w:tcPr>
                <w:p w14:paraId="3F57D19D" w14:textId="5DDE7210" w:rsidR="00893BA1" w:rsidRPr="00BF76CB" w:rsidRDefault="00893BA1" w:rsidP="00383B76">
                  <w:pPr>
                    <w:pStyle w:val="Tekstpodstawowy"/>
                    <w:spacing w:line="276" w:lineRule="auto"/>
                    <w:ind w:right="-8"/>
                    <w:rPr>
                      <w:bCs/>
                      <w:i/>
                    </w:rPr>
                  </w:pPr>
                  <w:r w:rsidRPr="00BF76CB">
                    <w:rPr>
                      <w:bCs/>
                      <w:i/>
                    </w:rPr>
                    <w:t>W dniu ....................................... Zamawiający przyjmuje ww. przedmiot odbioru bez zastrzeżeń</w:t>
                  </w:r>
                  <w:r w:rsidRPr="00BF76CB">
                    <w:t>*</w:t>
                  </w:r>
                  <w:r w:rsidRPr="00BF76CB">
                    <w:rPr>
                      <w:bCs/>
                      <w:i/>
                    </w:rPr>
                    <w:t>.</w:t>
                  </w:r>
                </w:p>
                <w:p w14:paraId="271143B0" w14:textId="77777777" w:rsidR="00893BA1" w:rsidRPr="00BF76CB" w:rsidRDefault="00893BA1" w:rsidP="00383B76">
                  <w:pPr>
                    <w:pStyle w:val="Tekstpodstawowy"/>
                    <w:spacing w:line="276" w:lineRule="auto"/>
                    <w:ind w:right="-8"/>
                    <w:rPr>
                      <w:bCs/>
                      <w:i/>
                    </w:rPr>
                  </w:pPr>
                </w:p>
                <w:p w14:paraId="5C5E6DA2" w14:textId="0A507A50" w:rsidR="00893BA1" w:rsidRPr="00BF76CB" w:rsidRDefault="00893BA1" w:rsidP="00383B76">
                  <w:pPr>
                    <w:pStyle w:val="Tekstpodstawowy"/>
                    <w:spacing w:line="276" w:lineRule="auto"/>
                    <w:ind w:right="-8"/>
                    <w:rPr>
                      <w:bCs/>
                      <w:i/>
                    </w:rPr>
                  </w:pPr>
                  <w:r w:rsidRPr="00BF76CB">
                    <w:rPr>
                      <w:bCs/>
                      <w:i/>
                    </w:rPr>
                    <w:t>W dniu ....................................... Zamawiający nie przyjmuje ww. przedmiotu odbioru z powodu</w:t>
                  </w:r>
                  <w:r w:rsidRPr="00BF76CB">
                    <w:t>*</w:t>
                  </w:r>
                  <w:r w:rsidRPr="00BF76CB">
                    <w:rPr>
                      <w:bCs/>
                      <w:i/>
                    </w:rPr>
                    <w:t>:</w:t>
                  </w:r>
                </w:p>
                <w:p w14:paraId="4C711319" w14:textId="0A7E0E53" w:rsidR="00893BA1" w:rsidRPr="00BF76CB" w:rsidRDefault="00893BA1" w:rsidP="00383B76">
                  <w:pPr>
                    <w:pStyle w:val="Tekstpodstawowy"/>
                    <w:spacing w:line="276" w:lineRule="auto"/>
                    <w:ind w:right="-8"/>
                    <w:rPr>
                      <w:bCs/>
                      <w:i/>
                    </w:rPr>
                  </w:pPr>
                </w:p>
                <w:p w14:paraId="5080B9B6" w14:textId="77777777" w:rsidR="00F9633D" w:rsidRPr="00BF76CB" w:rsidRDefault="00F9633D" w:rsidP="00383B76">
                  <w:pPr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7ED10A2" w14:textId="5EAA6C42" w:rsidR="00F9633D" w:rsidRPr="00BF76CB" w:rsidRDefault="00F9633D" w:rsidP="00383B7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3CA40419" w14:textId="77777777" w:rsidR="00F211C9" w:rsidRPr="00BF76CB" w:rsidRDefault="00F211C9" w:rsidP="00383B7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D3" w:rsidRPr="00BF76CB" w14:paraId="1D835B93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5688" w14:textId="77777777" w:rsidR="00F211C9" w:rsidRPr="00BF76CB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BF76CB">
              <w:rPr>
                <w:b/>
                <w:sz w:val="24"/>
                <w:szCs w:val="24"/>
              </w:rPr>
              <w:t>Niniejszy protokół zostaje spisany w dwóch egzemplarzach, po jednym dla każdej ze Stron.</w:t>
            </w:r>
          </w:p>
        </w:tc>
      </w:tr>
      <w:tr w:rsidR="006A3BD3" w:rsidRPr="00BF76CB" w14:paraId="6958C188" w14:textId="77777777" w:rsidTr="00F21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535CEAC5" w14:textId="77777777" w:rsidR="00F211C9" w:rsidRPr="00BF76CB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auto"/>
          </w:tcPr>
          <w:p w14:paraId="2EA775A3" w14:textId="77777777" w:rsidR="00F211C9" w:rsidRPr="00BF76CB" w:rsidRDefault="00F211C9" w:rsidP="00383B7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BD3" w:rsidRPr="00BF76CB" w14:paraId="2DCED23C" w14:textId="77777777" w:rsidTr="00F211C9">
        <w:trPr>
          <w:gridAfter w:val="1"/>
          <w:wAfter w:w="20" w:type="dxa"/>
          <w:cantSplit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7E03" w14:textId="77777777" w:rsidR="00F211C9" w:rsidRPr="00BF76CB" w:rsidRDefault="00F211C9" w:rsidP="00383B7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C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Koordynatora Umowy Zamawiającego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F961" w14:textId="7F6274D1" w:rsidR="00F211C9" w:rsidRPr="00BF76CB" w:rsidRDefault="00301906" w:rsidP="00383B7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6C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F211C9" w:rsidRPr="00BF76CB">
              <w:rPr>
                <w:rFonts w:ascii="Times New Roman" w:hAnsi="Times New Roman" w:cs="Times New Roman"/>
                <w:b/>
                <w:sz w:val="24"/>
                <w:szCs w:val="24"/>
              </w:rPr>
              <w:t>ata i podpis Koordynatora Umowy Zamawiającego</w:t>
            </w:r>
          </w:p>
        </w:tc>
      </w:tr>
      <w:tr w:rsidR="006A3BD3" w:rsidRPr="00BF76CB" w14:paraId="7D3EB6B5" w14:textId="77777777" w:rsidTr="00F211C9">
        <w:trPr>
          <w:gridAfter w:val="1"/>
          <w:wAfter w:w="20" w:type="dxa"/>
          <w:cantSplit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1306" w14:textId="77777777" w:rsidR="00F211C9" w:rsidRPr="00BF76CB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14:paraId="043AB51C" w14:textId="77777777" w:rsidR="00F211C9" w:rsidRPr="00BF76CB" w:rsidRDefault="00F211C9" w:rsidP="00383B76">
            <w:pPr>
              <w:pStyle w:val="Table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14:paraId="5B42A440" w14:textId="77777777" w:rsidR="00F211C9" w:rsidRPr="00BF76CB" w:rsidRDefault="00F211C9" w:rsidP="00383B76">
            <w:pPr>
              <w:pStyle w:val="Table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041E" w14:textId="77777777" w:rsidR="00F211C9" w:rsidRPr="00BF76CB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6A3BD3" w:rsidRPr="00BF76CB" w14:paraId="2A7DC7AE" w14:textId="77777777" w:rsidTr="00F211C9">
        <w:trPr>
          <w:gridAfter w:val="1"/>
          <w:wAfter w:w="20" w:type="dxa"/>
          <w:cantSplit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4265A" w14:textId="77777777" w:rsidR="00F211C9" w:rsidRPr="00BF76CB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BF76CB">
              <w:rPr>
                <w:b/>
                <w:sz w:val="24"/>
                <w:szCs w:val="24"/>
              </w:rPr>
              <w:t>Imię i nazwisko Koordynatora Umowy Wykonawcy</w:t>
            </w: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3A6A" w14:textId="314C5AC9" w:rsidR="00F211C9" w:rsidRPr="00BF76CB" w:rsidRDefault="00301906" w:rsidP="00383B76">
            <w:pPr>
              <w:pStyle w:val="TableText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BF76CB">
              <w:rPr>
                <w:b/>
                <w:sz w:val="24"/>
                <w:szCs w:val="24"/>
              </w:rPr>
              <w:t>D</w:t>
            </w:r>
            <w:r w:rsidR="00F211C9" w:rsidRPr="00BF76CB">
              <w:rPr>
                <w:b/>
                <w:sz w:val="24"/>
                <w:szCs w:val="24"/>
              </w:rPr>
              <w:t>ata i podpis Koordynatora Umowy Wykonawcy</w:t>
            </w:r>
          </w:p>
        </w:tc>
      </w:tr>
      <w:tr w:rsidR="006A3BD3" w:rsidRPr="00BF76CB" w14:paraId="4550F699" w14:textId="77777777" w:rsidTr="00F211C9">
        <w:trPr>
          <w:gridAfter w:val="1"/>
          <w:wAfter w:w="20" w:type="dxa"/>
          <w:cantSplit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22984" w14:textId="77777777" w:rsidR="00F211C9" w:rsidRPr="00BF76CB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757B" w14:textId="77777777" w:rsidR="00F211C9" w:rsidRPr="00BF76CB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14:paraId="0DAAE94C" w14:textId="77777777" w:rsidR="00F211C9" w:rsidRPr="00BF76CB" w:rsidRDefault="00F211C9" w:rsidP="00383B76">
            <w:pPr>
              <w:pStyle w:val="Table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14:paraId="70C4B497" w14:textId="77777777" w:rsidR="00F211C9" w:rsidRPr="00BF76CB" w:rsidRDefault="00F211C9" w:rsidP="00383B76">
            <w:pPr>
              <w:pStyle w:val="TableText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014E8380" w14:textId="754E4FEA" w:rsidR="00026262" w:rsidRPr="00BF76CB" w:rsidRDefault="006B43E6" w:rsidP="00682E5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* niepotrzebne skreślić</w:t>
      </w:r>
      <w:r w:rsidR="003C7D3C" w:rsidRPr="00BF76CB">
        <w:rPr>
          <w:rFonts w:ascii="Times New Roman" w:hAnsi="Times New Roman" w:cs="Times New Roman"/>
          <w:sz w:val="24"/>
          <w:szCs w:val="24"/>
        </w:rPr>
        <w:br w:type="page"/>
      </w:r>
      <w:r w:rsidR="00026262" w:rsidRPr="00BF76CB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2B50BC" w:rsidRPr="00BF76CB">
        <w:rPr>
          <w:rFonts w:ascii="Times New Roman" w:hAnsi="Times New Roman" w:cs="Times New Roman"/>
          <w:sz w:val="24"/>
          <w:szCs w:val="24"/>
        </w:rPr>
        <w:t>3</w:t>
      </w:r>
      <w:r w:rsidR="00827B29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026262" w:rsidRPr="00BF76CB">
        <w:rPr>
          <w:rFonts w:ascii="Times New Roman" w:hAnsi="Times New Roman" w:cs="Times New Roman"/>
          <w:sz w:val="24"/>
          <w:szCs w:val="24"/>
        </w:rPr>
        <w:t xml:space="preserve">do </w:t>
      </w:r>
      <w:r w:rsidR="00404366" w:rsidRPr="00BF76CB">
        <w:rPr>
          <w:rFonts w:ascii="Times New Roman" w:hAnsi="Times New Roman" w:cs="Times New Roman"/>
          <w:sz w:val="24"/>
          <w:szCs w:val="24"/>
        </w:rPr>
        <w:t>U</w:t>
      </w:r>
      <w:r w:rsidR="00026262" w:rsidRPr="00BF76CB">
        <w:rPr>
          <w:rFonts w:ascii="Times New Roman" w:hAnsi="Times New Roman" w:cs="Times New Roman"/>
          <w:sz w:val="24"/>
          <w:szCs w:val="24"/>
        </w:rPr>
        <w:t xml:space="preserve">mowy z dnia </w:t>
      </w:r>
      <w:r w:rsidR="003C7D3C" w:rsidRPr="00BF76CB">
        <w:rPr>
          <w:rFonts w:ascii="Times New Roman" w:hAnsi="Times New Roman" w:cs="Times New Roman"/>
          <w:sz w:val="24"/>
          <w:szCs w:val="24"/>
        </w:rPr>
        <w:t>………….</w:t>
      </w:r>
    </w:p>
    <w:p w14:paraId="3C17698B" w14:textId="77777777" w:rsidR="00602175" w:rsidRPr="00BF76CB" w:rsidRDefault="00602175" w:rsidP="00383B76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8BB22" w14:textId="77777777" w:rsidR="00602175" w:rsidRPr="00BF76CB" w:rsidRDefault="00602175" w:rsidP="00383B76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76C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14:paraId="406FF127" w14:textId="5232A424" w:rsidR="00602175" w:rsidRPr="00BF76CB" w:rsidRDefault="00C43FAA" w:rsidP="00383B76">
      <w:pPr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76CB">
        <w:rPr>
          <w:rFonts w:ascii="Times New Roman" w:hAnsi="Times New Roman" w:cs="Times New Roman"/>
          <w:b/>
          <w:caps/>
          <w:sz w:val="24"/>
          <w:szCs w:val="24"/>
        </w:rPr>
        <w:t>zasady związane z zapewnieniem poufności informacji</w:t>
      </w:r>
    </w:p>
    <w:p w14:paraId="21832AEE" w14:textId="77777777" w:rsidR="00602175" w:rsidRPr="00BF76CB" w:rsidRDefault="00602175" w:rsidP="00383B76">
      <w:pPr>
        <w:shd w:val="clear" w:color="auto" w:fill="FFFFFF"/>
        <w:spacing w:after="12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012A40F" w14:textId="77777777" w:rsidR="00026262" w:rsidRPr="00BF76CB" w:rsidRDefault="00026262" w:rsidP="00383B76">
      <w:pPr>
        <w:shd w:val="clear" w:color="auto" w:fill="FFFFFF"/>
        <w:spacing w:after="12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F76CB">
        <w:rPr>
          <w:rFonts w:ascii="Times New Roman" w:hAnsi="Times New Roman" w:cs="Times New Roman"/>
          <w:b/>
          <w:bCs/>
          <w:sz w:val="24"/>
          <w:szCs w:val="24"/>
        </w:rPr>
        <w:t>Postanowienia wstępne</w:t>
      </w:r>
    </w:p>
    <w:p w14:paraId="262CA4C0" w14:textId="77777777" w:rsidR="00602175" w:rsidRPr="00BF76CB" w:rsidRDefault="00602175" w:rsidP="00383B7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120" w:line="276" w:lineRule="auto"/>
        <w:ind w:left="365" w:right="-82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Pojęcia użyte w niniejsz</w:t>
      </w:r>
      <w:r w:rsidR="006B43E6" w:rsidRPr="00BF76CB">
        <w:rPr>
          <w:rFonts w:ascii="Times New Roman" w:hAnsi="Times New Roman" w:cs="Times New Roman"/>
          <w:sz w:val="24"/>
          <w:szCs w:val="24"/>
        </w:rPr>
        <w:t xml:space="preserve">ych Zasadach </w:t>
      </w:r>
      <w:r w:rsidRPr="00BF76CB">
        <w:rPr>
          <w:rFonts w:ascii="Times New Roman" w:hAnsi="Times New Roman" w:cs="Times New Roman"/>
          <w:sz w:val="24"/>
          <w:szCs w:val="24"/>
        </w:rPr>
        <w:t>oznaczają:</w:t>
      </w:r>
    </w:p>
    <w:p w14:paraId="19B9104D" w14:textId="77777777" w:rsidR="00602175" w:rsidRPr="00BF76CB" w:rsidRDefault="00602175" w:rsidP="006622B2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276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Aktywa informacyjne - wszelkie informacje, w tym w szczególności informacje prawnie chronione, przetwarzane przez </w:t>
      </w:r>
      <w:r w:rsidR="00E14685" w:rsidRPr="00BF76CB">
        <w:rPr>
          <w:rFonts w:ascii="Times New Roman" w:hAnsi="Times New Roman" w:cs="Times New Roman"/>
          <w:sz w:val="24"/>
          <w:szCs w:val="24"/>
        </w:rPr>
        <w:t>Zamawiającego</w:t>
      </w:r>
      <w:r w:rsidRPr="00BF76CB">
        <w:rPr>
          <w:rFonts w:ascii="Times New Roman" w:hAnsi="Times New Roman" w:cs="Times New Roman"/>
          <w:sz w:val="24"/>
          <w:szCs w:val="24"/>
        </w:rPr>
        <w:t>, wiedzę, know-how, dane finansowe, handlowe, techniczne, technologiczne, organizacyjne, operacyjne, z zakresu public relations, a</w:t>
      </w:r>
      <w:r w:rsidR="009977D3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>także badania, analizy, opracowania i plany dotyczące działalności udostępniającego oraz jego partnerów</w:t>
      </w:r>
      <w:r w:rsidR="006B43E6" w:rsidRPr="00BF76CB">
        <w:rPr>
          <w:rFonts w:ascii="Times New Roman" w:hAnsi="Times New Roman" w:cs="Times New Roman"/>
          <w:sz w:val="24"/>
          <w:szCs w:val="24"/>
        </w:rPr>
        <w:t>;</w:t>
      </w:r>
    </w:p>
    <w:p w14:paraId="6BB31670" w14:textId="77777777" w:rsidR="00602175" w:rsidRPr="00BF76CB" w:rsidRDefault="00602175" w:rsidP="006622B2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276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Incydent bezpieczeństwa - pojedyncze zdarzenie lub seria niepożądanych lub</w:t>
      </w:r>
      <w:r w:rsidR="000A43A9" w:rsidRPr="00BF76CB">
        <w:rPr>
          <w:rFonts w:ascii="Times New Roman" w:hAnsi="Times New Roman" w:cs="Times New Roman"/>
          <w:sz w:val="24"/>
          <w:szCs w:val="24"/>
        </w:rPr>
        <w:t> </w:t>
      </w:r>
      <w:r w:rsidRPr="00BF76CB">
        <w:rPr>
          <w:rFonts w:ascii="Times New Roman" w:hAnsi="Times New Roman" w:cs="Times New Roman"/>
          <w:sz w:val="24"/>
          <w:szCs w:val="24"/>
        </w:rPr>
        <w:t xml:space="preserve"> niespodziewanych zdarzeń związanych z bezpieczeństwem informacji, które stwarzają znaczne prawdopodobieństwo zakłócenia działań Stron i zagrażają bezpieczeństwu informacji;</w:t>
      </w:r>
    </w:p>
    <w:p w14:paraId="5070B6EE" w14:textId="23015C42" w:rsidR="00602175" w:rsidRPr="00BF76CB" w:rsidRDefault="00602175" w:rsidP="006622B2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276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Strona ujawniająca - Strona Umowy, która przekazuje drugiej Stronie aktywa informacyjne lub ma prawo decydowania o przetwarzaniu takich informacji;</w:t>
      </w:r>
    </w:p>
    <w:p w14:paraId="0F26A633" w14:textId="3CDA7A0A" w:rsidR="00602175" w:rsidRPr="00BF76CB" w:rsidRDefault="00602175" w:rsidP="006622B2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276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Strona otrzymująca - Strona Umowy, która otrzymuje od drugiej Strony aktywa informacyjne lub przetwarza takie informacje w zakresie uzgodnionym ze stroną ujawniającą</w:t>
      </w:r>
      <w:r w:rsidR="006B43E6" w:rsidRPr="00BF76CB">
        <w:rPr>
          <w:rFonts w:ascii="Times New Roman" w:hAnsi="Times New Roman" w:cs="Times New Roman"/>
          <w:sz w:val="24"/>
          <w:szCs w:val="24"/>
        </w:rPr>
        <w:t>.</w:t>
      </w:r>
    </w:p>
    <w:p w14:paraId="58C2AEEB" w14:textId="77777777" w:rsidR="00602175" w:rsidRPr="00BF76CB" w:rsidRDefault="00602175" w:rsidP="00383B76">
      <w:pPr>
        <w:shd w:val="clear" w:color="auto" w:fill="FFFFFF"/>
        <w:spacing w:before="120" w:after="120" w:line="276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D56A5" w14:textId="77777777" w:rsidR="00602175" w:rsidRPr="00BF76CB" w:rsidRDefault="00602175" w:rsidP="00383B76">
      <w:pPr>
        <w:shd w:val="clear" w:color="auto" w:fill="FFFFFF"/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§ 2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1D9A5" w14:textId="77777777" w:rsidR="00602175" w:rsidRPr="00BF76CB" w:rsidRDefault="00026262" w:rsidP="00383B76">
      <w:pPr>
        <w:shd w:val="clear" w:color="auto" w:fill="FFFFFF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6CB">
        <w:rPr>
          <w:rFonts w:ascii="Times New Roman" w:hAnsi="Times New Roman" w:cs="Times New Roman"/>
          <w:b/>
          <w:bCs/>
          <w:sz w:val="24"/>
          <w:szCs w:val="24"/>
        </w:rPr>
        <w:t>Uprawnienia</w:t>
      </w:r>
    </w:p>
    <w:p w14:paraId="0AF789C1" w14:textId="6D7EE83D" w:rsidR="009977D3" w:rsidRPr="00BF76CB" w:rsidRDefault="009977D3" w:rsidP="006622B2">
      <w:pPr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Osoby występujące w imieniu lub na rzecz Stron mogą u</w:t>
      </w:r>
      <w:r w:rsidR="00644FDC" w:rsidRPr="00BF76CB">
        <w:rPr>
          <w:rFonts w:ascii="Times New Roman" w:hAnsi="Times New Roman" w:cs="Times New Roman"/>
          <w:sz w:val="24"/>
          <w:szCs w:val="24"/>
        </w:rPr>
        <w:t>zyskiwać uprawnienia dostępu do </w:t>
      </w:r>
      <w:r w:rsidRPr="00BF76CB">
        <w:rPr>
          <w:rFonts w:ascii="Times New Roman" w:hAnsi="Times New Roman" w:cs="Times New Roman"/>
          <w:sz w:val="24"/>
          <w:szCs w:val="24"/>
        </w:rPr>
        <w:t>aktywów informacyjnych drugiej Strony wyłącznie w zakresie niezbędnym do realizacji przedmiotu Umowy.</w:t>
      </w:r>
    </w:p>
    <w:p w14:paraId="556C596C" w14:textId="77777777" w:rsidR="009977D3" w:rsidRPr="00BF76CB" w:rsidRDefault="009977D3" w:rsidP="006622B2">
      <w:pPr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Strony zobowiązują się uzgodnić i stosować bezpieczny sposób przekazywania aktywów informacyjnych, szczególnie drogą elektroniczną, zapewniający poufność i integralność informacji.</w:t>
      </w:r>
    </w:p>
    <w:p w14:paraId="38AF79CC" w14:textId="77777777" w:rsidR="00602175" w:rsidRPr="00BF76CB" w:rsidRDefault="00602175" w:rsidP="00383B76">
      <w:pPr>
        <w:shd w:val="clear" w:color="auto" w:fill="FFFFFF"/>
        <w:spacing w:before="120" w:after="120" w:line="276" w:lineRule="auto"/>
        <w:ind w:left="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060B9" w14:textId="77777777" w:rsidR="00602175" w:rsidRPr="00BF76CB" w:rsidRDefault="00602175" w:rsidP="00383B76">
      <w:pPr>
        <w:shd w:val="clear" w:color="auto" w:fill="FFFFFF"/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§ 3</w:t>
      </w: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B7C56" w14:textId="77777777" w:rsidR="00026262" w:rsidRPr="00BF76CB" w:rsidRDefault="00026262" w:rsidP="00383B76">
      <w:pPr>
        <w:shd w:val="clear" w:color="auto" w:fill="FFFFFF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6CB">
        <w:rPr>
          <w:rFonts w:ascii="Times New Roman" w:hAnsi="Times New Roman" w:cs="Times New Roman"/>
          <w:b/>
          <w:bCs/>
          <w:sz w:val="24"/>
          <w:szCs w:val="24"/>
        </w:rPr>
        <w:t>Warunki zlecania zadań podmiotom trzecim</w:t>
      </w:r>
    </w:p>
    <w:p w14:paraId="03585D90" w14:textId="2982FEE4" w:rsidR="00B05F38" w:rsidRPr="00BF76CB" w:rsidRDefault="00026262" w:rsidP="00356791">
      <w:pPr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Żadna ze Stron nie może bez uprzedniej zgody drugiej Strony udostępnić jej aktywów informacyjnych podmiotom trzecim, z wyłączeniem sytuacji </w:t>
      </w:r>
      <w:r w:rsidR="000115F6" w:rsidRPr="00BF76CB">
        <w:rPr>
          <w:rFonts w:ascii="Times New Roman" w:hAnsi="Times New Roman" w:cs="Times New Roman"/>
          <w:sz w:val="24"/>
          <w:szCs w:val="24"/>
        </w:rPr>
        <w:t xml:space="preserve">w których takie udostępnienie wynikałoby  z realizacji obowiązków nałożonych na Stronę na mocy bezwzględnie obowiązujących przepisów prawa lub realizacji </w:t>
      </w:r>
      <w:r w:rsidR="00EF005A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B0390E" w:rsidRPr="00BF76C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727F2" w:rsidRPr="00BF76CB">
        <w:rPr>
          <w:rFonts w:ascii="Times New Roman" w:hAnsi="Times New Roman" w:cs="Times New Roman"/>
          <w:b/>
          <w:sz w:val="24"/>
          <w:szCs w:val="24"/>
        </w:rPr>
        <w:t>4</w:t>
      </w:r>
      <w:r w:rsidR="00B0390E" w:rsidRPr="00BF76CB">
        <w:rPr>
          <w:rFonts w:ascii="Times New Roman" w:hAnsi="Times New Roman" w:cs="Times New Roman"/>
          <w:b/>
          <w:sz w:val="24"/>
          <w:szCs w:val="24"/>
        </w:rPr>
        <w:t xml:space="preserve"> punkt </w:t>
      </w:r>
      <w:r w:rsidR="008727F2" w:rsidRPr="00BF76CB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0115F6" w:rsidRPr="00BF76CB">
        <w:rPr>
          <w:rFonts w:ascii="Times New Roman" w:hAnsi="Times New Roman" w:cs="Times New Roman"/>
          <w:b/>
          <w:sz w:val="24"/>
          <w:szCs w:val="24"/>
        </w:rPr>
        <w:t>Umowy</w:t>
      </w:r>
      <w:r w:rsidRPr="00BF76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0DD4FF" w14:textId="21794294" w:rsidR="00026262" w:rsidRPr="00BF76CB" w:rsidRDefault="000115F6" w:rsidP="00356791">
      <w:pPr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 xml:space="preserve">Niezależnie od postanowień </w:t>
      </w:r>
      <w:r w:rsidR="00740033" w:rsidRPr="00BF76CB">
        <w:rPr>
          <w:rFonts w:ascii="Times New Roman" w:hAnsi="Times New Roman" w:cs="Times New Roman"/>
          <w:sz w:val="24"/>
          <w:szCs w:val="24"/>
        </w:rPr>
        <w:t>ust.</w:t>
      </w:r>
      <w:r w:rsidRPr="00BF76CB">
        <w:rPr>
          <w:rFonts w:ascii="Times New Roman" w:hAnsi="Times New Roman" w:cs="Times New Roman"/>
          <w:sz w:val="24"/>
          <w:szCs w:val="24"/>
        </w:rPr>
        <w:t xml:space="preserve"> 1 powyżej, </w:t>
      </w:r>
      <w:r w:rsidR="00EF005A" w:rsidRPr="00BF76CB">
        <w:rPr>
          <w:rFonts w:ascii="Times New Roman" w:hAnsi="Times New Roman" w:cs="Times New Roman"/>
          <w:sz w:val="24"/>
          <w:szCs w:val="24"/>
        </w:rPr>
        <w:t>Wykonawca ma prawo udostępnić powyższe aktywa informac</w:t>
      </w:r>
      <w:r w:rsidR="00B0390E" w:rsidRPr="00BF76CB">
        <w:rPr>
          <w:rFonts w:ascii="Times New Roman" w:hAnsi="Times New Roman" w:cs="Times New Roman"/>
          <w:sz w:val="24"/>
          <w:szCs w:val="24"/>
        </w:rPr>
        <w:t>yjne bez zgody Zamawiającego swoim pracownikom, współpracownikom oraz podwykonawcy i pracownikom</w:t>
      </w:r>
      <w:r w:rsidR="001A7F0F" w:rsidRPr="00BF76CB">
        <w:rPr>
          <w:rFonts w:ascii="Times New Roman" w:hAnsi="Times New Roman" w:cs="Times New Roman"/>
          <w:sz w:val="24"/>
          <w:szCs w:val="24"/>
        </w:rPr>
        <w:t xml:space="preserve"> oraz</w:t>
      </w:r>
      <w:r w:rsidR="00B0390E" w:rsidRPr="00BF76CB">
        <w:rPr>
          <w:rFonts w:ascii="Times New Roman" w:hAnsi="Times New Roman" w:cs="Times New Roman"/>
          <w:sz w:val="24"/>
          <w:szCs w:val="24"/>
        </w:rPr>
        <w:t xml:space="preserve"> współpracownikom podwykonawcy zaangażowanego </w:t>
      </w:r>
      <w:r w:rsidR="007C2339" w:rsidRPr="00BF76CB">
        <w:rPr>
          <w:rFonts w:ascii="Times New Roman" w:hAnsi="Times New Roman" w:cs="Times New Roman"/>
          <w:sz w:val="24"/>
          <w:szCs w:val="24"/>
        </w:rPr>
        <w:br/>
      </w:r>
      <w:r w:rsidR="00BF1521" w:rsidRPr="00BF76CB">
        <w:rPr>
          <w:rFonts w:ascii="Times New Roman" w:hAnsi="Times New Roman" w:cs="Times New Roman"/>
          <w:sz w:val="24"/>
          <w:szCs w:val="24"/>
        </w:rPr>
        <w:t>w projekt</w:t>
      </w:r>
      <w:r w:rsidR="001A7F0F" w:rsidRPr="00BF76CB">
        <w:rPr>
          <w:rFonts w:ascii="Times New Roman" w:hAnsi="Times New Roman" w:cs="Times New Roman"/>
          <w:sz w:val="24"/>
          <w:szCs w:val="24"/>
        </w:rPr>
        <w:t>,</w:t>
      </w:r>
      <w:r w:rsidRPr="00BF76CB">
        <w:rPr>
          <w:rFonts w:ascii="Times New Roman" w:hAnsi="Times New Roman" w:cs="Times New Roman"/>
          <w:sz w:val="24"/>
          <w:szCs w:val="24"/>
        </w:rPr>
        <w:t xml:space="preserve"> wyłącznie w celu realizacji przedmiotu Umowy</w:t>
      </w:r>
      <w:r w:rsidR="00B0390E" w:rsidRPr="00BF76CB">
        <w:rPr>
          <w:rFonts w:ascii="Times New Roman" w:hAnsi="Times New Roman" w:cs="Times New Roman"/>
          <w:sz w:val="24"/>
          <w:szCs w:val="24"/>
        </w:rPr>
        <w:t>.</w:t>
      </w:r>
    </w:p>
    <w:p w14:paraId="1EB107BE" w14:textId="383286D1" w:rsidR="00026262" w:rsidRPr="00BF76CB" w:rsidRDefault="00026262" w:rsidP="00356791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Wykonawca odpowiada za naruszenie postanowień Umowy przez podmioty trzecie, którymi posługuje</w:t>
      </w:r>
      <w:r w:rsidR="007978CF" w:rsidRPr="00BF76CB">
        <w:rPr>
          <w:rFonts w:ascii="Times New Roman" w:hAnsi="Times New Roman" w:cs="Times New Roman"/>
          <w:sz w:val="24"/>
          <w:szCs w:val="24"/>
        </w:rPr>
        <w:t xml:space="preserve"> się przy realizacji Umowy</w:t>
      </w:r>
      <w:r w:rsidRPr="00BF76CB">
        <w:rPr>
          <w:rFonts w:ascii="Times New Roman" w:hAnsi="Times New Roman" w:cs="Times New Roman"/>
          <w:sz w:val="24"/>
          <w:szCs w:val="24"/>
        </w:rPr>
        <w:t>, jak za swoje własne.</w:t>
      </w:r>
    </w:p>
    <w:p w14:paraId="0882B3FB" w14:textId="77777777" w:rsidR="00602175" w:rsidRPr="00BF76CB" w:rsidRDefault="00602175" w:rsidP="00383B76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193F6141" w14:textId="77777777" w:rsidR="00602175" w:rsidRPr="00BF76CB" w:rsidRDefault="00602175" w:rsidP="00383B76">
      <w:pPr>
        <w:pStyle w:val="St2w"/>
        <w:tabs>
          <w:tab w:val="center" w:pos="4819"/>
        </w:tabs>
        <w:spacing w:after="12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BF76CB">
        <w:rPr>
          <w:rFonts w:ascii="Times New Roman" w:hAnsi="Times New Roman" w:cs="Times New Roman"/>
          <w:b/>
        </w:rPr>
        <w:t xml:space="preserve">§ </w:t>
      </w:r>
      <w:r w:rsidR="00026262" w:rsidRPr="00BF76CB">
        <w:rPr>
          <w:rFonts w:ascii="Times New Roman" w:hAnsi="Times New Roman" w:cs="Times New Roman"/>
          <w:b/>
        </w:rPr>
        <w:t>4</w:t>
      </w:r>
      <w:r w:rsidRPr="00BF76CB">
        <w:rPr>
          <w:rFonts w:ascii="Times New Roman" w:hAnsi="Times New Roman" w:cs="Times New Roman"/>
          <w:b/>
        </w:rPr>
        <w:t xml:space="preserve"> </w:t>
      </w:r>
    </w:p>
    <w:p w14:paraId="2F82AF84" w14:textId="77777777" w:rsidR="00026262" w:rsidRPr="00BF76CB" w:rsidRDefault="00026262" w:rsidP="00383B76">
      <w:pPr>
        <w:pStyle w:val="St2w"/>
        <w:tabs>
          <w:tab w:val="center" w:pos="4819"/>
        </w:tabs>
        <w:spacing w:after="120" w:line="276" w:lineRule="auto"/>
        <w:ind w:left="0"/>
        <w:jc w:val="center"/>
        <w:rPr>
          <w:rFonts w:ascii="Times New Roman" w:hAnsi="Times New Roman" w:cs="Times New Roman"/>
          <w:b/>
        </w:rPr>
      </w:pPr>
      <w:r w:rsidRPr="00BF76CB">
        <w:rPr>
          <w:rFonts w:ascii="Times New Roman" w:hAnsi="Times New Roman" w:cs="Times New Roman"/>
          <w:b/>
        </w:rPr>
        <w:t>Prawa własności intelektualnej</w:t>
      </w:r>
    </w:p>
    <w:p w14:paraId="43941792" w14:textId="43FBE1C3" w:rsidR="00827B29" w:rsidRPr="00BF76CB" w:rsidRDefault="00827B29" w:rsidP="006C5441">
      <w:pPr>
        <w:numPr>
          <w:ilvl w:val="0"/>
          <w:numId w:val="1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Wszelkie prawa do aktywów informacyjnych są zastrzeżone i stanowią własność Strony ujawniającej, a żadne prawa lub uprawnienia do aktywów informacyjnych Strony ujawniającej, w ramach  Umowy, nie zostają przyznane Stronie otrzymującej. W szczególności nie przyznaje się w  Umowie, ani bezpośrednio, ani pośrednio, żadnej licencji, ani praw do aktywów informacyjnych w związku z wynalazkiem, wiedzą, know-how, danymi handlowymi, technicznymi, technologicznymi, organizacyjnymi, operacyjnymi, patentem, prawem autorskim, czy innym prawem własności intelektualnej Strony ujawniającej przekazanymi Stronie otrzymującej w celu realizacji lub przygotowania do realizacji przedmiotu Umowy</w:t>
      </w:r>
      <w:r w:rsidR="00A403B0" w:rsidRPr="00BF76CB">
        <w:rPr>
          <w:rFonts w:ascii="Times New Roman" w:hAnsi="Times New Roman" w:cs="Times New Roman"/>
          <w:sz w:val="24"/>
          <w:szCs w:val="24"/>
        </w:rPr>
        <w:t xml:space="preserve">, z zastrzeżeniem § </w:t>
      </w:r>
      <w:r w:rsidR="00740033" w:rsidRPr="00BF76CB">
        <w:rPr>
          <w:rFonts w:ascii="Times New Roman" w:hAnsi="Times New Roman" w:cs="Times New Roman"/>
          <w:sz w:val="24"/>
          <w:szCs w:val="24"/>
        </w:rPr>
        <w:t>11</w:t>
      </w:r>
      <w:r w:rsidR="00794DD8" w:rsidRPr="00BF76CB">
        <w:rPr>
          <w:rFonts w:ascii="Times New Roman" w:hAnsi="Times New Roman" w:cs="Times New Roman"/>
          <w:sz w:val="24"/>
          <w:szCs w:val="24"/>
        </w:rPr>
        <w:t xml:space="preserve"> Umowy</w:t>
      </w:r>
      <w:r w:rsidRPr="00BF76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5913DB" w14:textId="77777777" w:rsidR="00827B29" w:rsidRPr="00BF76CB" w:rsidRDefault="00827B29" w:rsidP="006C5441">
      <w:pPr>
        <w:numPr>
          <w:ilvl w:val="0"/>
          <w:numId w:val="1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Wszelkie koncepcje, pomysły i idee przedstawione podczas realizacji przedmiotu Umowy</w:t>
      </w:r>
      <w:r w:rsidRPr="00BF76CB" w:rsidDel="00401067">
        <w:rPr>
          <w:rFonts w:ascii="Times New Roman" w:hAnsi="Times New Roman" w:cs="Times New Roman"/>
          <w:sz w:val="24"/>
          <w:szCs w:val="24"/>
        </w:rPr>
        <w:t xml:space="preserve"> </w:t>
      </w:r>
      <w:r w:rsidRPr="00BF76CB">
        <w:rPr>
          <w:rFonts w:ascii="Times New Roman" w:hAnsi="Times New Roman" w:cs="Times New Roman"/>
          <w:sz w:val="24"/>
          <w:szCs w:val="24"/>
        </w:rPr>
        <w:t xml:space="preserve">przez Strony stanowią i pozostają wyłączną własnością Strony ujawniającej. </w:t>
      </w:r>
    </w:p>
    <w:p w14:paraId="2B5B8DE7" w14:textId="77777777" w:rsidR="00602175" w:rsidRPr="00BF76CB" w:rsidRDefault="00602175" w:rsidP="00383B76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5FAC7C" w14:textId="77777777" w:rsidR="00602175" w:rsidRPr="00BF76CB" w:rsidRDefault="00602175" w:rsidP="00383B76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A4D53" w:rsidRPr="00BF76CB">
        <w:rPr>
          <w:rFonts w:ascii="Times New Roman" w:hAnsi="Times New Roman" w:cs="Times New Roman"/>
          <w:b/>
          <w:sz w:val="24"/>
          <w:szCs w:val="24"/>
        </w:rPr>
        <w:t xml:space="preserve">5 </w:t>
      </w:r>
    </w:p>
    <w:p w14:paraId="5B68FB85" w14:textId="77777777" w:rsidR="00FA4D53" w:rsidRPr="00BF76CB" w:rsidRDefault="00FA4D53" w:rsidP="00383B76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Ochrona przez szkodliwym oprogramowaniem</w:t>
      </w:r>
    </w:p>
    <w:p w14:paraId="6585FB80" w14:textId="12546227" w:rsidR="00602175" w:rsidRPr="00BF76CB" w:rsidRDefault="00602175" w:rsidP="00383B76">
      <w:pPr>
        <w:tabs>
          <w:tab w:val="num" w:pos="2868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Strony Umowy zobowiązują się do sprawdzania udostępnianych elektronicznie aktywów informacyjnych specjalistycznymi programami lub narzędziami chroniącymi przed szkodliwym oprogramowaniem lub kodem.</w:t>
      </w:r>
    </w:p>
    <w:p w14:paraId="600E43B3" w14:textId="77777777" w:rsidR="00602175" w:rsidRPr="00BF76CB" w:rsidRDefault="00602175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820F1" w14:textId="77777777" w:rsidR="00602175" w:rsidRPr="00BF76CB" w:rsidRDefault="00602175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A4D53" w:rsidRPr="00BF76CB">
        <w:rPr>
          <w:rFonts w:ascii="Times New Roman" w:hAnsi="Times New Roman" w:cs="Times New Roman"/>
          <w:b/>
          <w:sz w:val="24"/>
          <w:szCs w:val="24"/>
        </w:rPr>
        <w:t xml:space="preserve">6 </w:t>
      </w:r>
    </w:p>
    <w:p w14:paraId="50247B24" w14:textId="77777777" w:rsidR="00827B29" w:rsidRPr="00BF76CB" w:rsidRDefault="00827B29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Zarządzanie zmianami i konfiguracją</w:t>
      </w:r>
    </w:p>
    <w:p w14:paraId="2294F9C2" w14:textId="77777777" w:rsidR="00827B29" w:rsidRPr="00BF76CB" w:rsidRDefault="00827B29" w:rsidP="00383B76">
      <w:pPr>
        <w:tabs>
          <w:tab w:val="num" w:pos="2868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Wszelkie zmiany, w tym zmiany konfiguracji urządzeń, systemów lub sieci teleinformatycznych, należących do </w:t>
      </w:r>
      <w:r w:rsidR="006B43E6" w:rsidRPr="00BF76CB">
        <w:rPr>
          <w:rFonts w:ascii="Times New Roman" w:hAnsi="Times New Roman" w:cs="Times New Roman"/>
          <w:sz w:val="24"/>
          <w:szCs w:val="24"/>
        </w:rPr>
        <w:t>I</w:t>
      </w:r>
      <w:r w:rsidRPr="00BF76CB">
        <w:rPr>
          <w:rFonts w:ascii="Times New Roman" w:hAnsi="Times New Roman" w:cs="Times New Roman"/>
          <w:sz w:val="24"/>
          <w:szCs w:val="24"/>
        </w:rPr>
        <w:t xml:space="preserve">nfrastruktury Zamawiającego, muszą być akceptowane  przez </w:t>
      </w:r>
      <w:r w:rsidR="001F62EF" w:rsidRPr="00BF76CB">
        <w:rPr>
          <w:rFonts w:ascii="Times New Roman" w:hAnsi="Times New Roman" w:cs="Times New Roman"/>
          <w:sz w:val="24"/>
          <w:szCs w:val="24"/>
        </w:rPr>
        <w:t>Z</w:t>
      </w:r>
      <w:r w:rsidRPr="00BF76CB">
        <w:rPr>
          <w:rFonts w:ascii="Times New Roman" w:hAnsi="Times New Roman" w:cs="Times New Roman"/>
          <w:sz w:val="24"/>
          <w:szCs w:val="24"/>
        </w:rPr>
        <w:t>amawiającego.</w:t>
      </w:r>
    </w:p>
    <w:p w14:paraId="483E4D9C" w14:textId="77777777" w:rsidR="00602175" w:rsidRPr="00BF76CB" w:rsidRDefault="00602175" w:rsidP="00383B76">
      <w:pPr>
        <w:tabs>
          <w:tab w:val="num" w:pos="2868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4341D" w14:textId="77777777" w:rsidR="00602175" w:rsidRPr="00BF76CB" w:rsidRDefault="00602175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A4D53" w:rsidRPr="00BF76CB">
        <w:rPr>
          <w:rFonts w:ascii="Times New Roman" w:hAnsi="Times New Roman" w:cs="Times New Roman"/>
          <w:b/>
          <w:sz w:val="24"/>
          <w:szCs w:val="24"/>
        </w:rPr>
        <w:t>7</w:t>
      </w:r>
    </w:p>
    <w:p w14:paraId="02BFF93B" w14:textId="77777777" w:rsidR="00827B29" w:rsidRPr="00BF76CB" w:rsidRDefault="00827B29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6CB">
        <w:rPr>
          <w:rFonts w:ascii="Times New Roman" w:hAnsi="Times New Roman" w:cs="Times New Roman"/>
          <w:b/>
          <w:bCs/>
          <w:sz w:val="24"/>
          <w:szCs w:val="24"/>
        </w:rPr>
        <w:t>Reagowanie na incydenty w zakresie bezpieczeństwa</w:t>
      </w:r>
    </w:p>
    <w:p w14:paraId="19C904DB" w14:textId="77777777" w:rsidR="00827B29" w:rsidRPr="00BF76CB" w:rsidRDefault="00827B29" w:rsidP="00383B7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 xml:space="preserve">W przypadku stwierdzenia </w:t>
      </w:r>
      <w:r w:rsidR="006C5DEE" w:rsidRPr="00BF76CB">
        <w:rPr>
          <w:rFonts w:ascii="Times New Roman" w:hAnsi="Times New Roman" w:cs="Times New Roman"/>
          <w:sz w:val="24"/>
          <w:szCs w:val="24"/>
        </w:rPr>
        <w:t>I</w:t>
      </w:r>
      <w:r w:rsidRPr="00BF76CB">
        <w:rPr>
          <w:rFonts w:ascii="Times New Roman" w:hAnsi="Times New Roman" w:cs="Times New Roman"/>
          <w:sz w:val="24"/>
          <w:szCs w:val="24"/>
        </w:rPr>
        <w:t>ncydentu bezpieczeństwa dotyczącego aktywów informacyjnych Strony ujawniającej lub prawdopodobieństwa wystąpienia tego incydentu, Strona otrzymująca przekazuje wszystkie posiadane informację o tym zdarzeniu Stronie ujawniającej oraz zobowiązana jest niezwłocznie do podjęcia adekwatnych działań w celu ograniczenia konsekwencji incydentu oraz zapobieżenia dalszym naruszeniom.</w:t>
      </w:r>
    </w:p>
    <w:p w14:paraId="4FCC16C8" w14:textId="76FFA65B" w:rsidR="00FA4D53" w:rsidRPr="00BF76CB" w:rsidRDefault="00602175" w:rsidP="00383B76">
      <w:pPr>
        <w:spacing w:after="0" w:line="276" w:lineRule="auto"/>
        <w:ind w:left="3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br w:type="page"/>
      </w:r>
      <w:r w:rsidR="00FA4D53" w:rsidRPr="00BF76CB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2B50BC" w:rsidRPr="00BF76CB">
        <w:rPr>
          <w:rFonts w:ascii="Times New Roman" w:hAnsi="Times New Roman" w:cs="Times New Roman"/>
          <w:sz w:val="24"/>
          <w:szCs w:val="24"/>
        </w:rPr>
        <w:t>4</w:t>
      </w:r>
      <w:r w:rsidR="00827B29"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FA4D53" w:rsidRPr="00BF76CB">
        <w:rPr>
          <w:rFonts w:ascii="Times New Roman" w:hAnsi="Times New Roman" w:cs="Times New Roman"/>
          <w:sz w:val="24"/>
          <w:szCs w:val="24"/>
        </w:rPr>
        <w:t xml:space="preserve">do </w:t>
      </w:r>
      <w:r w:rsidR="00F555BC" w:rsidRPr="00BF76CB">
        <w:rPr>
          <w:rFonts w:ascii="Times New Roman" w:hAnsi="Times New Roman" w:cs="Times New Roman"/>
          <w:sz w:val="24"/>
          <w:szCs w:val="24"/>
        </w:rPr>
        <w:t>U</w:t>
      </w:r>
      <w:r w:rsidR="00FA4D53" w:rsidRPr="00BF76CB">
        <w:rPr>
          <w:rFonts w:ascii="Times New Roman" w:hAnsi="Times New Roman" w:cs="Times New Roman"/>
          <w:sz w:val="24"/>
          <w:szCs w:val="24"/>
        </w:rPr>
        <w:t>mowy z dnia …….</w:t>
      </w:r>
    </w:p>
    <w:p w14:paraId="6392E39A" w14:textId="77777777" w:rsidR="00FA4D53" w:rsidRPr="00BF76CB" w:rsidRDefault="00FA4D53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6FC09" w14:textId="77777777" w:rsidR="00B51523" w:rsidRPr="00BF76CB" w:rsidRDefault="00B51523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Zobowiązanie do zachowania poufności informacji (Wzór)</w:t>
      </w:r>
    </w:p>
    <w:p w14:paraId="2E6FB837" w14:textId="77777777" w:rsidR="00B51523" w:rsidRPr="00BF76CB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0EFAF2BF" w14:textId="77777777" w:rsidR="00FA4D53" w:rsidRPr="00BF76CB" w:rsidRDefault="00FA4D53" w:rsidP="00383B76">
      <w:p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C3F37EB" w14:textId="77777777" w:rsidR="00B51523" w:rsidRPr="00BF76CB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051047E" w14:textId="6344316C" w:rsidR="00B51523" w:rsidRPr="00BF76CB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F76CB">
        <w:rPr>
          <w:rFonts w:ascii="Times New Roman" w:hAnsi="Times New Roman" w:cs="Times New Roman"/>
          <w:snapToGrid w:val="0"/>
          <w:sz w:val="24"/>
          <w:szCs w:val="24"/>
        </w:rPr>
        <w:t>Ja, niżej podpisany .........................................................</w:t>
      </w:r>
      <w:r w:rsidR="009B172D" w:rsidRPr="00BF76CB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BF76C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B172D" w:rsidRPr="00BF76CB">
        <w:rPr>
          <w:rFonts w:ascii="Times New Roman" w:hAnsi="Times New Roman" w:cs="Times New Roman"/>
          <w:snapToGrid w:val="0"/>
          <w:sz w:val="24"/>
          <w:szCs w:val="24"/>
        </w:rPr>
        <w:t xml:space="preserve">realizujący w imieniu </w:t>
      </w:r>
      <w:r w:rsidR="001049CD" w:rsidRPr="00BF76CB">
        <w:rPr>
          <w:rFonts w:ascii="Times New Roman" w:hAnsi="Times New Roman" w:cs="Times New Roman"/>
          <w:snapToGrid w:val="0"/>
          <w:sz w:val="24"/>
          <w:szCs w:val="24"/>
        </w:rPr>
        <w:t xml:space="preserve">Wykonawcy: </w:t>
      </w:r>
      <w:r w:rsidRPr="00BF76CB">
        <w:rPr>
          <w:rFonts w:ascii="Times New Roman" w:hAnsi="Times New Roman" w:cs="Times New Roman"/>
          <w:snapToGrid w:val="0"/>
          <w:sz w:val="24"/>
          <w:szCs w:val="24"/>
        </w:rPr>
        <w:t>......</w:t>
      </w:r>
      <w:r w:rsidR="002503EE" w:rsidRPr="00BF76CB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</w:t>
      </w:r>
      <w:r w:rsidRPr="00BF76CB">
        <w:rPr>
          <w:rFonts w:ascii="Times New Roman" w:hAnsi="Times New Roman" w:cs="Times New Roman"/>
          <w:snapToGrid w:val="0"/>
          <w:sz w:val="24"/>
          <w:szCs w:val="24"/>
        </w:rPr>
        <w:t>.............................</w:t>
      </w:r>
    </w:p>
    <w:p w14:paraId="2F26329C" w14:textId="45160C09" w:rsidR="00B51523" w:rsidRPr="00BF76CB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F76CB">
        <w:rPr>
          <w:rFonts w:ascii="Times New Roman" w:hAnsi="Times New Roman" w:cs="Times New Roman"/>
          <w:snapToGrid w:val="0"/>
          <w:sz w:val="24"/>
          <w:szCs w:val="24"/>
        </w:rPr>
        <w:t>z siedzibą w .........................................................................................................., po zapoznaniu się z</w:t>
      </w:r>
      <w:r w:rsidR="00827B29" w:rsidRPr="00BF76CB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BF76CB">
        <w:rPr>
          <w:rFonts w:ascii="Times New Roman" w:hAnsi="Times New Roman" w:cs="Times New Roman"/>
          <w:snapToGrid w:val="0"/>
          <w:sz w:val="24"/>
          <w:szCs w:val="24"/>
        </w:rPr>
        <w:t xml:space="preserve">treścią </w:t>
      </w:r>
      <w:r w:rsidR="002503EE" w:rsidRPr="00BF76CB">
        <w:rPr>
          <w:rFonts w:ascii="Times New Roman" w:hAnsi="Times New Roman" w:cs="Times New Roman"/>
          <w:snapToGrid w:val="0"/>
          <w:sz w:val="24"/>
          <w:szCs w:val="24"/>
        </w:rPr>
        <w:t>art. </w:t>
      </w:r>
      <w:r w:rsidRPr="00BF76CB">
        <w:rPr>
          <w:rFonts w:ascii="Times New Roman" w:hAnsi="Times New Roman" w:cs="Times New Roman"/>
          <w:snapToGrid w:val="0"/>
          <w:sz w:val="24"/>
          <w:szCs w:val="24"/>
        </w:rPr>
        <w:t xml:space="preserve"> 266 § 1 Kodeksu Karnego: „Kto, wbrew przepisom ustawy lub przyjętemu na siebie zobowiązaniu, ujawnia lub wykorzystuje informację, z którą zapoznał się w związku z pełnioną funkcją, wykonywaną pracą, działalnością publiczną, społeczną, gospodarczą lub naukową, podlega grzywnie, karze ograniczenia wolności albo pozbawienia wolności do lat 2”, zobowiązuję się nie ujawniać nikomu i w żaden sposób oraz nie wykorzystywać żadnych informacji, z którymi zapoznam się w</w:t>
      </w:r>
      <w:r w:rsidR="00827B29" w:rsidRPr="00BF76CB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BF76CB">
        <w:rPr>
          <w:rFonts w:ascii="Times New Roman" w:hAnsi="Times New Roman" w:cs="Times New Roman"/>
          <w:snapToGrid w:val="0"/>
          <w:sz w:val="24"/>
          <w:szCs w:val="24"/>
        </w:rPr>
        <w:t xml:space="preserve"> związku z wykonywaniem prac dla Bankowego Funduszu Gwarancyjnego </w:t>
      </w:r>
      <w:r w:rsidR="003E652A" w:rsidRPr="00BF76CB">
        <w:rPr>
          <w:rFonts w:ascii="Times New Roman" w:hAnsi="Times New Roman" w:cs="Times New Roman"/>
          <w:snapToGrid w:val="0"/>
          <w:sz w:val="24"/>
          <w:szCs w:val="24"/>
        </w:rPr>
        <w:t xml:space="preserve">z siedzibą </w:t>
      </w:r>
      <w:r w:rsidRPr="00BF76CB">
        <w:rPr>
          <w:rFonts w:ascii="Times New Roman" w:hAnsi="Times New Roman" w:cs="Times New Roman"/>
          <w:snapToGrid w:val="0"/>
          <w:sz w:val="24"/>
          <w:szCs w:val="24"/>
        </w:rPr>
        <w:t>w Warszawie.</w:t>
      </w:r>
    </w:p>
    <w:p w14:paraId="67706688" w14:textId="77777777" w:rsidR="00B51523" w:rsidRPr="00BF76CB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5E1A63C5" w14:textId="77777777" w:rsidR="00B51523" w:rsidRPr="00BF76CB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57259C7" w14:textId="77777777" w:rsidR="00B51523" w:rsidRPr="00BF76CB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EEAFFA1" w14:textId="77777777" w:rsidR="00B51523" w:rsidRPr="00BF76CB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185DC99D" w14:textId="77777777" w:rsidR="00B51523" w:rsidRPr="00BF76CB" w:rsidRDefault="00B51523" w:rsidP="00383B76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BF76CB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</w:t>
      </w:r>
    </w:p>
    <w:p w14:paraId="610C44E7" w14:textId="77777777" w:rsidR="00B51523" w:rsidRPr="00BF76CB" w:rsidRDefault="00B51523" w:rsidP="00383B76">
      <w:pPr>
        <w:pStyle w:val="Nagwek"/>
        <w:tabs>
          <w:tab w:val="clear" w:pos="9072"/>
        </w:tabs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BF76CB">
        <w:rPr>
          <w:rFonts w:ascii="Times New Roman" w:hAnsi="Times New Roman" w:cs="Times New Roman"/>
          <w:snapToGrid w:val="0"/>
          <w:sz w:val="24"/>
          <w:szCs w:val="24"/>
        </w:rPr>
        <w:t>data i podpis</w:t>
      </w:r>
    </w:p>
    <w:p w14:paraId="2EBC4CF4" w14:textId="77777777" w:rsidR="00B51523" w:rsidRPr="00BF76CB" w:rsidRDefault="00B51523" w:rsidP="00383B76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08E0E9DC" w14:textId="77777777" w:rsidR="00B51523" w:rsidRPr="00BF76CB" w:rsidRDefault="00B51523" w:rsidP="00383B76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BF76CB">
        <w:rPr>
          <w:rFonts w:ascii="Times New Roman" w:hAnsi="Times New Roman" w:cs="Times New Roman"/>
          <w:snapToGrid w:val="0"/>
          <w:sz w:val="24"/>
          <w:szCs w:val="24"/>
        </w:rPr>
        <w:t>Podpis złożono w mojej obecności:</w:t>
      </w:r>
    </w:p>
    <w:p w14:paraId="37785FC2" w14:textId="77777777" w:rsidR="00B51523" w:rsidRPr="00BF76CB" w:rsidRDefault="00B51523" w:rsidP="00383B76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1FFE7038" w14:textId="77777777" w:rsidR="00B51523" w:rsidRPr="00BF76CB" w:rsidRDefault="00B51523" w:rsidP="00383B76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7F23C68B" w14:textId="04130928" w:rsidR="00B51523" w:rsidRPr="00BF76CB" w:rsidRDefault="00B51523" w:rsidP="00383B76">
      <w:pPr>
        <w:pStyle w:val="Styl1"/>
        <w:widowControl/>
        <w:overflowPunct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napToGrid w:val="0"/>
        </w:rPr>
      </w:pPr>
      <w:r w:rsidRPr="00BF76CB">
        <w:rPr>
          <w:rFonts w:ascii="Times New Roman" w:hAnsi="Times New Roman" w:cs="Times New Roman"/>
          <w:snapToGrid w:val="0"/>
        </w:rPr>
        <w:t>.........................................................</w:t>
      </w:r>
      <w:r w:rsidR="001A7F0F" w:rsidRPr="00BF76CB">
        <w:rPr>
          <w:rFonts w:ascii="Times New Roman" w:hAnsi="Times New Roman" w:cs="Times New Roman"/>
          <w:snapToGrid w:val="0"/>
        </w:rPr>
        <w:t>........................................................................</w:t>
      </w:r>
    </w:p>
    <w:p w14:paraId="1A84B729" w14:textId="20C4F6AA" w:rsidR="00602175" w:rsidRPr="00BF76CB" w:rsidRDefault="00B51523" w:rsidP="00383B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(podpis pracownika Zamawiającego wyznaczonego do współpracy z Wykonawcą)</w:t>
      </w:r>
    </w:p>
    <w:p w14:paraId="3F3792A7" w14:textId="482C6AE6" w:rsidR="00590F42" w:rsidRPr="00BF76CB" w:rsidRDefault="00590F42" w:rsidP="00383B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0DD976" w14:textId="408AA5D0" w:rsidR="00590F42" w:rsidRPr="00BF76CB" w:rsidRDefault="00590F42" w:rsidP="00383B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br w:type="page"/>
      </w:r>
    </w:p>
    <w:p w14:paraId="5C60163E" w14:textId="1D87028D" w:rsidR="00590F42" w:rsidRPr="00BF76CB" w:rsidRDefault="00590F42" w:rsidP="00383B76">
      <w:pPr>
        <w:spacing w:after="0" w:line="276" w:lineRule="auto"/>
        <w:ind w:left="3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 xml:space="preserve">Załącznik nr 5 do </w:t>
      </w:r>
      <w:r w:rsidR="00F555BC" w:rsidRPr="00BF76CB">
        <w:rPr>
          <w:rFonts w:ascii="Times New Roman" w:hAnsi="Times New Roman" w:cs="Times New Roman"/>
          <w:sz w:val="24"/>
          <w:szCs w:val="24"/>
        </w:rPr>
        <w:t>U</w:t>
      </w:r>
      <w:r w:rsidRPr="00BF76CB">
        <w:rPr>
          <w:rFonts w:ascii="Times New Roman" w:hAnsi="Times New Roman" w:cs="Times New Roman"/>
          <w:sz w:val="24"/>
          <w:szCs w:val="24"/>
        </w:rPr>
        <w:t>mowy z dnia …….</w:t>
      </w:r>
    </w:p>
    <w:p w14:paraId="442DADEF" w14:textId="77777777" w:rsidR="00590F42" w:rsidRPr="00BF76CB" w:rsidRDefault="00590F42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68277" w14:textId="174EC7ED" w:rsidR="00590F42" w:rsidRPr="00BF76CB" w:rsidRDefault="00590F42" w:rsidP="00383B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Specyfikacja dostarcz</w:t>
      </w:r>
      <w:r w:rsidR="007470B2" w:rsidRPr="00BF76CB">
        <w:rPr>
          <w:rFonts w:ascii="Times New Roman" w:hAnsi="Times New Roman" w:cs="Times New Roman"/>
          <w:b/>
          <w:sz w:val="24"/>
          <w:szCs w:val="24"/>
        </w:rPr>
        <w:t xml:space="preserve">onego sprzętu,  licencji, </w:t>
      </w:r>
      <w:r w:rsidRPr="00BF76CB">
        <w:rPr>
          <w:rFonts w:ascii="Times New Roman" w:hAnsi="Times New Roman" w:cs="Times New Roman"/>
          <w:b/>
          <w:sz w:val="24"/>
          <w:szCs w:val="24"/>
        </w:rPr>
        <w:t>subskrypcji</w:t>
      </w:r>
      <w:r w:rsidR="007470B2" w:rsidRPr="00BF76CB">
        <w:rPr>
          <w:rFonts w:ascii="Times New Roman" w:hAnsi="Times New Roman" w:cs="Times New Roman"/>
          <w:b/>
          <w:sz w:val="24"/>
          <w:szCs w:val="24"/>
        </w:rPr>
        <w:t xml:space="preserve"> i usług wsparcia</w:t>
      </w:r>
      <w:r w:rsidRPr="00BF76CB">
        <w:rPr>
          <w:rFonts w:ascii="Times New Roman" w:hAnsi="Times New Roman" w:cs="Times New Roman"/>
          <w:b/>
          <w:sz w:val="24"/>
          <w:szCs w:val="24"/>
        </w:rPr>
        <w:t>:</w:t>
      </w:r>
    </w:p>
    <w:p w14:paraId="307E48E9" w14:textId="020E4D4C" w:rsidR="00590F42" w:rsidRPr="00BF76CB" w:rsidRDefault="00590F42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B8001F" w14:textId="1ABACD50" w:rsidR="0010644A" w:rsidRPr="00BF76CB" w:rsidRDefault="0010644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76CB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627515A9" w14:textId="2B58B571" w:rsidR="0010644A" w:rsidRPr="00BF76CB" w:rsidRDefault="0010644A" w:rsidP="0010644A">
      <w:pPr>
        <w:spacing w:after="0" w:line="276" w:lineRule="auto"/>
        <w:ind w:left="3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>Załącznik nr 6 do Umowy z dnia …….</w:t>
      </w:r>
    </w:p>
    <w:p w14:paraId="3A2EF751" w14:textId="77777777" w:rsidR="0010644A" w:rsidRPr="00BF76CB" w:rsidRDefault="0010644A" w:rsidP="001064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2A994" w14:textId="58F7E852" w:rsidR="0010644A" w:rsidRPr="00BF76CB" w:rsidRDefault="0010644A" w:rsidP="001064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Harmonogram wdrożenia</w:t>
      </w:r>
    </w:p>
    <w:p w14:paraId="0B633E86" w14:textId="429B5D74" w:rsidR="00590F42" w:rsidRPr="00BF76CB" w:rsidRDefault="00590F42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5D0DF8" w14:textId="0BA3C9D8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831A51" w14:textId="21E6DBD1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8BA350" w14:textId="05891477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E2BBEB" w14:textId="5BBA8F3D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15F952" w14:textId="24F5E1B3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E04C6C" w14:textId="3B68A8B4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1CC3DA" w14:textId="3A7DDA6A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30EC07" w14:textId="020E3803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8784DB" w14:textId="257F126B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F261C6" w14:textId="4AC626ED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ED02725" w14:textId="26DB733F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E0EF7C" w14:textId="44275F6F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8508D4" w14:textId="14E834A9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38EF4B" w14:textId="01F58297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9F9A3F" w14:textId="25E42E30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CCB4FD" w14:textId="1E0AE4FC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FF4DB9" w14:textId="7247D115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2D026D" w14:textId="13820763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622B24" w14:textId="003DB6DB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9CA4E8" w14:textId="12D5CF82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8666F3" w14:textId="58826C49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8106BC" w14:textId="010AB592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E446E8" w14:textId="42C69BEB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585352" w14:textId="2629FA66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77EE00" w14:textId="6C6533D3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821F57" w14:textId="6587A630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D10012" w14:textId="0AB86975" w:rsidR="001A16BD" w:rsidRPr="00BF76CB" w:rsidRDefault="001A16BD" w:rsidP="001A16BD">
      <w:pPr>
        <w:spacing w:after="0" w:line="276" w:lineRule="auto"/>
        <w:ind w:left="3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lastRenderedPageBreak/>
        <w:t>Załącznik nr 7 do Umowy z dnia …….</w:t>
      </w:r>
    </w:p>
    <w:p w14:paraId="77FC60B1" w14:textId="77777777" w:rsidR="001A16BD" w:rsidRPr="00BF76CB" w:rsidRDefault="001A16BD" w:rsidP="001A16B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FA847" w14:textId="77777777" w:rsidR="001A16BD" w:rsidRPr="00BF76CB" w:rsidRDefault="001A16BD" w:rsidP="007A1B2D">
      <w:pPr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……………………………………..…..</w:t>
      </w:r>
    </w:p>
    <w:p w14:paraId="5182A83E" w14:textId="0D916F6C" w:rsidR="001A16BD" w:rsidRPr="00BF76CB" w:rsidRDefault="001A16BD" w:rsidP="007A1B2D">
      <w:pPr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 xml:space="preserve"> </w:t>
      </w:r>
      <w:r w:rsidR="006F2CBB" w:rsidRPr="00BF76CB">
        <w:rPr>
          <w:rFonts w:ascii="Times New Roman" w:hAnsi="Times New Roman" w:cs="Times New Roman"/>
          <w:sz w:val="24"/>
          <w:szCs w:val="24"/>
        </w:rPr>
        <w:t>(n</w:t>
      </w:r>
      <w:r w:rsidRPr="00BF76CB">
        <w:rPr>
          <w:rFonts w:ascii="Times New Roman" w:hAnsi="Times New Roman" w:cs="Times New Roman"/>
          <w:sz w:val="24"/>
          <w:szCs w:val="24"/>
        </w:rPr>
        <w:t>azwa Wykonawcy</w:t>
      </w:r>
      <w:r w:rsidR="006F2CBB" w:rsidRPr="00BF76CB">
        <w:rPr>
          <w:rFonts w:ascii="Times New Roman" w:hAnsi="Times New Roman" w:cs="Times New Roman"/>
          <w:sz w:val="24"/>
          <w:szCs w:val="24"/>
        </w:rPr>
        <w:t>)</w:t>
      </w:r>
    </w:p>
    <w:p w14:paraId="1C7D2878" w14:textId="77777777" w:rsidR="001A16BD" w:rsidRPr="00BF76CB" w:rsidRDefault="001A16BD" w:rsidP="001A16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64430" w14:textId="77777777" w:rsidR="001A16BD" w:rsidRPr="00BF76CB" w:rsidRDefault="001A16BD" w:rsidP="001A16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28895" w14:textId="5C33DE0A" w:rsidR="001A16BD" w:rsidRPr="00BF76CB" w:rsidRDefault="001A16BD" w:rsidP="001A16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76CB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r w:rsidR="006F2CBB" w:rsidRPr="00BF76CB">
        <w:rPr>
          <w:rFonts w:ascii="Times New Roman" w:hAnsi="Times New Roman" w:cs="Times New Roman"/>
          <w:b/>
          <w:sz w:val="24"/>
          <w:szCs w:val="24"/>
          <w:u w:val="single"/>
        </w:rPr>
        <w:t xml:space="preserve"> WYKONAWCY</w:t>
      </w:r>
      <w:r w:rsidR="00684564" w:rsidRPr="00BF76CB">
        <w:rPr>
          <w:rFonts w:ascii="Times New Roman" w:hAnsi="Times New Roman" w:cs="Times New Roman"/>
          <w:b/>
          <w:sz w:val="24"/>
          <w:szCs w:val="24"/>
          <w:u w:val="single"/>
        </w:rPr>
        <w:t xml:space="preserve"> (Wzór)</w:t>
      </w:r>
    </w:p>
    <w:p w14:paraId="706E76DF" w14:textId="77777777" w:rsidR="001A16BD" w:rsidRPr="00BF76CB" w:rsidRDefault="001A16BD" w:rsidP="001A16BD">
      <w:pPr>
        <w:rPr>
          <w:rFonts w:ascii="Times New Roman" w:hAnsi="Times New Roman" w:cs="Times New Roman"/>
          <w:sz w:val="24"/>
          <w:szCs w:val="24"/>
        </w:rPr>
      </w:pPr>
    </w:p>
    <w:p w14:paraId="58D3326F" w14:textId="77777777" w:rsidR="001A16BD" w:rsidRPr="00BF76CB" w:rsidRDefault="001A16BD" w:rsidP="001A16BD">
      <w:pPr>
        <w:rPr>
          <w:rFonts w:ascii="Times New Roman" w:hAnsi="Times New Roman" w:cs="Times New Roman"/>
          <w:sz w:val="24"/>
          <w:szCs w:val="24"/>
        </w:rPr>
      </w:pPr>
    </w:p>
    <w:p w14:paraId="3942BC0B" w14:textId="14D11EBE" w:rsidR="001A16BD" w:rsidRPr="00BF76CB" w:rsidRDefault="006F2CBB" w:rsidP="001A16BD">
      <w:pPr>
        <w:pStyle w:val="Nagwek8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Wykonawca</w:t>
      </w:r>
      <w:r w:rsidR="001A16BD" w:rsidRPr="00BF76CB">
        <w:rPr>
          <w:rFonts w:ascii="Times New Roman" w:hAnsi="Times New Roman" w:cs="Times New Roman"/>
          <w:sz w:val="24"/>
          <w:szCs w:val="24"/>
        </w:rPr>
        <w:t xml:space="preserve"> oświadcza, że</w:t>
      </w:r>
      <w:r w:rsidRPr="00BF76CB">
        <w:rPr>
          <w:rFonts w:ascii="Times New Roman" w:hAnsi="Times New Roman" w:cs="Times New Roman"/>
          <w:sz w:val="24"/>
          <w:szCs w:val="24"/>
        </w:rPr>
        <w:t xml:space="preserve"> otrzymał egzemplarz „Regulaminu bezpieczeństwa osób i mienia w siedzibie Bankowego Funduszu Gwarancyjnego w Warszawie” oraz „Instrukcji bezpieczeństwa pożarowego w Bankowym Funduszu Gwarancyjnym w Warszawie” oraz zobowiązuje się do</w:t>
      </w:r>
      <w:r w:rsidR="001A16BD" w:rsidRPr="00BF76CB">
        <w:rPr>
          <w:rFonts w:ascii="Times New Roman" w:hAnsi="Times New Roman" w:cs="Times New Roman"/>
          <w:sz w:val="24"/>
          <w:szCs w:val="24"/>
        </w:rPr>
        <w:t>:</w:t>
      </w:r>
    </w:p>
    <w:p w14:paraId="35F4C5A1" w14:textId="5F02BD07" w:rsidR="001A16BD" w:rsidRPr="00BF76CB" w:rsidRDefault="006F2CBB" w:rsidP="00684564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przestrzegania ich postanowień;</w:t>
      </w:r>
    </w:p>
    <w:p w14:paraId="071AA5A4" w14:textId="7A44DD18" w:rsidR="006F2CBB" w:rsidRPr="00BF76CB" w:rsidRDefault="006F2CBB" w:rsidP="00684564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zapoznania pracowników wykonujących Umowę z postanowieniami Regulaminu bezpieczeństwa osób i mienia w siedzibie Bankowego Funduszu Gwarancyjnego w Warszawie” oraz „Instrukcji bezpieczeństwa pożarowego w Bankowym Funduszu Gwarancyjnym w Warszawie”;</w:t>
      </w:r>
    </w:p>
    <w:p w14:paraId="32CDF823" w14:textId="64E29D95" w:rsidR="006F2CBB" w:rsidRPr="00BF76CB" w:rsidRDefault="006F2CBB" w:rsidP="00684564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ponoszenia odpowiedzialności za ich naruszenie i ewentualne szkody spowodowane w związku z realizacją Umowy.</w:t>
      </w:r>
    </w:p>
    <w:p w14:paraId="0A4E84BD" w14:textId="77777777" w:rsidR="001A16BD" w:rsidRPr="00BF76CB" w:rsidRDefault="001A16BD" w:rsidP="001A16BD">
      <w:pPr>
        <w:rPr>
          <w:rFonts w:ascii="Times New Roman" w:hAnsi="Times New Roman" w:cs="Times New Roman"/>
          <w:sz w:val="24"/>
          <w:szCs w:val="24"/>
        </w:rPr>
      </w:pPr>
    </w:p>
    <w:p w14:paraId="0146F293" w14:textId="77777777" w:rsidR="001A16BD" w:rsidRPr="00BF76CB" w:rsidRDefault="001A16BD" w:rsidP="001A16BD">
      <w:pPr>
        <w:rPr>
          <w:rFonts w:ascii="Times New Roman" w:hAnsi="Times New Roman" w:cs="Times New Roman"/>
          <w:sz w:val="24"/>
          <w:szCs w:val="24"/>
        </w:rPr>
      </w:pPr>
    </w:p>
    <w:p w14:paraId="19D48F74" w14:textId="4AD6EDB6" w:rsidR="001A16BD" w:rsidRPr="00BF76CB" w:rsidRDefault="006F2CBB" w:rsidP="00684564">
      <w:pPr>
        <w:ind w:left="4254"/>
        <w:jc w:val="center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326A447F" w14:textId="16F8B47B" w:rsidR="006F2CBB" w:rsidRPr="00BF76CB" w:rsidRDefault="006F2CBB" w:rsidP="00684564">
      <w:pPr>
        <w:ind w:left="4254"/>
        <w:jc w:val="center"/>
        <w:rPr>
          <w:rFonts w:ascii="Times New Roman" w:hAnsi="Times New Roman" w:cs="Times New Roman"/>
          <w:sz w:val="24"/>
          <w:szCs w:val="24"/>
        </w:rPr>
      </w:pPr>
      <w:r w:rsidRPr="00BF76CB">
        <w:rPr>
          <w:rFonts w:ascii="Times New Roman" w:hAnsi="Times New Roman" w:cs="Times New Roman"/>
          <w:sz w:val="24"/>
          <w:szCs w:val="24"/>
        </w:rPr>
        <w:t>(data i podpis Wykonawcy)</w:t>
      </w:r>
    </w:p>
    <w:p w14:paraId="0A900267" w14:textId="77777777" w:rsidR="001A16BD" w:rsidRPr="00BF76CB" w:rsidRDefault="001A16BD" w:rsidP="001A16BD">
      <w:pPr>
        <w:rPr>
          <w:rFonts w:ascii="Times New Roman" w:hAnsi="Times New Roman" w:cs="Times New Roman"/>
          <w:sz w:val="24"/>
          <w:szCs w:val="24"/>
        </w:rPr>
      </w:pPr>
    </w:p>
    <w:p w14:paraId="07E8188B" w14:textId="30DD8D33" w:rsidR="001A16BD" w:rsidRPr="00BF76CB" w:rsidRDefault="001A16BD" w:rsidP="00684564">
      <w:pPr>
        <w:pStyle w:val="Tekstprzypisudolnego"/>
        <w:ind w:left="1276" w:firstLine="851"/>
        <w:rPr>
          <w:b/>
          <w:sz w:val="24"/>
          <w:szCs w:val="24"/>
        </w:rPr>
      </w:pPr>
      <w:r w:rsidRPr="00BF76CB">
        <w:rPr>
          <w:sz w:val="24"/>
          <w:szCs w:val="24"/>
        </w:rPr>
        <w:t xml:space="preserve">  </w:t>
      </w:r>
      <w:r w:rsidR="006E0D6B" w:rsidRPr="00BF76CB">
        <w:rPr>
          <w:sz w:val="24"/>
          <w:szCs w:val="24"/>
        </w:rPr>
        <w:t xml:space="preserve">                                                                            </w:t>
      </w:r>
    </w:p>
    <w:p w14:paraId="32EFC27A" w14:textId="191A1B47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952513" w14:textId="48A24BE7" w:rsidR="001A16BD" w:rsidRPr="00BF76CB" w:rsidRDefault="001A16BD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46B1BD" w14:textId="49783D8D" w:rsidR="00684564" w:rsidRPr="00BF76CB" w:rsidRDefault="00684564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DE1AFF" w14:textId="76833149" w:rsidR="00684564" w:rsidRPr="00BF76CB" w:rsidRDefault="00684564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06B21C" w14:textId="773CC588" w:rsidR="00684564" w:rsidRPr="00BF76CB" w:rsidRDefault="00684564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72ECC3" w14:textId="6773B07C" w:rsidR="00684564" w:rsidRPr="00BF76CB" w:rsidRDefault="00684564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46749D" w14:textId="6CD5D333" w:rsidR="00684564" w:rsidRPr="00BF76CB" w:rsidRDefault="00684564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143660" w14:textId="123004C2" w:rsidR="00684564" w:rsidRPr="00BF76CB" w:rsidRDefault="00684564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143B0F" w14:textId="4A07DD2D" w:rsidR="00684564" w:rsidRPr="00BF76CB" w:rsidRDefault="00684564" w:rsidP="00684564">
      <w:pPr>
        <w:spacing w:after="0" w:line="276" w:lineRule="auto"/>
        <w:ind w:left="3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76CB">
        <w:rPr>
          <w:rFonts w:ascii="Times New Roman" w:hAnsi="Times New Roman" w:cs="Times New Roman"/>
          <w:sz w:val="24"/>
          <w:szCs w:val="24"/>
        </w:rPr>
        <w:lastRenderedPageBreak/>
        <w:t>Załącznik nr 8 do Umowy z dnia …….</w:t>
      </w:r>
    </w:p>
    <w:p w14:paraId="01C32496" w14:textId="06DE8366" w:rsidR="00684564" w:rsidRPr="00BF76CB" w:rsidRDefault="00684564" w:rsidP="00383B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63824D" w14:textId="02A37A57" w:rsidR="00684564" w:rsidRPr="00FD2F48" w:rsidRDefault="00684564" w:rsidP="0068456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Lista osób skierowanych do realizacji przedmiotu Umowy</w:t>
      </w:r>
    </w:p>
    <w:sectPr w:rsidR="00684564" w:rsidRPr="00FD2F48" w:rsidSect="001A289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8FF5E0" w16cid:durableId="1EDE4D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EB342" w14:textId="77777777" w:rsidR="00B857DC" w:rsidRDefault="00B857DC" w:rsidP="008E1A31">
      <w:pPr>
        <w:spacing w:after="0" w:line="240" w:lineRule="auto"/>
      </w:pPr>
      <w:r>
        <w:separator/>
      </w:r>
    </w:p>
  </w:endnote>
  <w:endnote w:type="continuationSeparator" w:id="0">
    <w:p w14:paraId="2F56F736" w14:textId="77777777" w:rsidR="00B857DC" w:rsidRDefault="00B857DC" w:rsidP="008E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D58DA" w14:textId="25F4EF65" w:rsidR="00B857DC" w:rsidRDefault="00B857DC" w:rsidP="008E1A3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C7851">
      <w:rPr>
        <w:b/>
        <w:bCs/>
        <w:noProof/>
      </w:rPr>
      <w:t>31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C7851">
      <w:rPr>
        <w:b/>
        <w:bCs/>
        <w:noProof/>
      </w:rPr>
      <w:t>31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AB62F" w14:textId="77777777" w:rsidR="00B857DC" w:rsidRDefault="00B857DC" w:rsidP="008E1A31">
      <w:pPr>
        <w:spacing w:after="0" w:line="240" w:lineRule="auto"/>
      </w:pPr>
      <w:r>
        <w:separator/>
      </w:r>
    </w:p>
  </w:footnote>
  <w:footnote w:type="continuationSeparator" w:id="0">
    <w:p w14:paraId="2263CB4C" w14:textId="77777777" w:rsidR="00B857DC" w:rsidRDefault="00B857DC" w:rsidP="008E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732B0" w14:textId="3ABA67C1" w:rsidR="00B857DC" w:rsidRPr="00BF76CB" w:rsidRDefault="00B857DC" w:rsidP="004A6146">
    <w:pPr>
      <w:pStyle w:val="Nagwek"/>
      <w:jc w:val="right"/>
      <w:rPr>
        <w:rFonts w:ascii="Times New Roman" w:hAnsi="Times New Roman" w:cs="Times New Roman"/>
        <w:i/>
      </w:rPr>
    </w:pPr>
    <w:r w:rsidRPr="00BF76CB">
      <w:rPr>
        <w:rFonts w:ascii="Times New Roman" w:hAnsi="Times New Roman" w:cs="Times New Roman"/>
        <w:i/>
      </w:rPr>
      <w:t>Załącznik nr 2 do SIWZ</w:t>
    </w:r>
  </w:p>
  <w:p w14:paraId="1C2B209F" w14:textId="5B691DB4" w:rsidR="00BF76CB" w:rsidRPr="00BF76CB" w:rsidRDefault="00BF76CB" w:rsidP="004A6146">
    <w:pPr>
      <w:pStyle w:val="Nagwek"/>
      <w:jc w:val="right"/>
      <w:rPr>
        <w:rFonts w:ascii="Times New Roman" w:hAnsi="Times New Roman" w:cs="Times New Roman"/>
        <w:i/>
      </w:rPr>
    </w:pPr>
    <w:r w:rsidRPr="00BF76CB">
      <w:rPr>
        <w:rFonts w:ascii="Times New Roman" w:hAnsi="Times New Roman" w:cs="Times New Roman"/>
        <w:i/>
      </w:rPr>
      <w:t>numer postępowania DAZ/ZP/1/2019</w:t>
    </w:r>
  </w:p>
  <w:p w14:paraId="0053EF0E" w14:textId="5FF17876" w:rsidR="00B857DC" w:rsidRDefault="00B857DC">
    <w:pPr>
      <w:pStyle w:val="Nagwek"/>
    </w:pPr>
    <w: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32FC5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37B22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192344"/>
    <w:multiLevelType w:val="multilevel"/>
    <w:tmpl w:val="DACEC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7906C2"/>
    <w:multiLevelType w:val="hybridMultilevel"/>
    <w:tmpl w:val="DBEA62DC"/>
    <w:lvl w:ilvl="0" w:tplc="13DAF84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BA45F3"/>
    <w:multiLevelType w:val="hybridMultilevel"/>
    <w:tmpl w:val="357400BA"/>
    <w:lvl w:ilvl="0" w:tplc="4418D0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D2E37"/>
    <w:multiLevelType w:val="hybridMultilevel"/>
    <w:tmpl w:val="6EC021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8FCCFEBE">
      <w:start w:val="3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6AA371F"/>
    <w:multiLevelType w:val="hybridMultilevel"/>
    <w:tmpl w:val="E3141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B573E"/>
    <w:multiLevelType w:val="hybridMultilevel"/>
    <w:tmpl w:val="5BD67E92"/>
    <w:lvl w:ilvl="0" w:tplc="26B42586">
      <w:start w:val="1"/>
      <w:numFmt w:val="decimal"/>
      <w:lvlText w:val="%1)"/>
      <w:lvlJc w:val="left"/>
      <w:pPr>
        <w:ind w:left="1839" w:hanging="360"/>
      </w:pPr>
      <w:rPr>
        <w:rFonts w:asciiTheme="majorHAnsi" w:eastAsia="Times New Roman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255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7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9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1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3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5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7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99" w:hanging="180"/>
      </w:pPr>
      <w:rPr>
        <w:rFonts w:cs="Times New Roman"/>
      </w:rPr>
    </w:lvl>
  </w:abstractNum>
  <w:abstractNum w:abstractNumId="9" w15:restartNumberingAfterBreak="0">
    <w:nsid w:val="19BA2200"/>
    <w:multiLevelType w:val="hybridMultilevel"/>
    <w:tmpl w:val="9DEA92D6"/>
    <w:lvl w:ilvl="0" w:tplc="800260AC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 w:hint="default"/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946CCE">
      <w:start w:val="1"/>
      <w:numFmt w:val="lowerLetter"/>
      <w:lvlText w:val="%4)"/>
      <w:lvlJc w:val="left"/>
      <w:pPr>
        <w:ind w:left="2880" w:hanging="360"/>
      </w:pPr>
      <w:rPr>
        <w:rFonts w:cs="Times New Roman"/>
        <w:b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52466E"/>
    <w:multiLevelType w:val="hybridMultilevel"/>
    <w:tmpl w:val="BD0A9FCC"/>
    <w:lvl w:ilvl="0" w:tplc="D93C8968">
      <w:start w:val="1"/>
      <w:numFmt w:val="decimal"/>
      <w:lvlText w:val="%1)"/>
      <w:lvlJc w:val="left"/>
      <w:pPr>
        <w:ind w:left="786" w:hanging="360"/>
      </w:pPr>
      <w:rPr>
        <w:rFonts w:ascii="Calibri Light" w:hAnsi="Calibri Light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55E46DC2">
      <w:start w:val="1"/>
      <w:numFmt w:val="decimal"/>
      <w:lvlText w:val="%3)"/>
      <w:lvlJc w:val="left"/>
      <w:pPr>
        <w:ind w:left="2226" w:hanging="18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0"/>
        <w:szCs w:val="24"/>
        <w:u w:val="none"/>
        <w:effect w:val="none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394294"/>
    <w:multiLevelType w:val="hybridMultilevel"/>
    <w:tmpl w:val="EB5A86B8"/>
    <w:lvl w:ilvl="0" w:tplc="B1A81D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00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460204"/>
    <w:multiLevelType w:val="hybridMultilevel"/>
    <w:tmpl w:val="B022B026"/>
    <w:lvl w:ilvl="0" w:tplc="518012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534524"/>
    <w:multiLevelType w:val="hybridMultilevel"/>
    <w:tmpl w:val="42A047E6"/>
    <w:lvl w:ilvl="0" w:tplc="E0662B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70443"/>
    <w:multiLevelType w:val="hybridMultilevel"/>
    <w:tmpl w:val="5B2AD7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922401B"/>
    <w:multiLevelType w:val="multilevel"/>
    <w:tmpl w:val="1A884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3B5DB3"/>
    <w:multiLevelType w:val="hybridMultilevel"/>
    <w:tmpl w:val="C39E2EC4"/>
    <w:lvl w:ilvl="0" w:tplc="B5946CCE">
      <w:start w:val="1"/>
      <w:numFmt w:val="lowerLetter"/>
      <w:lvlText w:val="%1)"/>
      <w:lvlJc w:val="left"/>
      <w:pPr>
        <w:ind w:left="1119" w:hanging="360"/>
      </w:pPr>
      <w:rPr>
        <w:rFonts w:cs="Times New Roman"/>
        <w:b w:val="0"/>
        <w:i w:val="0"/>
        <w:iCs w:val="0"/>
      </w:rPr>
    </w:lvl>
    <w:lvl w:ilvl="1" w:tplc="65DE9576">
      <w:start w:val="1"/>
      <w:numFmt w:val="decimal"/>
      <w:lvlText w:val="%2)"/>
      <w:lvlJc w:val="left"/>
      <w:pPr>
        <w:ind w:left="1839" w:hanging="360"/>
      </w:pPr>
      <w:rPr>
        <w:rFonts w:asciiTheme="majorHAnsi" w:eastAsia="Times New Roman" w:hAnsiTheme="majorHAnsi" w:cstheme="majorHAns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559" w:hanging="180"/>
      </w:pPr>
      <w:rPr>
        <w:rFonts w:cs="Times New Roman"/>
      </w:rPr>
    </w:lvl>
    <w:lvl w:ilvl="3" w:tplc="B5D8CDCC">
      <w:start w:val="1"/>
      <w:numFmt w:val="decimal"/>
      <w:lvlText w:val="%4)"/>
      <w:lvlJc w:val="left"/>
      <w:pPr>
        <w:ind w:left="3279" w:hanging="360"/>
      </w:pPr>
      <w:rPr>
        <w:rFonts w:ascii="Palatino Linotype" w:eastAsia="Times New Roman" w:hAnsi="Palatino Linotype" w:cs="Times New Roman" w:hint="default"/>
      </w:rPr>
    </w:lvl>
    <w:lvl w:ilvl="4" w:tplc="7C925122">
      <w:start w:val="10"/>
      <w:numFmt w:val="decimal"/>
      <w:lvlText w:val="%5"/>
      <w:lvlJc w:val="left"/>
      <w:pPr>
        <w:ind w:left="3999" w:hanging="360"/>
      </w:pPr>
      <w:rPr>
        <w:rFonts w:cs="Times New Roman"/>
      </w:rPr>
    </w:lvl>
    <w:lvl w:ilvl="5" w:tplc="3F262850">
      <w:start w:val="1"/>
      <w:numFmt w:val="upperRoman"/>
      <w:lvlText w:val="%6."/>
      <w:lvlJc w:val="left"/>
      <w:pPr>
        <w:ind w:left="5259" w:hanging="720"/>
      </w:pPr>
      <w:rPr>
        <w:rFonts w:cs="Times New Roman"/>
      </w:rPr>
    </w:lvl>
    <w:lvl w:ilvl="6" w:tplc="A89E1FB6">
      <w:start w:val="1"/>
      <w:numFmt w:val="upperLetter"/>
      <w:lvlText w:val="%7."/>
      <w:lvlJc w:val="left"/>
      <w:pPr>
        <w:ind w:left="543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5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79" w:hanging="180"/>
      </w:pPr>
      <w:rPr>
        <w:rFonts w:cs="Times New Roman"/>
      </w:rPr>
    </w:lvl>
  </w:abstractNum>
  <w:abstractNum w:abstractNumId="18" w15:restartNumberingAfterBreak="0">
    <w:nsid w:val="2B632002"/>
    <w:multiLevelType w:val="hybridMultilevel"/>
    <w:tmpl w:val="31CA9E3C"/>
    <w:lvl w:ilvl="0" w:tplc="D93C8968">
      <w:start w:val="1"/>
      <w:numFmt w:val="decimal"/>
      <w:lvlText w:val="%1)"/>
      <w:lvlJc w:val="left"/>
      <w:pPr>
        <w:ind w:left="786" w:hanging="360"/>
      </w:pPr>
      <w:rPr>
        <w:rFonts w:ascii="Calibri Light" w:hAnsi="Calibri Light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2369A6"/>
    <w:multiLevelType w:val="multilevel"/>
    <w:tmpl w:val="91062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0A90BDB"/>
    <w:multiLevelType w:val="hybridMultilevel"/>
    <w:tmpl w:val="B5C26AA0"/>
    <w:lvl w:ilvl="0" w:tplc="936E55F2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theme="minorBidi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B613A"/>
    <w:multiLevelType w:val="hybridMultilevel"/>
    <w:tmpl w:val="7D443BF6"/>
    <w:lvl w:ilvl="0" w:tplc="C5B43ACE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8974330"/>
    <w:multiLevelType w:val="hybridMultilevel"/>
    <w:tmpl w:val="A77EFBF8"/>
    <w:lvl w:ilvl="0" w:tplc="3DB00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985B31"/>
    <w:multiLevelType w:val="hybridMultilevel"/>
    <w:tmpl w:val="86B07BDE"/>
    <w:lvl w:ilvl="0" w:tplc="936E55F2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theme="minorBidi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D535A"/>
    <w:multiLevelType w:val="hybridMultilevel"/>
    <w:tmpl w:val="96A84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4D0D82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D197B"/>
    <w:multiLevelType w:val="hybridMultilevel"/>
    <w:tmpl w:val="9240368E"/>
    <w:lvl w:ilvl="0" w:tplc="6C161476">
      <w:start w:val="1"/>
      <w:numFmt w:val="decimal"/>
      <w:lvlText w:val="%1)"/>
      <w:lvlJc w:val="left"/>
      <w:pPr>
        <w:ind w:left="1069" w:hanging="360"/>
      </w:pPr>
      <w:rPr>
        <w:rFonts w:ascii="Calibri Light" w:hAnsi="Calibri Light" w:cstheme="min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5230F37"/>
    <w:multiLevelType w:val="hybridMultilevel"/>
    <w:tmpl w:val="42A047E6"/>
    <w:lvl w:ilvl="0" w:tplc="E0662BE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BA3B6B"/>
    <w:multiLevelType w:val="multilevel"/>
    <w:tmpl w:val="688C3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712431B"/>
    <w:multiLevelType w:val="hybridMultilevel"/>
    <w:tmpl w:val="56CAE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A67A7"/>
    <w:multiLevelType w:val="multilevel"/>
    <w:tmpl w:val="692AED6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0F6C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5D3F7A"/>
    <w:multiLevelType w:val="hybridMultilevel"/>
    <w:tmpl w:val="BFFE1CF2"/>
    <w:lvl w:ilvl="0" w:tplc="D93C8968">
      <w:start w:val="1"/>
      <w:numFmt w:val="decimal"/>
      <w:lvlText w:val="%1)"/>
      <w:lvlJc w:val="left"/>
      <w:pPr>
        <w:ind w:left="786" w:hanging="360"/>
      </w:pPr>
      <w:rPr>
        <w:rFonts w:ascii="Calibri Light" w:hAnsi="Calibri Light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CDE1CDF"/>
    <w:multiLevelType w:val="hybridMultilevel"/>
    <w:tmpl w:val="9FE0F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0B19F9"/>
    <w:multiLevelType w:val="multilevel"/>
    <w:tmpl w:val="CCF8C8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3BC16A0"/>
    <w:multiLevelType w:val="hybridMultilevel"/>
    <w:tmpl w:val="9B103144"/>
    <w:lvl w:ilvl="0" w:tplc="8474CC5A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F467C"/>
    <w:multiLevelType w:val="hybridMultilevel"/>
    <w:tmpl w:val="A8D81452"/>
    <w:lvl w:ilvl="0" w:tplc="6C161476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theme="min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D7349"/>
    <w:multiLevelType w:val="hybridMultilevel"/>
    <w:tmpl w:val="FE84D794"/>
    <w:lvl w:ilvl="0" w:tplc="936E55F2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theme="minorBidi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41D17"/>
    <w:multiLevelType w:val="hybridMultilevel"/>
    <w:tmpl w:val="7C6A6302"/>
    <w:lvl w:ilvl="0" w:tplc="28267C6C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38" w15:restartNumberingAfterBreak="0">
    <w:nsid w:val="66AB055B"/>
    <w:multiLevelType w:val="multilevel"/>
    <w:tmpl w:val="4DF05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 Light" w:hAnsi="Calibri Light" w:cstheme="minorBidi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6711393F"/>
    <w:multiLevelType w:val="hybridMultilevel"/>
    <w:tmpl w:val="1C10F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AD47E6"/>
    <w:multiLevelType w:val="multilevel"/>
    <w:tmpl w:val="E908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6EEF2405"/>
    <w:multiLevelType w:val="hybridMultilevel"/>
    <w:tmpl w:val="1D080444"/>
    <w:lvl w:ilvl="0" w:tplc="D55A94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531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721D94"/>
    <w:multiLevelType w:val="hybridMultilevel"/>
    <w:tmpl w:val="FF6C88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DD162E"/>
    <w:multiLevelType w:val="hybridMultilevel"/>
    <w:tmpl w:val="313EA5D4"/>
    <w:lvl w:ilvl="0" w:tplc="272C06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F44C93"/>
    <w:multiLevelType w:val="hybridMultilevel"/>
    <w:tmpl w:val="EB5472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C7DFB"/>
    <w:multiLevelType w:val="hybridMultilevel"/>
    <w:tmpl w:val="7F9A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"/>
  </w:num>
  <w:num w:numId="3">
    <w:abstractNumId w:val="30"/>
  </w:num>
  <w:num w:numId="4">
    <w:abstractNumId w:val="27"/>
  </w:num>
  <w:num w:numId="5">
    <w:abstractNumId w:val="33"/>
  </w:num>
  <w:num w:numId="6">
    <w:abstractNumId w:val="1"/>
  </w:num>
  <w:num w:numId="7">
    <w:abstractNumId w:val="19"/>
  </w:num>
  <w:num w:numId="8">
    <w:abstractNumId w:val="22"/>
  </w:num>
  <w:num w:numId="9">
    <w:abstractNumId w:val="13"/>
  </w:num>
  <w:num w:numId="10">
    <w:abstractNumId w:val="15"/>
  </w:num>
  <w:num w:numId="11">
    <w:abstractNumId w:val="45"/>
  </w:num>
  <w:num w:numId="12">
    <w:abstractNumId w:val="46"/>
  </w:num>
  <w:num w:numId="13">
    <w:abstractNumId w:val="28"/>
  </w:num>
  <w:num w:numId="14">
    <w:abstractNumId w:val="32"/>
  </w:num>
  <w:num w:numId="15">
    <w:abstractNumId w:val="14"/>
  </w:num>
  <w:num w:numId="16">
    <w:abstractNumId w:val="2"/>
  </w:num>
  <w:num w:numId="17">
    <w:abstractNumId w:val="12"/>
  </w:num>
  <w:num w:numId="18">
    <w:abstractNumId w:val="16"/>
  </w:num>
  <w:num w:numId="19">
    <w:abstractNumId w:val="43"/>
  </w:num>
  <w:num w:numId="20">
    <w:abstractNumId w:val="24"/>
  </w:num>
  <w:num w:numId="21">
    <w:abstractNumId w:val="6"/>
  </w:num>
  <w:num w:numId="22">
    <w:abstractNumId w:val="34"/>
  </w:num>
  <w:num w:numId="23">
    <w:abstractNumId w:val="29"/>
  </w:num>
  <w:num w:numId="24">
    <w:abstractNumId w:val="26"/>
  </w:num>
  <w:num w:numId="25">
    <w:abstractNumId w:val="7"/>
  </w:num>
  <w:num w:numId="26">
    <w:abstractNumId w:val="11"/>
  </w:num>
  <w:num w:numId="27">
    <w:abstractNumId w:val="39"/>
  </w:num>
  <w:num w:numId="28">
    <w:abstractNumId w:val="41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1"/>
  </w:num>
  <w:num w:numId="36">
    <w:abstractNumId w:val="38"/>
  </w:num>
  <w:num w:numId="37">
    <w:abstractNumId w:val="18"/>
  </w:num>
  <w:num w:numId="38">
    <w:abstractNumId w:val="20"/>
  </w:num>
  <w:num w:numId="39">
    <w:abstractNumId w:val="44"/>
  </w:num>
  <w:num w:numId="40">
    <w:abstractNumId w:val="5"/>
  </w:num>
  <w:num w:numId="41">
    <w:abstractNumId w:val="36"/>
  </w:num>
  <w:num w:numId="42">
    <w:abstractNumId w:val="23"/>
  </w:num>
  <w:num w:numId="43">
    <w:abstractNumId w:val="35"/>
  </w:num>
  <w:num w:numId="44">
    <w:abstractNumId w:val="4"/>
  </w:num>
  <w:num w:numId="45">
    <w:abstractNumId w:val="25"/>
  </w:num>
  <w:num w:numId="46">
    <w:abstractNumId w:val="21"/>
  </w:num>
  <w:num w:numId="47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trackRevisions/>
  <w:defaultTabStop w:val="709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D7"/>
    <w:rsid w:val="0000644E"/>
    <w:rsid w:val="00007474"/>
    <w:rsid w:val="000115F6"/>
    <w:rsid w:val="0001363D"/>
    <w:rsid w:val="00013F53"/>
    <w:rsid w:val="00014622"/>
    <w:rsid w:val="00026262"/>
    <w:rsid w:val="00026396"/>
    <w:rsid w:val="000314FB"/>
    <w:rsid w:val="00031557"/>
    <w:rsid w:val="00031FA0"/>
    <w:rsid w:val="000370C9"/>
    <w:rsid w:val="000441D1"/>
    <w:rsid w:val="0004561E"/>
    <w:rsid w:val="00047D04"/>
    <w:rsid w:val="00050678"/>
    <w:rsid w:val="000517D9"/>
    <w:rsid w:val="00054A74"/>
    <w:rsid w:val="000578C0"/>
    <w:rsid w:val="00063704"/>
    <w:rsid w:val="000643D3"/>
    <w:rsid w:val="0007539D"/>
    <w:rsid w:val="00077EEB"/>
    <w:rsid w:val="0008025B"/>
    <w:rsid w:val="000849C2"/>
    <w:rsid w:val="00084F11"/>
    <w:rsid w:val="00090232"/>
    <w:rsid w:val="00092FE1"/>
    <w:rsid w:val="00094D03"/>
    <w:rsid w:val="00094FAA"/>
    <w:rsid w:val="00095A2A"/>
    <w:rsid w:val="00097DD3"/>
    <w:rsid w:val="000A0B07"/>
    <w:rsid w:val="000A27B5"/>
    <w:rsid w:val="000A4015"/>
    <w:rsid w:val="000A43A9"/>
    <w:rsid w:val="000A50E4"/>
    <w:rsid w:val="000B07BE"/>
    <w:rsid w:val="000B1DAD"/>
    <w:rsid w:val="000B3F36"/>
    <w:rsid w:val="000B4D52"/>
    <w:rsid w:val="000B56FE"/>
    <w:rsid w:val="000B64BA"/>
    <w:rsid w:val="000C07A4"/>
    <w:rsid w:val="000C0F56"/>
    <w:rsid w:val="000C1638"/>
    <w:rsid w:val="000C20FC"/>
    <w:rsid w:val="000C3A14"/>
    <w:rsid w:val="000C6405"/>
    <w:rsid w:val="000C6485"/>
    <w:rsid w:val="000C6842"/>
    <w:rsid w:val="000C71E8"/>
    <w:rsid w:val="000D24E3"/>
    <w:rsid w:val="000D2837"/>
    <w:rsid w:val="000D381E"/>
    <w:rsid w:val="000D5A3E"/>
    <w:rsid w:val="000D76FD"/>
    <w:rsid w:val="000E0057"/>
    <w:rsid w:val="000E15BE"/>
    <w:rsid w:val="000E1993"/>
    <w:rsid w:val="000E6B0B"/>
    <w:rsid w:val="000E6FC9"/>
    <w:rsid w:val="000F0274"/>
    <w:rsid w:val="000F393A"/>
    <w:rsid w:val="000F5801"/>
    <w:rsid w:val="000F6EAD"/>
    <w:rsid w:val="000F7F84"/>
    <w:rsid w:val="001049CD"/>
    <w:rsid w:val="00104F7E"/>
    <w:rsid w:val="0010644A"/>
    <w:rsid w:val="00110CC7"/>
    <w:rsid w:val="00112469"/>
    <w:rsid w:val="00112F09"/>
    <w:rsid w:val="001130F6"/>
    <w:rsid w:val="00115C9E"/>
    <w:rsid w:val="001217F4"/>
    <w:rsid w:val="00122FA6"/>
    <w:rsid w:val="001309D4"/>
    <w:rsid w:val="00135D5E"/>
    <w:rsid w:val="00135EB4"/>
    <w:rsid w:val="001405AC"/>
    <w:rsid w:val="00140FA1"/>
    <w:rsid w:val="001429F8"/>
    <w:rsid w:val="00146531"/>
    <w:rsid w:val="00151876"/>
    <w:rsid w:val="001605C8"/>
    <w:rsid w:val="001621FF"/>
    <w:rsid w:val="00164A14"/>
    <w:rsid w:val="00165B2C"/>
    <w:rsid w:val="001739A4"/>
    <w:rsid w:val="001751E4"/>
    <w:rsid w:val="0017720A"/>
    <w:rsid w:val="00177236"/>
    <w:rsid w:val="00182B03"/>
    <w:rsid w:val="00183E0B"/>
    <w:rsid w:val="00190372"/>
    <w:rsid w:val="001904C7"/>
    <w:rsid w:val="00190816"/>
    <w:rsid w:val="00190F8D"/>
    <w:rsid w:val="00193254"/>
    <w:rsid w:val="00193BAC"/>
    <w:rsid w:val="0019657B"/>
    <w:rsid w:val="001A0FD7"/>
    <w:rsid w:val="001A16BD"/>
    <w:rsid w:val="001A1ED4"/>
    <w:rsid w:val="001A289F"/>
    <w:rsid w:val="001A68C4"/>
    <w:rsid w:val="001A78BA"/>
    <w:rsid w:val="001A7F0F"/>
    <w:rsid w:val="001B25A0"/>
    <w:rsid w:val="001B284C"/>
    <w:rsid w:val="001B3D3C"/>
    <w:rsid w:val="001C118A"/>
    <w:rsid w:val="001D02E0"/>
    <w:rsid w:val="001D2C17"/>
    <w:rsid w:val="001D4DA7"/>
    <w:rsid w:val="001D679A"/>
    <w:rsid w:val="001E3237"/>
    <w:rsid w:val="001E437D"/>
    <w:rsid w:val="001E66C4"/>
    <w:rsid w:val="001F4688"/>
    <w:rsid w:val="001F4CE3"/>
    <w:rsid w:val="001F62EF"/>
    <w:rsid w:val="00200EE9"/>
    <w:rsid w:val="00205B38"/>
    <w:rsid w:val="00206292"/>
    <w:rsid w:val="002069AD"/>
    <w:rsid w:val="00210D43"/>
    <w:rsid w:val="0021478D"/>
    <w:rsid w:val="00214A1E"/>
    <w:rsid w:val="00215A48"/>
    <w:rsid w:val="002202B9"/>
    <w:rsid w:val="002202BA"/>
    <w:rsid w:val="00221F11"/>
    <w:rsid w:val="0022734E"/>
    <w:rsid w:val="00231C30"/>
    <w:rsid w:val="00233238"/>
    <w:rsid w:val="00235B57"/>
    <w:rsid w:val="00235BE9"/>
    <w:rsid w:val="002409C8"/>
    <w:rsid w:val="0024109C"/>
    <w:rsid w:val="00246EC7"/>
    <w:rsid w:val="002503EE"/>
    <w:rsid w:val="00250520"/>
    <w:rsid w:val="002550A0"/>
    <w:rsid w:val="0025514F"/>
    <w:rsid w:val="00256397"/>
    <w:rsid w:val="002563F5"/>
    <w:rsid w:val="00256CB3"/>
    <w:rsid w:val="00256FBC"/>
    <w:rsid w:val="002571FE"/>
    <w:rsid w:val="00257C85"/>
    <w:rsid w:val="002621CB"/>
    <w:rsid w:val="00265A44"/>
    <w:rsid w:val="0026664A"/>
    <w:rsid w:val="00267194"/>
    <w:rsid w:val="002708FF"/>
    <w:rsid w:val="002730D5"/>
    <w:rsid w:val="00274A8C"/>
    <w:rsid w:val="00274BE6"/>
    <w:rsid w:val="00282881"/>
    <w:rsid w:val="0028772C"/>
    <w:rsid w:val="0029527E"/>
    <w:rsid w:val="0029667D"/>
    <w:rsid w:val="002A1F7F"/>
    <w:rsid w:val="002A2A86"/>
    <w:rsid w:val="002A6F91"/>
    <w:rsid w:val="002A700D"/>
    <w:rsid w:val="002A735E"/>
    <w:rsid w:val="002B08B4"/>
    <w:rsid w:val="002B093E"/>
    <w:rsid w:val="002B2468"/>
    <w:rsid w:val="002B321D"/>
    <w:rsid w:val="002B50BC"/>
    <w:rsid w:val="002B5964"/>
    <w:rsid w:val="002B6DE6"/>
    <w:rsid w:val="002C069F"/>
    <w:rsid w:val="002C19B0"/>
    <w:rsid w:val="002C53E8"/>
    <w:rsid w:val="002C64E7"/>
    <w:rsid w:val="002C7060"/>
    <w:rsid w:val="002D2174"/>
    <w:rsid w:val="002D358B"/>
    <w:rsid w:val="002D6AE9"/>
    <w:rsid w:val="002E3F0D"/>
    <w:rsid w:val="002E5D5B"/>
    <w:rsid w:val="002E75CB"/>
    <w:rsid w:val="002F022C"/>
    <w:rsid w:val="002F2B0E"/>
    <w:rsid w:val="002F6EDF"/>
    <w:rsid w:val="002F77FA"/>
    <w:rsid w:val="00301524"/>
    <w:rsid w:val="00301906"/>
    <w:rsid w:val="00302EBF"/>
    <w:rsid w:val="0030559F"/>
    <w:rsid w:val="00310B2B"/>
    <w:rsid w:val="00313050"/>
    <w:rsid w:val="00314B68"/>
    <w:rsid w:val="00314D58"/>
    <w:rsid w:val="00314E19"/>
    <w:rsid w:val="003164F4"/>
    <w:rsid w:val="003223B9"/>
    <w:rsid w:val="003245AD"/>
    <w:rsid w:val="0032478F"/>
    <w:rsid w:val="0033248C"/>
    <w:rsid w:val="0034087D"/>
    <w:rsid w:val="003413F6"/>
    <w:rsid w:val="003415EE"/>
    <w:rsid w:val="00341609"/>
    <w:rsid w:val="00343AAF"/>
    <w:rsid w:val="00345DCA"/>
    <w:rsid w:val="003512EB"/>
    <w:rsid w:val="00351645"/>
    <w:rsid w:val="003521F8"/>
    <w:rsid w:val="00353C82"/>
    <w:rsid w:val="003547AF"/>
    <w:rsid w:val="003557CC"/>
    <w:rsid w:val="00356791"/>
    <w:rsid w:val="00362E77"/>
    <w:rsid w:val="00366082"/>
    <w:rsid w:val="00366C59"/>
    <w:rsid w:val="00370864"/>
    <w:rsid w:val="00372FEB"/>
    <w:rsid w:val="00375C69"/>
    <w:rsid w:val="003761A9"/>
    <w:rsid w:val="003762CA"/>
    <w:rsid w:val="003765AA"/>
    <w:rsid w:val="00383B76"/>
    <w:rsid w:val="003909E7"/>
    <w:rsid w:val="003939D5"/>
    <w:rsid w:val="003964C2"/>
    <w:rsid w:val="00396A0A"/>
    <w:rsid w:val="00397A4F"/>
    <w:rsid w:val="003A0514"/>
    <w:rsid w:val="003A09C8"/>
    <w:rsid w:val="003A0EA4"/>
    <w:rsid w:val="003A366C"/>
    <w:rsid w:val="003A5158"/>
    <w:rsid w:val="003A56B1"/>
    <w:rsid w:val="003A6A52"/>
    <w:rsid w:val="003A6B6F"/>
    <w:rsid w:val="003A6DD7"/>
    <w:rsid w:val="003B19D5"/>
    <w:rsid w:val="003B3B4A"/>
    <w:rsid w:val="003B43F9"/>
    <w:rsid w:val="003C3541"/>
    <w:rsid w:val="003C689B"/>
    <w:rsid w:val="003C7D3C"/>
    <w:rsid w:val="003D001F"/>
    <w:rsid w:val="003D2E40"/>
    <w:rsid w:val="003D433A"/>
    <w:rsid w:val="003D7B90"/>
    <w:rsid w:val="003E2FD0"/>
    <w:rsid w:val="003E652A"/>
    <w:rsid w:val="003E7702"/>
    <w:rsid w:val="003F2326"/>
    <w:rsid w:val="003F5390"/>
    <w:rsid w:val="003F5D42"/>
    <w:rsid w:val="004002CA"/>
    <w:rsid w:val="004006F3"/>
    <w:rsid w:val="00401228"/>
    <w:rsid w:val="004012F9"/>
    <w:rsid w:val="00403AB3"/>
    <w:rsid w:val="00404366"/>
    <w:rsid w:val="00415D36"/>
    <w:rsid w:val="00416DEC"/>
    <w:rsid w:val="004172F3"/>
    <w:rsid w:val="00417B6C"/>
    <w:rsid w:val="00422858"/>
    <w:rsid w:val="004235EC"/>
    <w:rsid w:val="00423E56"/>
    <w:rsid w:val="00430C70"/>
    <w:rsid w:val="0043367A"/>
    <w:rsid w:val="00433AE3"/>
    <w:rsid w:val="0043478F"/>
    <w:rsid w:val="00435511"/>
    <w:rsid w:val="00437352"/>
    <w:rsid w:val="00445334"/>
    <w:rsid w:val="0045010D"/>
    <w:rsid w:val="004506E3"/>
    <w:rsid w:val="00450F56"/>
    <w:rsid w:val="004515DA"/>
    <w:rsid w:val="00452CB1"/>
    <w:rsid w:val="0045373C"/>
    <w:rsid w:val="004553F1"/>
    <w:rsid w:val="00462A2C"/>
    <w:rsid w:val="00467A9C"/>
    <w:rsid w:val="00472A90"/>
    <w:rsid w:val="00475967"/>
    <w:rsid w:val="00477600"/>
    <w:rsid w:val="004777D0"/>
    <w:rsid w:val="004808A2"/>
    <w:rsid w:val="00481E46"/>
    <w:rsid w:val="00484704"/>
    <w:rsid w:val="00487960"/>
    <w:rsid w:val="004879FD"/>
    <w:rsid w:val="00487EB5"/>
    <w:rsid w:val="00487FC2"/>
    <w:rsid w:val="004900AB"/>
    <w:rsid w:val="004924A9"/>
    <w:rsid w:val="004A1BF3"/>
    <w:rsid w:val="004A6146"/>
    <w:rsid w:val="004A793F"/>
    <w:rsid w:val="004B2414"/>
    <w:rsid w:val="004B3191"/>
    <w:rsid w:val="004B35C0"/>
    <w:rsid w:val="004B6EF9"/>
    <w:rsid w:val="004C4C0E"/>
    <w:rsid w:val="004C52CB"/>
    <w:rsid w:val="004C7D88"/>
    <w:rsid w:val="004D0C18"/>
    <w:rsid w:val="004D0D9C"/>
    <w:rsid w:val="004D179F"/>
    <w:rsid w:val="004D5EA4"/>
    <w:rsid w:val="004E25F5"/>
    <w:rsid w:val="004E33A1"/>
    <w:rsid w:val="004E638A"/>
    <w:rsid w:val="004F1249"/>
    <w:rsid w:val="004F6350"/>
    <w:rsid w:val="00500D8F"/>
    <w:rsid w:val="00502AF0"/>
    <w:rsid w:val="00503AE1"/>
    <w:rsid w:val="0050555E"/>
    <w:rsid w:val="00507982"/>
    <w:rsid w:val="005100E7"/>
    <w:rsid w:val="0051342A"/>
    <w:rsid w:val="00514ADF"/>
    <w:rsid w:val="00516F74"/>
    <w:rsid w:val="0052032E"/>
    <w:rsid w:val="00522E55"/>
    <w:rsid w:val="0052461C"/>
    <w:rsid w:val="005258C5"/>
    <w:rsid w:val="00540ACF"/>
    <w:rsid w:val="00541F58"/>
    <w:rsid w:val="005428BB"/>
    <w:rsid w:val="00542FFC"/>
    <w:rsid w:val="0054524D"/>
    <w:rsid w:val="00546579"/>
    <w:rsid w:val="00547992"/>
    <w:rsid w:val="00550CC3"/>
    <w:rsid w:val="00551902"/>
    <w:rsid w:val="005561A5"/>
    <w:rsid w:val="005566AF"/>
    <w:rsid w:val="00564631"/>
    <w:rsid w:val="005703B4"/>
    <w:rsid w:val="005756A2"/>
    <w:rsid w:val="00576028"/>
    <w:rsid w:val="00583FF1"/>
    <w:rsid w:val="00584DB2"/>
    <w:rsid w:val="00585C89"/>
    <w:rsid w:val="00590F42"/>
    <w:rsid w:val="0059118C"/>
    <w:rsid w:val="0059165C"/>
    <w:rsid w:val="00592906"/>
    <w:rsid w:val="00595C23"/>
    <w:rsid w:val="005A0EC7"/>
    <w:rsid w:val="005B277A"/>
    <w:rsid w:val="005B298F"/>
    <w:rsid w:val="005B325E"/>
    <w:rsid w:val="005C14A8"/>
    <w:rsid w:val="005C391A"/>
    <w:rsid w:val="005C5D42"/>
    <w:rsid w:val="005C5F3E"/>
    <w:rsid w:val="005C6C0D"/>
    <w:rsid w:val="005D018B"/>
    <w:rsid w:val="005D0F4D"/>
    <w:rsid w:val="005D1158"/>
    <w:rsid w:val="005D17FD"/>
    <w:rsid w:val="005D342A"/>
    <w:rsid w:val="005D4BE3"/>
    <w:rsid w:val="005D5CB0"/>
    <w:rsid w:val="005D6BD4"/>
    <w:rsid w:val="005D71B3"/>
    <w:rsid w:val="005D74B9"/>
    <w:rsid w:val="005E67F4"/>
    <w:rsid w:val="005E7ED9"/>
    <w:rsid w:val="005F2239"/>
    <w:rsid w:val="005F58C7"/>
    <w:rsid w:val="00601207"/>
    <w:rsid w:val="00602175"/>
    <w:rsid w:val="00603497"/>
    <w:rsid w:val="00603C74"/>
    <w:rsid w:val="00606B69"/>
    <w:rsid w:val="00610E01"/>
    <w:rsid w:val="00613911"/>
    <w:rsid w:val="00624D01"/>
    <w:rsid w:val="00626833"/>
    <w:rsid w:val="00636AC3"/>
    <w:rsid w:val="00640923"/>
    <w:rsid w:val="00641869"/>
    <w:rsid w:val="006425AA"/>
    <w:rsid w:val="00644FDC"/>
    <w:rsid w:val="00645617"/>
    <w:rsid w:val="0065166C"/>
    <w:rsid w:val="006520E1"/>
    <w:rsid w:val="00654BDA"/>
    <w:rsid w:val="0065742E"/>
    <w:rsid w:val="00662183"/>
    <w:rsid w:val="006622B2"/>
    <w:rsid w:val="006645EA"/>
    <w:rsid w:val="00671141"/>
    <w:rsid w:val="006719E9"/>
    <w:rsid w:val="00680F6B"/>
    <w:rsid w:val="00681E0E"/>
    <w:rsid w:val="00682E54"/>
    <w:rsid w:val="00684564"/>
    <w:rsid w:val="00693A91"/>
    <w:rsid w:val="00693C1F"/>
    <w:rsid w:val="00696173"/>
    <w:rsid w:val="006A241A"/>
    <w:rsid w:val="006A3BD3"/>
    <w:rsid w:val="006A4761"/>
    <w:rsid w:val="006A4993"/>
    <w:rsid w:val="006A61E8"/>
    <w:rsid w:val="006A6A1D"/>
    <w:rsid w:val="006A7C5C"/>
    <w:rsid w:val="006B03DC"/>
    <w:rsid w:val="006B06FD"/>
    <w:rsid w:val="006B0CAF"/>
    <w:rsid w:val="006B0CE4"/>
    <w:rsid w:val="006B43E6"/>
    <w:rsid w:val="006C07C7"/>
    <w:rsid w:val="006C0AB9"/>
    <w:rsid w:val="006C1D23"/>
    <w:rsid w:val="006C330C"/>
    <w:rsid w:val="006C444B"/>
    <w:rsid w:val="006C5441"/>
    <w:rsid w:val="006C54DF"/>
    <w:rsid w:val="006C5DEE"/>
    <w:rsid w:val="006C6B30"/>
    <w:rsid w:val="006D0469"/>
    <w:rsid w:val="006D3CCC"/>
    <w:rsid w:val="006D4CDF"/>
    <w:rsid w:val="006D6FBE"/>
    <w:rsid w:val="006E0491"/>
    <w:rsid w:val="006E0D6B"/>
    <w:rsid w:val="006E29CD"/>
    <w:rsid w:val="006E4157"/>
    <w:rsid w:val="006E58CA"/>
    <w:rsid w:val="006E5FAC"/>
    <w:rsid w:val="006E69F5"/>
    <w:rsid w:val="006E74CC"/>
    <w:rsid w:val="006E7C62"/>
    <w:rsid w:val="006F001E"/>
    <w:rsid w:val="006F12DB"/>
    <w:rsid w:val="006F2CBB"/>
    <w:rsid w:val="006F325F"/>
    <w:rsid w:val="006F3ACB"/>
    <w:rsid w:val="006F4650"/>
    <w:rsid w:val="006F4FE7"/>
    <w:rsid w:val="006F5673"/>
    <w:rsid w:val="00701667"/>
    <w:rsid w:val="00711313"/>
    <w:rsid w:val="00711477"/>
    <w:rsid w:val="00713EFB"/>
    <w:rsid w:val="0071491B"/>
    <w:rsid w:val="00714963"/>
    <w:rsid w:val="00715A63"/>
    <w:rsid w:val="00720294"/>
    <w:rsid w:val="00720663"/>
    <w:rsid w:val="00721218"/>
    <w:rsid w:val="007230E9"/>
    <w:rsid w:val="00723D25"/>
    <w:rsid w:val="00724196"/>
    <w:rsid w:val="00725058"/>
    <w:rsid w:val="007255BC"/>
    <w:rsid w:val="007319A0"/>
    <w:rsid w:val="00734C9C"/>
    <w:rsid w:val="0073569B"/>
    <w:rsid w:val="00735E6C"/>
    <w:rsid w:val="007371C1"/>
    <w:rsid w:val="00737ECA"/>
    <w:rsid w:val="00740033"/>
    <w:rsid w:val="00740CEE"/>
    <w:rsid w:val="00744DCA"/>
    <w:rsid w:val="0074507C"/>
    <w:rsid w:val="007460AA"/>
    <w:rsid w:val="007470B2"/>
    <w:rsid w:val="00751CD2"/>
    <w:rsid w:val="00753554"/>
    <w:rsid w:val="00756D9B"/>
    <w:rsid w:val="007575E6"/>
    <w:rsid w:val="00766113"/>
    <w:rsid w:val="0077279B"/>
    <w:rsid w:val="0077510F"/>
    <w:rsid w:val="00776385"/>
    <w:rsid w:val="00780FDC"/>
    <w:rsid w:val="007814FB"/>
    <w:rsid w:val="00782ED9"/>
    <w:rsid w:val="00786E3D"/>
    <w:rsid w:val="00791D15"/>
    <w:rsid w:val="00792F91"/>
    <w:rsid w:val="00793E98"/>
    <w:rsid w:val="00794DD8"/>
    <w:rsid w:val="007978CF"/>
    <w:rsid w:val="007A1B2D"/>
    <w:rsid w:val="007A7563"/>
    <w:rsid w:val="007B39B8"/>
    <w:rsid w:val="007C10E1"/>
    <w:rsid w:val="007C2339"/>
    <w:rsid w:val="007C23E4"/>
    <w:rsid w:val="007C2EBD"/>
    <w:rsid w:val="007C2F93"/>
    <w:rsid w:val="007C4678"/>
    <w:rsid w:val="007C4883"/>
    <w:rsid w:val="007C5839"/>
    <w:rsid w:val="007D01B3"/>
    <w:rsid w:val="007D7B9F"/>
    <w:rsid w:val="007E003D"/>
    <w:rsid w:val="007E014D"/>
    <w:rsid w:val="007E3E5D"/>
    <w:rsid w:val="007F0DE0"/>
    <w:rsid w:val="007F0FFB"/>
    <w:rsid w:val="007F24BC"/>
    <w:rsid w:val="007F5169"/>
    <w:rsid w:val="008001D9"/>
    <w:rsid w:val="00800427"/>
    <w:rsid w:val="00800738"/>
    <w:rsid w:val="00801372"/>
    <w:rsid w:val="008017D8"/>
    <w:rsid w:val="00804A91"/>
    <w:rsid w:val="008057B0"/>
    <w:rsid w:val="00805FCC"/>
    <w:rsid w:val="00813362"/>
    <w:rsid w:val="00815BD7"/>
    <w:rsid w:val="00816F48"/>
    <w:rsid w:val="008232C4"/>
    <w:rsid w:val="0082762A"/>
    <w:rsid w:val="008277F0"/>
    <w:rsid w:val="00827B29"/>
    <w:rsid w:val="00831889"/>
    <w:rsid w:val="0083225F"/>
    <w:rsid w:val="00833C96"/>
    <w:rsid w:val="00842169"/>
    <w:rsid w:val="0084266F"/>
    <w:rsid w:val="008432AA"/>
    <w:rsid w:val="00844C5D"/>
    <w:rsid w:val="00844E8E"/>
    <w:rsid w:val="00847238"/>
    <w:rsid w:val="00852BA7"/>
    <w:rsid w:val="00853AED"/>
    <w:rsid w:val="00854D74"/>
    <w:rsid w:val="008564A9"/>
    <w:rsid w:val="008579F2"/>
    <w:rsid w:val="0086073A"/>
    <w:rsid w:val="0086462F"/>
    <w:rsid w:val="00865FD2"/>
    <w:rsid w:val="008720C3"/>
    <w:rsid w:val="008727F2"/>
    <w:rsid w:val="0087485D"/>
    <w:rsid w:val="00882545"/>
    <w:rsid w:val="008831BE"/>
    <w:rsid w:val="008856A8"/>
    <w:rsid w:val="008859C1"/>
    <w:rsid w:val="0089127E"/>
    <w:rsid w:val="00891372"/>
    <w:rsid w:val="008914DD"/>
    <w:rsid w:val="00892842"/>
    <w:rsid w:val="00893BA1"/>
    <w:rsid w:val="00894598"/>
    <w:rsid w:val="00897353"/>
    <w:rsid w:val="008A04CA"/>
    <w:rsid w:val="008A31AB"/>
    <w:rsid w:val="008A4FBD"/>
    <w:rsid w:val="008A5659"/>
    <w:rsid w:val="008A6831"/>
    <w:rsid w:val="008B173A"/>
    <w:rsid w:val="008B1D00"/>
    <w:rsid w:val="008B2C1C"/>
    <w:rsid w:val="008C08E7"/>
    <w:rsid w:val="008C0DBF"/>
    <w:rsid w:val="008C3B8C"/>
    <w:rsid w:val="008C6364"/>
    <w:rsid w:val="008D070E"/>
    <w:rsid w:val="008D0792"/>
    <w:rsid w:val="008D3B7D"/>
    <w:rsid w:val="008E1A31"/>
    <w:rsid w:val="008E5D70"/>
    <w:rsid w:val="00900C58"/>
    <w:rsid w:val="009072BC"/>
    <w:rsid w:val="00907916"/>
    <w:rsid w:val="009101AA"/>
    <w:rsid w:val="00910FB7"/>
    <w:rsid w:val="009112D3"/>
    <w:rsid w:val="00911614"/>
    <w:rsid w:val="0091476D"/>
    <w:rsid w:val="00914980"/>
    <w:rsid w:val="00915517"/>
    <w:rsid w:val="00917099"/>
    <w:rsid w:val="009207BC"/>
    <w:rsid w:val="0092258C"/>
    <w:rsid w:val="00922A1E"/>
    <w:rsid w:val="00923B3E"/>
    <w:rsid w:val="00927D48"/>
    <w:rsid w:val="00931465"/>
    <w:rsid w:val="009344BF"/>
    <w:rsid w:val="00937AA2"/>
    <w:rsid w:val="009406EA"/>
    <w:rsid w:val="0094104D"/>
    <w:rsid w:val="0094270C"/>
    <w:rsid w:val="0095076B"/>
    <w:rsid w:val="00951DA2"/>
    <w:rsid w:val="009536CB"/>
    <w:rsid w:val="00954892"/>
    <w:rsid w:val="00955F35"/>
    <w:rsid w:val="009640F4"/>
    <w:rsid w:val="00964803"/>
    <w:rsid w:val="009669E6"/>
    <w:rsid w:val="00967A72"/>
    <w:rsid w:val="00970988"/>
    <w:rsid w:val="009724D9"/>
    <w:rsid w:val="00973267"/>
    <w:rsid w:val="009738D5"/>
    <w:rsid w:val="00975111"/>
    <w:rsid w:val="0098169C"/>
    <w:rsid w:val="00981757"/>
    <w:rsid w:val="00981785"/>
    <w:rsid w:val="0098190A"/>
    <w:rsid w:val="0098330B"/>
    <w:rsid w:val="00984DF3"/>
    <w:rsid w:val="00990456"/>
    <w:rsid w:val="00991144"/>
    <w:rsid w:val="00991B70"/>
    <w:rsid w:val="0099289E"/>
    <w:rsid w:val="00996DE4"/>
    <w:rsid w:val="009977D3"/>
    <w:rsid w:val="009A29BF"/>
    <w:rsid w:val="009A513B"/>
    <w:rsid w:val="009A5CB7"/>
    <w:rsid w:val="009A6B2C"/>
    <w:rsid w:val="009B049A"/>
    <w:rsid w:val="009B172D"/>
    <w:rsid w:val="009B29FD"/>
    <w:rsid w:val="009B5A7D"/>
    <w:rsid w:val="009B5DF5"/>
    <w:rsid w:val="009B66C9"/>
    <w:rsid w:val="009C49F3"/>
    <w:rsid w:val="009D0089"/>
    <w:rsid w:val="009D39D5"/>
    <w:rsid w:val="009D4CE3"/>
    <w:rsid w:val="009E3F7C"/>
    <w:rsid w:val="009E462E"/>
    <w:rsid w:val="009E5D62"/>
    <w:rsid w:val="009E68E3"/>
    <w:rsid w:val="009F2C52"/>
    <w:rsid w:val="009F7548"/>
    <w:rsid w:val="00A00DED"/>
    <w:rsid w:val="00A02533"/>
    <w:rsid w:val="00A06881"/>
    <w:rsid w:val="00A06983"/>
    <w:rsid w:val="00A07271"/>
    <w:rsid w:val="00A11575"/>
    <w:rsid w:val="00A16253"/>
    <w:rsid w:val="00A222CB"/>
    <w:rsid w:val="00A25436"/>
    <w:rsid w:val="00A30926"/>
    <w:rsid w:val="00A31B19"/>
    <w:rsid w:val="00A323D9"/>
    <w:rsid w:val="00A32F7E"/>
    <w:rsid w:val="00A362B8"/>
    <w:rsid w:val="00A403B0"/>
    <w:rsid w:val="00A421CC"/>
    <w:rsid w:val="00A4239F"/>
    <w:rsid w:val="00A56740"/>
    <w:rsid w:val="00A5741F"/>
    <w:rsid w:val="00A57FD1"/>
    <w:rsid w:val="00A60310"/>
    <w:rsid w:val="00A73001"/>
    <w:rsid w:val="00A73E68"/>
    <w:rsid w:val="00A74C51"/>
    <w:rsid w:val="00A74F27"/>
    <w:rsid w:val="00A77271"/>
    <w:rsid w:val="00A77A56"/>
    <w:rsid w:val="00A80774"/>
    <w:rsid w:val="00A80B98"/>
    <w:rsid w:val="00A859FB"/>
    <w:rsid w:val="00A86F25"/>
    <w:rsid w:val="00A90C6E"/>
    <w:rsid w:val="00A9122B"/>
    <w:rsid w:val="00A9341D"/>
    <w:rsid w:val="00AA09C0"/>
    <w:rsid w:val="00AA0BD7"/>
    <w:rsid w:val="00AA1598"/>
    <w:rsid w:val="00AA304F"/>
    <w:rsid w:val="00AA3A13"/>
    <w:rsid w:val="00AB29EA"/>
    <w:rsid w:val="00AB5029"/>
    <w:rsid w:val="00AC0BA7"/>
    <w:rsid w:val="00AC3172"/>
    <w:rsid w:val="00AC4957"/>
    <w:rsid w:val="00AC4C9A"/>
    <w:rsid w:val="00AC4FC4"/>
    <w:rsid w:val="00AD1802"/>
    <w:rsid w:val="00AD1881"/>
    <w:rsid w:val="00AD3F94"/>
    <w:rsid w:val="00AD429F"/>
    <w:rsid w:val="00AD68A5"/>
    <w:rsid w:val="00AE1556"/>
    <w:rsid w:val="00AE171E"/>
    <w:rsid w:val="00AE4492"/>
    <w:rsid w:val="00AE66F1"/>
    <w:rsid w:val="00AF0060"/>
    <w:rsid w:val="00AF339F"/>
    <w:rsid w:val="00AF5375"/>
    <w:rsid w:val="00AF68D6"/>
    <w:rsid w:val="00B0390E"/>
    <w:rsid w:val="00B03B91"/>
    <w:rsid w:val="00B05F38"/>
    <w:rsid w:val="00B10174"/>
    <w:rsid w:val="00B14332"/>
    <w:rsid w:val="00B1767C"/>
    <w:rsid w:val="00B22FF4"/>
    <w:rsid w:val="00B235FE"/>
    <w:rsid w:val="00B24F5E"/>
    <w:rsid w:val="00B2610B"/>
    <w:rsid w:val="00B31AF5"/>
    <w:rsid w:val="00B323DE"/>
    <w:rsid w:val="00B34B2B"/>
    <w:rsid w:val="00B35315"/>
    <w:rsid w:val="00B35423"/>
    <w:rsid w:val="00B35C82"/>
    <w:rsid w:val="00B36565"/>
    <w:rsid w:val="00B37B21"/>
    <w:rsid w:val="00B4044A"/>
    <w:rsid w:val="00B40CCA"/>
    <w:rsid w:val="00B41114"/>
    <w:rsid w:val="00B46F05"/>
    <w:rsid w:val="00B50F11"/>
    <w:rsid w:val="00B51523"/>
    <w:rsid w:val="00B517F0"/>
    <w:rsid w:val="00B524E6"/>
    <w:rsid w:val="00B52DE2"/>
    <w:rsid w:val="00B52F17"/>
    <w:rsid w:val="00B54556"/>
    <w:rsid w:val="00B54871"/>
    <w:rsid w:val="00B54DDB"/>
    <w:rsid w:val="00B557F7"/>
    <w:rsid w:val="00B57F7A"/>
    <w:rsid w:val="00B65417"/>
    <w:rsid w:val="00B665B0"/>
    <w:rsid w:val="00B6694A"/>
    <w:rsid w:val="00B66A68"/>
    <w:rsid w:val="00B71F0A"/>
    <w:rsid w:val="00B721BA"/>
    <w:rsid w:val="00B72DAA"/>
    <w:rsid w:val="00B76FD6"/>
    <w:rsid w:val="00B8085D"/>
    <w:rsid w:val="00B8261F"/>
    <w:rsid w:val="00B857DC"/>
    <w:rsid w:val="00B86941"/>
    <w:rsid w:val="00B86BBE"/>
    <w:rsid w:val="00B879C4"/>
    <w:rsid w:val="00B921BA"/>
    <w:rsid w:val="00B92A2E"/>
    <w:rsid w:val="00BA0A14"/>
    <w:rsid w:val="00BA3173"/>
    <w:rsid w:val="00BA403B"/>
    <w:rsid w:val="00BA4C21"/>
    <w:rsid w:val="00BA7EB0"/>
    <w:rsid w:val="00BB0EE3"/>
    <w:rsid w:val="00BB34A1"/>
    <w:rsid w:val="00BC07BD"/>
    <w:rsid w:val="00BC08FE"/>
    <w:rsid w:val="00BC1DFF"/>
    <w:rsid w:val="00BC2E55"/>
    <w:rsid w:val="00BC6A7C"/>
    <w:rsid w:val="00BC7EE5"/>
    <w:rsid w:val="00BD2D08"/>
    <w:rsid w:val="00BD58AC"/>
    <w:rsid w:val="00BD7DEB"/>
    <w:rsid w:val="00BE2A82"/>
    <w:rsid w:val="00BE6EA3"/>
    <w:rsid w:val="00BF04B6"/>
    <w:rsid w:val="00BF0B92"/>
    <w:rsid w:val="00BF10D8"/>
    <w:rsid w:val="00BF1521"/>
    <w:rsid w:val="00BF76CB"/>
    <w:rsid w:val="00C01A0B"/>
    <w:rsid w:val="00C033B2"/>
    <w:rsid w:val="00C06FD3"/>
    <w:rsid w:val="00C14D89"/>
    <w:rsid w:val="00C16B44"/>
    <w:rsid w:val="00C17A53"/>
    <w:rsid w:val="00C22729"/>
    <w:rsid w:val="00C22B95"/>
    <w:rsid w:val="00C22E53"/>
    <w:rsid w:val="00C2326A"/>
    <w:rsid w:val="00C23B1C"/>
    <w:rsid w:val="00C356E5"/>
    <w:rsid w:val="00C37E6D"/>
    <w:rsid w:val="00C42C5A"/>
    <w:rsid w:val="00C43635"/>
    <w:rsid w:val="00C43FAA"/>
    <w:rsid w:val="00C44F2F"/>
    <w:rsid w:val="00C46898"/>
    <w:rsid w:val="00C475E2"/>
    <w:rsid w:val="00C50AF0"/>
    <w:rsid w:val="00C50EC0"/>
    <w:rsid w:val="00C51FF8"/>
    <w:rsid w:val="00C5212C"/>
    <w:rsid w:val="00C53726"/>
    <w:rsid w:val="00C55803"/>
    <w:rsid w:val="00C57975"/>
    <w:rsid w:val="00C643D1"/>
    <w:rsid w:val="00C6597E"/>
    <w:rsid w:val="00C67852"/>
    <w:rsid w:val="00C67D9A"/>
    <w:rsid w:val="00C70F1A"/>
    <w:rsid w:val="00C72138"/>
    <w:rsid w:val="00C75CFB"/>
    <w:rsid w:val="00C82452"/>
    <w:rsid w:val="00C83F4F"/>
    <w:rsid w:val="00C86A35"/>
    <w:rsid w:val="00C86FC4"/>
    <w:rsid w:val="00C91FB9"/>
    <w:rsid w:val="00C9572A"/>
    <w:rsid w:val="00CA393A"/>
    <w:rsid w:val="00CA5EA5"/>
    <w:rsid w:val="00CA74AE"/>
    <w:rsid w:val="00CB5B5C"/>
    <w:rsid w:val="00CB60E6"/>
    <w:rsid w:val="00CB6DC1"/>
    <w:rsid w:val="00CB7E07"/>
    <w:rsid w:val="00CC17C0"/>
    <w:rsid w:val="00CC3A84"/>
    <w:rsid w:val="00CD3F19"/>
    <w:rsid w:val="00CE0610"/>
    <w:rsid w:val="00CE5115"/>
    <w:rsid w:val="00CE5A01"/>
    <w:rsid w:val="00CE67D4"/>
    <w:rsid w:val="00CE79F7"/>
    <w:rsid w:val="00CF0750"/>
    <w:rsid w:val="00CF651E"/>
    <w:rsid w:val="00CF6BAA"/>
    <w:rsid w:val="00D01897"/>
    <w:rsid w:val="00D03E21"/>
    <w:rsid w:val="00D06C95"/>
    <w:rsid w:val="00D22269"/>
    <w:rsid w:val="00D25175"/>
    <w:rsid w:val="00D2787A"/>
    <w:rsid w:val="00D31A66"/>
    <w:rsid w:val="00D3416B"/>
    <w:rsid w:val="00D35032"/>
    <w:rsid w:val="00D36391"/>
    <w:rsid w:val="00D37663"/>
    <w:rsid w:val="00D4478F"/>
    <w:rsid w:val="00D50E5F"/>
    <w:rsid w:val="00D53C90"/>
    <w:rsid w:val="00D54745"/>
    <w:rsid w:val="00D55246"/>
    <w:rsid w:val="00D61CD1"/>
    <w:rsid w:val="00D6301D"/>
    <w:rsid w:val="00D63E60"/>
    <w:rsid w:val="00D657F2"/>
    <w:rsid w:val="00D7024D"/>
    <w:rsid w:val="00D7047D"/>
    <w:rsid w:val="00D7080C"/>
    <w:rsid w:val="00D73666"/>
    <w:rsid w:val="00D738DB"/>
    <w:rsid w:val="00D75623"/>
    <w:rsid w:val="00D75C59"/>
    <w:rsid w:val="00D761D7"/>
    <w:rsid w:val="00D765F8"/>
    <w:rsid w:val="00D807A6"/>
    <w:rsid w:val="00D83A4F"/>
    <w:rsid w:val="00D85ED6"/>
    <w:rsid w:val="00D90642"/>
    <w:rsid w:val="00D9138E"/>
    <w:rsid w:val="00D92809"/>
    <w:rsid w:val="00D9338B"/>
    <w:rsid w:val="00D93B1C"/>
    <w:rsid w:val="00D95E58"/>
    <w:rsid w:val="00D963EE"/>
    <w:rsid w:val="00DA1268"/>
    <w:rsid w:val="00DA33F4"/>
    <w:rsid w:val="00DA3835"/>
    <w:rsid w:val="00DA70FA"/>
    <w:rsid w:val="00DB1EEF"/>
    <w:rsid w:val="00DB44EC"/>
    <w:rsid w:val="00DB4DF9"/>
    <w:rsid w:val="00DB6477"/>
    <w:rsid w:val="00DC00C7"/>
    <w:rsid w:val="00DC38E2"/>
    <w:rsid w:val="00DC7851"/>
    <w:rsid w:val="00DD128B"/>
    <w:rsid w:val="00DD1FDC"/>
    <w:rsid w:val="00DD5D15"/>
    <w:rsid w:val="00DD6BCA"/>
    <w:rsid w:val="00DD6DC2"/>
    <w:rsid w:val="00DE03E6"/>
    <w:rsid w:val="00DE0E13"/>
    <w:rsid w:val="00DE0EFD"/>
    <w:rsid w:val="00DE14B4"/>
    <w:rsid w:val="00DE66A8"/>
    <w:rsid w:val="00DE7F7A"/>
    <w:rsid w:val="00DF3A29"/>
    <w:rsid w:val="00DF48FF"/>
    <w:rsid w:val="00DF4A1C"/>
    <w:rsid w:val="00DF5893"/>
    <w:rsid w:val="00DF6C97"/>
    <w:rsid w:val="00DF7394"/>
    <w:rsid w:val="00E01919"/>
    <w:rsid w:val="00E03889"/>
    <w:rsid w:val="00E04419"/>
    <w:rsid w:val="00E063EF"/>
    <w:rsid w:val="00E0708F"/>
    <w:rsid w:val="00E10B34"/>
    <w:rsid w:val="00E10B8E"/>
    <w:rsid w:val="00E12DFE"/>
    <w:rsid w:val="00E14685"/>
    <w:rsid w:val="00E14A9D"/>
    <w:rsid w:val="00E2082A"/>
    <w:rsid w:val="00E208A6"/>
    <w:rsid w:val="00E217F5"/>
    <w:rsid w:val="00E267DD"/>
    <w:rsid w:val="00E272A4"/>
    <w:rsid w:val="00E31CF9"/>
    <w:rsid w:val="00E32D3D"/>
    <w:rsid w:val="00E37369"/>
    <w:rsid w:val="00E4265E"/>
    <w:rsid w:val="00E447E0"/>
    <w:rsid w:val="00E60660"/>
    <w:rsid w:val="00E61F0D"/>
    <w:rsid w:val="00E65156"/>
    <w:rsid w:val="00E66222"/>
    <w:rsid w:val="00E66469"/>
    <w:rsid w:val="00E66B37"/>
    <w:rsid w:val="00E66B5A"/>
    <w:rsid w:val="00E67E0E"/>
    <w:rsid w:val="00E702C8"/>
    <w:rsid w:val="00E7228B"/>
    <w:rsid w:val="00E72C64"/>
    <w:rsid w:val="00E73980"/>
    <w:rsid w:val="00E75D8D"/>
    <w:rsid w:val="00E801EA"/>
    <w:rsid w:val="00E93C5F"/>
    <w:rsid w:val="00E95E12"/>
    <w:rsid w:val="00EA0DA2"/>
    <w:rsid w:val="00EA0FE9"/>
    <w:rsid w:val="00EA2D7D"/>
    <w:rsid w:val="00EA4201"/>
    <w:rsid w:val="00EA4E79"/>
    <w:rsid w:val="00EA5BFE"/>
    <w:rsid w:val="00EA6472"/>
    <w:rsid w:val="00EB57B1"/>
    <w:rsid w:val="00EB6851"/>
    <w:rsid w:val="00EB784D"/>
    <w:rsid w:val="00EB78C6"/>
    <w:rsid w:val="00EC1F7E"/>
    <w:rsid w:val="00EC2CB6"/>
    <w:rsid w:val="00EC3439"/>
    <w:rsid w:val="00EC537D"/>
    <w:rsid w:val="00EC7CF0"/>
    <w:rsid w:val="00ED0510"/>
    <w:rsid w:val="00ED0B18"/>
    <w:rsid w:val="00ED3C84"/>
    <w:rsid w:val="00ED5F26"/>
    <w:rsid w:val="00EE1A67"/>
    <w:rsid w:val="00EE1CA7"/>
    <w:rsid w:val="00EE6F21"/>
    <w:rsid w:val="00EE7266"/>
    <w:rsid w:val="00EE7DC1"/>
    <w:rsid w:val="00EF005A"/>
    <w:rsid w:val="00EF0CB8"/>
    <w:rsid w:val="00EF6136"/>
    <w:rsid w:val="00F00797"/>
    <w:rsid w:val="00F01EBE"/>
    <w:rsid w:val="00F0202C"/>
    <w:rsid w:val="00F04F38"/>
    <w:rsid w:val="00F10241"/>
    <w:rsid w:val="00F11176"/>
    <w:rsid w:val="00F128E1"/>
    <w:rsid w:val="00F12C59"/>
    <w:rsid w:val="00F1390F"/>
    <w:rsid w:val="00F1529C"/>
    <w:rsid w:val="00F20D8E"/>
    <w:rsid w:val="00F211C9"/>
    <w:rsid w:val="00F21A2F"/>
    <w:rsid w:val="00F244F2"/>
    <w:rsid w:val="00F309C6"/>
    <w:rsid w:val="00F33A3A"/>
    <w:rsid w:val="00F36492"/>
    <w:rsid w:val="00F36D64"/>
    <w:rsid w:val="00F37CAC"/>
    <w:rsid w:val="00F41AEF"/>
    <w:rsid w:val="00F42BB1"/>
    <w:rsid w:val="00F46713"/>
    <w:rsid w:val="00F52FE1"/>
    <w:rsid w:val="00F536BE"/>
    <w:rsid w:val="00F555BC"/>
    <w:rsid w:val="00F56AB1"/>
    <w:rsid w:val="00F6062E"/>
    <w:rsid w:val="00F61649"/>
    <w:rsid w:val="00F63BFD"/>
    <w:rsid w:val="00F65272"/>
    <w:rsid w:val="00F71928"/>
    <w:rsid w:val="00F71A5E"/>
    <w:rsid w:val="00F72262"/>
    <w:rsid w:val="00F7226D"/>
    <w:rsid w:val="00F76B93"/>
    <w:rsid w:val="00F85AA9"/>
    <w:rsid w:val="00F85E17"/>
    <w:rsid w:val="00F91C57"/>
    <w:rsid w:val="00F92188"/>
    <w:rsid w:val="00F93586"/>
    <w:rsid w:val="00F9391A"/>
    <w:rsid w:val="00F93B51"/>
    <w:rsid w:val="00F94526"/>
    <w:rsid w:val="00F95D70"/>
    <w:rsid w:val="00F9633D"/>
    <w:rsid w:val="00F96F34"/>
    <w:rsid w:val="00FA047D"/>
    <w:rsid w:val="00FA0E2A"/>
    <w:rsid w:val="00FA437F"/>
    <w:rsid w:val="00FA4D53"/>
    <w:rsid w:val="00FA7E91"/>
    <w:rsid w:val="00FB31EE"/>
    <w:rsid w:val="00FB3BCA"/>
    <w:rsid w:val="00FB3F91"/>
    <w:rsid w:val="00FB555A"/>
    <w:rsid w:val="00FB6484"/>
    <w:rsid w:val="00FC200F"/>
    <w:rsid w:val="00FC2C14"/>
    <w:rsid w:val="00FC6287"/>
    <w:rsid w:val="00FD1895"/>
    <w:rsid w:val="00FD2F48"/>
    <w:rsid w:val="00FD3021"/>
    <w:rsid w:val="00FD43A2"/>
    <w:rsid w:val="00FD52B4"/>
    <w:rsid w:val="00FD55E8"/>
    <w:rsid w:val="00FE0084"/>
    <w:rsid w:val="00FE0106"/>
    <w:rsid w:val="00FE2C69"/>
    <w:rsid w:val="00FE2F23"/>
    <w:rsid w:val="00FE2F6D"/>
    <w:rsid w:val="00FE3385"/>
    <w:rsid w:val="00FF1E0B"/>
    <w:rsid w:val="00FF3F6B"/>
    <w:rsid w:val="00FF58FA"/>
    <w:rsid w:val="00FF5D4B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17AABA0D"/>
  <w15:docId w15:val="{15B9EE87-EF29-8C4C-9FAB-4F40FA4E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001"/>
  </w:style>
  <w:style w:type="paragraph" w:styleId="Nagwek1">
    <w:name w:val="heading 1"/>
    <w:basedOn w:val="Normalny"/>
    <w:next w:val="Normalny"/>
    <w:link w:val="Nagwek1Znak"/>
    <w:uiPriority w:val="9"/>
    <w:qFormat/>
    <w:rsid w:val="00B35C8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16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AA0B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A0BD7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AA0B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35C82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Default">
    <w:name w:val="Default"/>
    <w:rsid w:val="00B35C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0D24E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D24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24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4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4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E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E1A31"/>
  </w:style>
  <w:style w:type="paragraph" w:styleId="Stopka">
    <w:name w:val="footer"/>
    <w:basedOn w:val="Normalny"/>
    <w:link w:val="StopkaZnak"/>
    <w:uiPriority w:val="99"/>
    <w:unhideWhenUsed/>
    <w:rsid w:val="008E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A31"/>
  </w:style>
  <w:style w:type="character" w:customStyle="1" w:styleId="Bodytext3">
    <w:name w:val="Body text (3)_"/>
    <w:link w:val="Bodytext30"/>
    <w:rsid w:val="00C22E5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Bodytext312ptNotBold">
    <w:name w:val="Body text (3) + 12 pt.Not Bold"/>
    <w:rsid w:val="00C22E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C22E53"/>
    <w:pPr>
      <w:widowControl w:val="0"/>
      <w:shd w:val="clear" w:color="auto" w:fill="FFFFFF"/>
      <w:spacing w:before="360" w:after="660" w:line="0" w:lineRule="atLeast"/>
      <w:jc w:val="right"/>
    </w:pPr>
    <w:rPr>
      <w:rFonts w:ascii="Arial" w:eastAsia="Arial" w:hAnsi="Arial" w:cs="Arial"/>
      <w:b/>
      <w:bCs/>
      <w:sz w:val="19"/>
      <w:szCs w:val="19"/>
    </w:rPr>
  </w:style>
  <w:style w:type="character" w:styleId="Hipercze">
    <w:name w:val="Hyperlink"/>
    <w:uiPriority w:val="99"/>
    <w:rsid w:val="00135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B049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B0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uiPriority w:val="99"/>
    <w:rsid w:val="009B049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9B049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9B049A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9B049A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Zawartotabeli">
    <w:name w:val="Zawartość tabeli"/>
    <w:basedOn w:val="Normalny"/>
    <w:rsid w:val="006C330C"/>
    <w:pPr>
      <w:suppressLineNumbers/>
      <w:suppressAutoHyphens/>
      <w:spacing w:after="0" w:line="240" w:lineRule="auto"/>
    </w:pPr>
    <w:rPr>
      <w:rFonts w:ascii="Times New Roman" w:eastAsia="Batang" w:hAnsi="Times New Roman" w:cs="Times New Roman"/>
      <w:szCs w:val="24"/>
      <w:lang w:eastAsia="ko-KR"/>
    </w:rPr>
  </w:style>
  <w:style w:type="paragraph" w:customStyle="1" w:styleId="TableText">
    <w:name w:val="Table Text"/>
    <w:basedOn w:val="Normalny"/>
    <w:rsid w:val="006C330C"/>
    <w:pPr>
      <w:suppressAutoHyphens/>
      <w:autoSpaceDE w:val="0"/>
      <w:spacing w:after="0" w:line="240" w:lineRule="auto"/>
      <w:jc w:val="right"/>
    </w:pPr>
    <w:rPr>
      <w:rFonts w:ascii="Times New Roman" w:eastAsia="Batang" w:hAnsi="Times New Roman" w:cs="Times New Roman"/>
      <w:szCs w:val="20"/>
      <w:lang w:eastAsia="ko-KR"/>
    </w:rPr>
  </w:style>
  <w:style w:type="paragraph" w:customStyle="1" w:styleId="St2w">
    <w:name w:val="St2w"/>
    <w:basedOn w:val="Normalny"/>
    <w:link w:val="St2wZnak"/>
    <w:rsid w:val="00602175"/>
    <w:pPr>
      <w:tabs>
        <w:tab w:val="center" w:pos="4513"/>
      </w:tabs>
      <w:suppressAutoHyphens/>
      <w:spacing w:after="0" w:line="360" w:lineRule="auto"/>
      <w:ind w:left="709"/>
      <w:jc w:val="both"/>
    </w:pPr>
    <w:rPr>
      <w:rFonts w:ascii="Arial" w:eastAsia="Times New Roman" w:hAnsi="Arial" w:cs="Arial"/>
      <w:spacing w:val="-3"/>
      <w:sz w:val="24"/>
      <w:szCs w:val="24"/>
      <w:lang w:eastAsia="pl-PL"/>
    </w:rPr>
  </w:style>
  <w:style w:type="character" w:customStyle="1" w:styleId="St2wZnak">
    <w:name w:val="St2w Znak"/>
    <w:link w:val="St2w"/>
    <w:rsid w:val="00602175"/>
    <w:rPr>
      <w:rFonts w:ascii="Arial" w:eastAsia="Times New Roman" w:hAnsi="Arial" w:cs="Arial"/>
      <w:spacing w:val="-3"/>
      <w:sz w:val="24"/>
      <w:szCs w:val="24"/>
      <w:lang w:eastAsia="pl-PL"/>
    </w:rPr>
  </w:style>
  <w:style w:type="paragraph" w:customStyle="1" w:styleId="ZnakZnak1">
    <w:name w:val="Znak Znak1"/>
    <w:basedOn w:val="Normalny"/>
    <w:rsid w:val="00602175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xbe">
    <w:name w:val="_xbe"/>
    <w:rsid w:val="00602175"/>
  </w:style>
  <w:style w:type="paragraph" w:styleId="Poprawka">
    <w:name w:val="Revision"/>
    <w:hidden/>
    <w:uiPriority w:val="99"/>
    <w:semiHidden/>
    <w:rsid w:val="00DC00C7"/>
    <w:pPr>
      <w:spacing w:after="0" w:line="240" w:lineRule="auto"/>
    </w:pPr>
  </w:style>
  <w:style w:type="paragraph" w:customStyle="1" w:styleId="Styl1">
    <w:name w:val="Styl1"/>
    <w:basedOn w:val="Normalny"/>
    <w:rsid w:val="00B51523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07539D"/>
    <w:pPr>
      <w:spacing w:after="0" w:line="240" w:lineRule="auto"/>
    </w:pPr>
  </w:style>
  <w:style w:type="paragraph" w:customStyle="1" w:styleId="Tytu">
    <w:name w:val="Tytu?"/>
    <w:basedOn w:val="Normalny"/>
    <w:rsid w:val="00937A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9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B35315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5315"/>
    <w:pPr>
      <w:shd w:val="clear" w:color="auto" w:fill="FFFFFF"/>
      <w:spacing w:after="420" w:line="0" w:lineRule="atLeast"/>
      <w:ind w:hanging="460"/>
    </w:pPr>
    <w:rPr>
      <w:rFonts w:ascii="Calibri" w:eastAsia="Calibri" w:hAnsi="Calibri" w:cs="Calibri"/>
    </w:rPr>
  </w:style>
  <w:style w:type="paragraph" w:customStyle="1" w:styleId="Stopka1">
    <w:name w:val="Stopka1"/>
    <w:rsid w:val="006622B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E04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A16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rzypisudolnego">
    <w:name w:val="footnote text"/>
    <w:basedOn w:val="Normalny"/>
    <w:link w:val="TekstprzypisudolnegoZnak"/>
    <w:rsid w:val="001A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16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11D4-874B-40E4-B345-9C227DC3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D2BAA52F</Template>
  <TotalTime>8</TotalTime>
  <Pages>31</Pages>
  <Words>8415</Words>
  <Characters>50494</Characters>
  <DocSecurity>0</DocSecurity>
  <Lines>420</Lines>
  <Paragraphs>117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2019-07-29T10:04:00Z</cp:lastPrinted>
  <dcterms:created xsi:type="dcterms:W3CDTF">2019-07-29T10:01:00Z</dcterms:created>
  <dcterms:modified xsi:type="dcterms:W3CDTF">2019-07-30T09:48:00Z</dcterms:modified>
</cp:coreProperties>
</file>