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E9" w:rsidRPr="003C399B" w:rsidRDefault="00E15BE9" w:rsidP="00E15BE9">
      <w:pPr>
        <w:ind w:left="2104" w:right="-8"/>
        <w:jc w:val="right"/>
        <w:rPr>
          <w:sz w:val="20"/>
          <w:szCs w:val="20"/>
        </w:rPr>
      </w:pPr>
      <w:r w:rsidRPr="003C399B">
        <w:rPr>
          <w:sz w:val="20"/>
          <w:szCs w:val="20"/>
        </w:rPr>
        <w:t xml:space="preserve">Załącznik do Regulaminu Konkursu </w:t>
      </w:r>
    </w:p>
    <w:p w:rsidR="00E15BE9" w:rsidRPr="003C399B" w:rsidRDefault="00E15BE9" w:rsidP="00E15BE9">
      <w:pPr>
        <w:ind w:left="2104" w:right="-8"/>
        <w:jc w:val="right"/>
        <w:rPr>
          <w:sz w:val="20"/>
          <w:szCs w:val="20"/>
        </w:rPr>
      </w:pPr>
      <w:r w:rsidRPr="003C399B">
        <w:rPr>
          <w:sz w:val="20"/>
          <w:szCs w:val="20"/>
        </w:rPr>
        <w:t xml:space="preserve">Bankowego Funduszu Gwarancyjnego </w:t>
      </w:r>
    </w:p>
    <w:p w:rsidR="00E15BE9" w:rsidRPr="003C399B" w:rsidRDefault="00E15BE9" w:rsidP="00E15BE9">
      <w:pPr>
        <w:ind w:left="2104" w:right="-8"/>
        <w:jc w:val="right"/>
        <w:rPr>
          <w:sz w:val="20"/>
          <w:szCs w:val="20"/>
        </w:rPr>
      </w:pPr>
      <w:r w:rsidRPr="003C399B">
        <w:rPr>
          <w:sz w:val="20"/>
          <w:szCs w:val="20"/>
        </w:rPr>
        <w:t>na najlepsze prace licencjackie, magisterskie i doktorskie</w:t>
      </w:r>
    </w:p>
    <w:p w:rsidR="00E15BE9" w:rsidRPr="00FA4563" w:rsidRDefault="00E15BE9" w:rsidP="00E15BE9">
      <w:pPr>
        <w:ind w:left="2104" w:right="-8"/>
        <w:jc w:val="right"/>
        <w:rPr>
          <w:sz w:val="20"/>
          <w:szCs w:val="20"/>
        </w:rPr>
      </w:pPr>
    </w:p>
    <w:p w:rsidR="00E15BE9" w:rsidRPr="00FA4563" w:rsidRDefault="00E15BE9" w:rsidP="00E15BE9">
      <w:pPr>
        <w:jc w:val="center"/>
        <w:rPr>
          <w:b/>
          <w:sz w:val="20"/>
          <w:szCs w:val="20"/>
        </w:rPr>
      </w:pPr>
      <w:r w:rsidRPr="00FA4563">
        <w:rPr>
          <w:b/>
          <w:sz w:val="20"/>
          <w:szCs w:val="20"/>
        </w:rPr>
        <w:t>Formularz zgłoszeniowy</w:t>
      </w:r>
    </w:p>
    <w:p w:rsidR="00E15BE9" w:rsidRPr="00FA4563" w:rsidRDefault="00E15BE9" w:rsidP="00E15BE9">
      <w:pPr>
        <w:jc w:val="center"/>
        <w:rPr>
          <w:b/>
          <w:sz w:val="20"/>
          <w:szCs w:val="20"/>
        </w:rPr>
      </w:pPr>
      <w:r w:rsidRPr="00FA4563">
        <w:rPr>
          <w:b/>
          <w:sz w:val="20"/>
          <w:szCs w:val="20"/>
        </w:rPr>
        <w:t xml:space="preserve">dla autorów prac </w:t>
      </w:r>
    </w:p>
    <w:p w:rsidR="00E15BE9" w:rsidRPr="00FA4563" w:rsidRDefault="00E15BE9" w:rsidP="00E15BE9">
      <w:pPr>
        <w:jc w:val="center"/>
        <w:rPr>
          <w:b/>
          <w:sz w:val="20"/>
          <w:szCs w:val="20"/>
        </w:rPr>
      </w:pPr>
      <w:r w:rsidRPr="00FA4563">
        <w:rPr>
          <w:b/>
          <w:sz w:val="20"/>
          <w:szCs w:val="20"/>
        </w:rPr>
        <w:t>na Konkurs Bankowego Funduszu Gwarancyjnego</w:t>
      </w:r>
    </w:p>
    <w:p w:rsidR="00E15BE9" w:rsidRPr="00FA4563" w:rsidRDefault="00E15BE9" w:rsidP="00E15BE9">
      <w:pPr>
        <w:jc w:val="center"/>
        <w:rPr>
          <w:b/>
          <w:sz w:val="20"/>
          <w:szCs w:val="20"/>
        </w:rPr>
      </w:pPr>
      <w:r w:rsidRPr="00FA4563">
        <w:rPr>
          <w:b/>
          <w:sz w:val="20"/>
          <w:szCs w:val="20"/>
        </w:rPr>
        <w:t xml:space="preserve">na najlepsze prace licencjackie, magisterskie i doktorskie z zakresu problematyki stabilności systemu finansowego ogłoszony w dniu </w:t>
      </w:r>
      <w:r w:rsidR="002F4E40">
        <w:rPr>
          <w:b/>
          <w:sz w:val="20"/>
          <w:szCs w:val="20"/>
        </w:rPr>
        <w:t>25.08.2022</w:t>
      </w:r>
      <w:r w:rsidRPr="00FA4563">
        <w:rPr>
          <w:b/>
          <w:sz w:val="20"/>
          <w:szCs w:val="20"/>
        </w:rPr>
        <w:t xml:space="preserve"> r. (dalej: „Konkurs”)</w:t>
      </w:r>
    </w:p>
    <w:p w:rsidR="00E15BE9" w:rsidRPr="00FA4563" w:rsidRDefault="00E15BE9" w:rsidP="00E15BE9">
      <w:pPr>
        <w:jc w:val="both"/>
        <w:rPr>
          <w:sz w:val="20"/>
          <w:szCs w:val="20"/>
        </w:rPr>
      </w:pPr>
    </w:p>
    <w:tbl>
      <w:tblPr>
        <w:tblStyle w:val="TableNormal"/>
        <w:tblW w:w="100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039"/>
      </w:tblGrid>
      <w:tr w:rsidR="00E15BE9" w:rsidRPr="00FA4563" w:rsidTr="00C452FF">
        <w:trPr>
          <w:trHeight w:val="554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Imię i nazwisko autora pracy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5BE9" w:rsidRPr="00FA4563" w:rsidTr="00C452FF">
        <w:trPr>
          <w:trHeight w:val="983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ind w:right="111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Adres do korespondencji, telefon, adres e-mail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5BE9" w:rsidRPr="00FA4563" w:rsidTr="00C452FF">
        <w:trPr>
          <w:trHeight w:val="985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ind w:right="79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Tytuł pracy licencjackiej/magisterskiej/doktorskiej*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5BE9" w:rsidRPr="00FA4563" w:rsidTr="00C452FF">
        <w:trPr>
          <w:trHeight w:val="553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Uzyskana ocena z pracy</w:t>
            </w:r>
          </w:p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licencjackiej/magisterskiej/doktorskiej*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5BE9" w:rsidRPr="00FA4563" w:rsidTr="00C452FF">
        <w:trPr>
          <w:trHeight w:val="554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Uczelnia, Wydział, Instytut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5BE9" w:rsidRPr="00FA4563" w:rsidTr="00C452FF">
        <w:trPr>
          <w:trHeight w:val="554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Promotor pracy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5BE9" w:rsidRPr="00FA4563" w:rsidTr="00C452FF">
        <w:trPr>
          <w:trHeight w:val="554"/>
        </w:trPr>
        <w:tc>
          <w:tcPr>
            <w:tcW w:w="4042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Data obrony pracy</w:t>
            </w:r>
          </w:p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  <w:r w:rsidRPr="00FA4563">
              <w:rPr>
                <w:sz w:val="20"/>
                <w:szCs w:val="20"/>
              </w:rPr>
              <w:t>licencjackiej/magisterskiej/doktorskiej*</w:t>
            </w:r>
          </w:p>
        </w:tc>
        <w:tc>
          <w:tcPr>
            <w:tcW w:w="6039" w:type="dxa"/>
          </w:tcPr>
          <w:p w:rsidR="00E15BE9" w:rsidRPr="00FA4563" w:rsidRDefault="00E15BE9" w:rsidP="00C452F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15BE9" w:rsidRPr="00FA4563" w:rsidRDefault="00E15BE9" w:rsidP="00E15BE9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A4563">
        <w:rPr>
          <w:rFonts w:ascii="Times New Roman" w:hAnsi="Times New Roman" w:cs="Times New Roman"/>
          <w:b/>
          <w:color w:val="auto"/>
          <w:sz w:val="20"/>
          <w:szCs w:val="20"/>
        </w:rPr>
        <w:t>OŚWIADCZENIE AUTORA PRACY</w:t>
      </w:r>
    </w:p>
    <w:p w:rsidR="00E15BE9" w:rsidRPr="00FA4563" w:rsidRDefault="00E15BE9" w:rsidP="00E15BE9">
      <w:pPr>
        <w:jc w:val="both"/>
        <w:rPr>
          <w:sz w:val="20"/>
          <w:szCs w:val="20"/>
        </w:rPr>
      </w:pPr>
    </w:p>
    <w:p w:rsidR="00E15BE9" w:rsidRPr="00FA4563" w:rsidRDefault="00E15BE9" w:rsidP="00E15BE9">
      <w:pPr>
        <w:jc w:val="both"/>
        <w:rPr>
          <w:sz w:val="20"/>
          <w:szCs w:val="20"/>
        </w:rPr>
      </w:pPr>
      <w:r w:rsidRPr="00FA4563">
        <w:rPr>
          <w:sz w:val="20"/>
          <w:szCs w:val="20"/>
        </w:rPr>
        <w:t>Oświadczam, że jestem autorem pracy licencjackiej/magisterskiej/doktorskiej* zgłoszonej na Konkurs Bankowego Funduszu Gwarancyjnego na najlepsze prace licencjackie, magisterskie i doktorskie z zakresu problematyki stabilności systemu finansowego ogłoszony w dniu  ……. r.</w:t>
      </w:r>
    </w:p>
    <w:p w:rsidR="00E15BE9" w:rsidRPr="00FA4563" w:rsidRDefault="00E15BE9" w:rsidP="00E15BE9">
      <w:pPr>
        <w:jc w:val="both"/>
        <w:rPr>
          <w:sz w:val="20"/>
          <w:szCs w:val="20"/>
        </w:rPr>
      </w:pPr>
    </w:p>
    <w:p w:rsidR="00E15BE9" w:rsidRPr="00FA4563" w:rsidRDefault="00E15BE9" w:rsidP="00E15BE9">
      <w:pPr>
        <w:pStyle w:val="Tekstpodstawowy3"/>
        <w:spacing w:after="0"/>
        <w:rPr>
          <w:i/>
          <w:sz w:val="20"/>
          <w:szCs w:val="20"/>
        </w:rPr>
      </w:pPr>
      <w:r w:rsidRPr="00FA4563">
        <w:rPr>
          <w:sz w:val="20"/>
          <w:szCs w:val="20"/>
        </w:rPr>
        <w:t xml:space="preserve">Akceptuję warunki Regulaminu Konkursu Bankowego Funduszu Gwarancyjnego na najlepsze prace licencjackie, magisterskie i doktorskie z zakresu problematyki stabilności systemu finansowego </w:t>
      </w:r>
      <w:r w:rsidRPr="00FA4563">
        <w:rPr>
          <w:sz w:val="20"/>
          <w:szCs w:val="20"/>
        </w:rPr>
        <w:br/>
        <w:t xml:space="preserve">(dalej: „Regulamin konkursu”) znajdujące się na stronie </w:t>
      </w:r>
      <w:hyperlink r:id="rId4" w:history="1">
        <w:r w:rsidRPr="00FA4563">
          <w:rPr>
            <w:rStyle w:val="Hipercze"/>
            <w:sz w:val="20"/>
            <w:szCs w:val="20"/>
          </w:rPr>
          <w:t>www.bfg.pl/konkurs</w:t>
        </w:r>
      </w:hyperlink>
      <w:r w:rsidRPr="00FA4563">
        <w:rPr>
          <w:sz w:val="20"/>
          <w:szCs w:val="20"/>
        </w:rPr>
        <w:t>, a także deklaruję swój udział w Konkursie na warunkach określonych w Regulaminie Konkursu.</w:t>
      </w:r>
      <w:r w:rsidRPr="00FA4563" w:rsidDel="00B82041">
        <w:rPr>
          <w:sz w:val="20"/>
          <w:szCs w:val="20"/>
        </w:rPr>
        <w:t xml:space="preserve"> </w:t>
      </w:r>
    </w:p>
    <w:p w:rsidR="00E15BE9" w:rsidRPr="00FA4563" w:rsidRDefault="00E15BE9" w:rsidP="00E15BE9">
      <w:pPr>
        <w:pStyle w:val="Default"/>
        <w:rPr>
          <w:sz w:val="20"/>
          <w:szCs w:val="20"/>
        </w:rPr>
      </w:pPr>
    </w:p>
    <w:p w:rsidR="00E15BE9" w:rsidRPr="00FA4563" w:rsidRDefault="00E15BE9" w:rsidP="00E15BE9">
      <w:pPr>
        <w:jc w:val="both"/>
        <w:rPr>
          <w:sz w:val="20"/>
          <w:szCs w:val="20"/>
        </w:rPr>
      </w:pPr>
      <w:r w:rsidRPr="00FA4563">
        <w:rPr>
          <w:sz w:val="20"/>
          <w:szCs w:val="20"/>
        </w:rPr>
        <w:t>Wyrażam zgodę na opublikowanie swojego imienia i nazwiska, tytułu pracy oraz nazwy wydziału lub instytucji i uczelni na stronie internetowej Bankowego Funduszu Gwarancyjnego www.bfg.pl w przypadku otrzymania nagrody w Konkursie.</w:t>
      </w:r>
    </w:p>
    <w:p w:rsidR="00E15BE9" w:rsidRPr="00FA4563" w:rsidRDefault="00E15BE9" w:rsidP="00E15BE9">
      <w:pPr>
        <w:jc w:val="both"/>
        <w:rPr>
          <w:sz w:val="20"/>
          <w:szCs w:val="20"/>
        </w:rPr>
      </w:pPr>
    </w:p>
    <w:p w:rsidR="00E15BE9" w:rsidRPr="00FA4563" w:rsidRDefault="00E15BE9" w:rsidP="00E15BE9">
      <w:pPr>
        <w:pStyle w:val="Tekstpodstawowy3"/>
        <w:spacing w:after="0"/>
        <w:rPr>
          <w:i/>
          <w:sz w:val="20"/>
          <w:szCs w:val="20"/>
        </w:rPr>
      </w:pPr>
      <w:r w:rsidRPr="00FA4563">
        <w:rPr>
          <w:sz w:val="20"/>
          <w:szCs w:val="20"/>
        </w:rPr>
        <w:t>Ja niżej podpisany/na ………………….. wyrażam zgodę na przetwarzanie przez Bankowy Fundusz Gwarancyjny z siedzibą w Warszawie ul. ks. Ignacego Jana Skorupki 4 moich danych osobowych w  celach niezbędnych do promocji i realizacji czynności związanych z Konkursem Bankowego Funduszu Gwarancyjnego na najlepsze prace licencjackie, magisterskie i doktorskie z zakresu problematyki stabilności systemu finansowego, zgodnie z ustawą z dnia 10 maja 2018 roku o ochronie danych osobowych (Dz. U. z 2010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15BE9" w:rsidRPr="00FA4563" w:rsidRDefault="00E15BE9" w:rsidP="00E15BE9">
      <w:pPr>
        <w:jc w:val="both"/>
        <w:rPr>
          <w:sz w:val="20"/>
          <w:szCs w:val="20"/>
        </w:rPr>
      </w:pPr>
      <w:r w:rsidRPr="00FA4563">
        <w:rPr>
          <w:sz w:val="20"/>
          <w:szCs w:val="20"/>
        </w:rPr>
        <w:t>Jestem świadomy/a, że w każdej chwili mogę wycofać tę zgodę, co jednak pozostanie bez wpływu na czynności dokonane przed jej wycofaniem.</w:t>
      </w:r>
    </w:p>
    <w:p w:rsidR="00E15BE9" w:rsidRPr="00FA4563" w:rsidRDefault="00E15BE9" w:rsidP="00E15BE9">
      <w:pPr>
        <w:ind w:left="360"/>
        <w:jc w:val="both"/>
        <w:rPr>
          <w:sz w:val="20"/>
          <w:szCs w:val="20"/>
        </w:rPr>
      </w:pPr>
      <w:r w:rsidRPr="00FA4563">
        <w:rPr>
          <w:sz w:val="20"/>
          <w:szCs w:val="20"/>
        </w:rPr>
        <w:t>*niepotrzebne skreślić</w:t>
      </w:r>
    </w:p>
    <w:p w:rsidR="00E15BE9" w:rsidRPr="00FA4563" w:rsidRDefault="00E15BE9" w:rsidP="00E15BE9">
      <w:pPr>
        <w:shd w:val="clear" w:color="auto" w:fill="FFFFFF"/>
        <w:ind w:left="4956" w:firstLine="708"/>
        <w:jc w:val="center"/>
        <w:textAlignment w:val="baseline"/>
        <w:rPr>
          <w:sz w:val="20"/>
          <w:szCs w:val="20"/>
        </w:rPr>
      </w:pPr>
      <w:r w:rsidRPr="00FA4563">
        <w:rPr>
          <w:sz w:val="20"/>
          <w:szCs w:val="20"/>
        </w:rPr>
        <w:t>............................................</w:t>
      </w:r>
    </w:p>
    <w:p w:rsidR="00E15BE9" w:rsidRPr="00FA4563" w:rsidRDefault="00E15BE9" w:rsidP="00E15BE9">
      <w:pPr>
        <w:shd w:val="clear" w:color="auto" w:fill="FFFFFF"/>
        <w:ind w:left="7242"/>
        <w:jc w:val="both"/>
        <w:textAlignment w:val="baseline"/>
        <w:rPr>
          <w:sz w:val="20"/>
          <w:szCs w:val="20"/>
        </w:rPr>
      </w:pPr>
      <w:r w:rsidRPr="00FA4563">
        <w:rPr>
          <w:sz w:val="20"/>
          <w:szCs w:val="20"/>
        </w:rPr>
        <w:t>data, podpis</w:t>
      </w:r>
    </w:p>
    <w:p w:rsidR="00E15BE9" w:rsidRPr="00FA4563" w:rsidRDefault="00E15BE9" w:rsidP="00E15BE9">
      <w:pPr>
        <w:jc w:val="both"/>
        <w:rPr>
          <w:sz w:val="20"/>
          <w:szCs w:val="20"/>
        </w:rPr>
      </w:pPr>
    </w:p>
    <w:p w:rsidR="003C399B" w:rsidRDefault="003C399B">
      <w:pPr>
        <w:widowControl/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5BE9" w:rsidRPr="00EC5532" w:rsidRDefault="00E15BE9" w:rsidP="00E15BE9">
      <w:pPr>
        <w:jc w:val="both"/>
        <w:rPr>
          <w:sz w:val="20"/>
          <w:szCs w:val="20"/>
        </w:rPr>
      </w:pPr>
      <w:bookmarkStart w:id="0" w:name="_GoBack"/>
      <w:bookmarkEnd w:id="0"/>
      <w:r w:rsidRPr="00EC5532">
        <w:rPr>
          <w:sz w:val="20"/>
          <w:szCs w:val="20"/>
        </w:rPr>
        <w:lastRenderedPageBreak/>
        <w:t>INFORMACJA O PRZETWARZANIU DANYCH OSOBOWYCH DLA UCZESTNIKA KONKURSU</w:t>
      </w:r>
    </w:p>
    <w:p w:rsidR="00E15BE9" w:rsidRPr="00EC5532" w:rsidRDefault="00E15BE9" w:rsidP="00E15BE9">
      <w:pPr>
        <w:jc w:val="both"/>
        <w:rPr>
          <w:sz w:val="20"/>
          <w:szCs w:val="20"/>
        </w:rPr>
      </w:pPr>
    </w:p>
    <w:p w:rsidR="00E15BE9" w:rsidRPr="00EC5532" w:rsidRDefault="00E15BE9" w:rsidP="00E15BE9">
      <w:pPr>
        <w:spacing w:before="120" w:after="120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Stosownie do postanowień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1</w:t>
      </w:r>
      <w:r w:rsidRPr="00EC5532">
        <w:rPr>
          <w:sz w:val="20"/>
          <w:szCs w:val="20"/>
        </w:rPr>
        <w:tab/>
        <w:t>Administratorem Pana/Pani danych osobowych jest Bankowy Fundusz Gwarancyjny (dalej „BFG”) z siedzibą w Warszawie przy ul. ks. Ignacego Jana Skorupki 4, 00-546 Warszawa, adres e-mail: kancelaria@bfg.pl.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2.</w:t>
      </w:r>
      <w:r w:rsidRPr="00EC5532">
        <w:rPr>
          <w:sz w:val="20"/>
          <w:szCs w:val="20"/>
        </w:rPr>
        <w:tab/>
        <w:t>W przypadku pytań dotyczących ochrony danych osobowych należy kontaktować się z naszym Inspektorem Ochrony Danych, listownie albo drogę elektroniczną na adres mailowy iod@bfg.pl.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3.</w:t>
      </w:r>
      <w:r w:rsidRPr="00EC5532">
        <w:rPr>
          <w:sz w:val="20"/>
          <w:szCs w:val="20"/>
        </w:rPr>
        <w:tab/>
        <w:t>Celem przetwarzania Pana/Pani danych osobowych jest realizacja czynności oraz promocja działań związanych z Konkursem Bankowego Funduszu Gwarancyjnego na najlepsze prace licencjackie, magisterskie i doktorskie z zakresu problematyki stabilności systemu finansowego.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4.</w:t>
      </w:r>
      <w:r w:rsidRPr="00EC5532">
        <w:rPr>
          <w:sz w:val="20"/>
          <w:szCs w:val="20"/>
        </w:rPr>
        <w:tab/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5.</w:t>
      </w:r>
      <w:r w:rsidRPr="00EC5532">
        <w:rPr>
          <w:sz w:val="20"/>
          <w:szCs w:val="20"/>
        </w:rPr>
        <w:tab/>
        <w:t>Pana/Pani dane osobowe nie będą przekazywane żadnym odbiorcom, organizacjom międzynarodowym, ani do państw trzecich.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6.</w:t>
      </w:r>
      <w:r w:rsidRPr="00EC5532">
        <w:rPr>
          <w:sz w:val="20"/>
          <w:szCs w:val="20"/>
        </w:rPr>
        <w:tab/>
        <w:t>Pana/Pani dane osobowe będą przechowywane wyłącznie przez okres niezbędny do przeprowadzenia Konkursu, a następnie będą poddane archiwizacji zgodnie z odrębnymi przepisami.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7.</w:t>
      </w:r>
      <w:r w:rsidRPr="00EC5532">
        <w:rPr>
          <w:sz w:val="20"/>
          <w:szCs w:val="20"/>
        </w:rPr>
        <w:tab/>
        <w:t>Ma Pan/Pani prawo dostępu do swoich danych osobowych, a także prawo do:</w:t>
      </w:r>
    </w:p>
    <w:p w:rsidR="00E15BE9" w:rsidRPr="00EC5532" w:rsidRDefault="00E15BE9" w:rsidP="00E15BE9">
      <w:pPr>
        <w:spacing w:before="120" w:after="120"/>
        <w:ind w:left="794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a)</w:t>
      </w:r>
      <w:r w:rsidRPr="00EC5532">
        <w:rPr>
          <w:sz w:val="20"/>
          <w:szCs w:val="20"/>
        </w:rPr>
        <w:tab/>
        <w:t>żądania od Administratora sprostowania swoich danych osobowych, ich usunięcia lub ograniczenia przetwarzania;</w:t>
      </w:r>
    </w:p>
    <w:p w:rsidR="00E15BE9" w:rsidRPr="00EC5532" w:rsidRDefault="00E15BE9" w:rsidP="00E15BE9">
      <w:pPr>
        <w:spacing w:before="120" w:after="120"/>
        <w:ind w:left="794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b)</w:t>
      </w:r>
      <w:r w:rsidRPr="00EC5532">
        <w:rPr>
          <w:sz w:val="20"/>
          <w:szCs w:val="20"/>
        </w:rPr>
        <w:tab/>
        <w:t>wniesienia sprzeciwu wobec przetwarzania;</w:t>
      </w:r>
    </w:p>
    <w:p w:rsidR="00E15BE9" w:rsidRPr="00EC5532" w:rsidRDefault="00E15BE9" w:rsidP="00E15BE9">
      <w:pPr>
        <w:spacing w:before="120" w:after="120"/>
        <w:ind w:left="794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c)</w:t>
      </w:r>
      <w:r w:rsidRPr="00EC5532">
        <w:rPr>
          <w:sz w:val="20"/>
          <w:szCs w:val="20"/>
        </w:rPr>
        <w:tab/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E15BE9" w:rsidRPr="00EC5532" w:rsidRDefault="00E15BE9" w:rsidP="00E15BE9">
      <w:pPr>
        <w:spacing w:before="120" w:after="120"/>
        <w:ind w:left="794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d)</w:t>
      </w:r>
      <w:r w:rsidRPr="00EC5532">
        <w:rPr>
          <w:sz w:val="20"/>
          <w:szCs w:val="20"/>
        </w:rPr>
        <w:tab/>
        <w:t>wniesienia skargi do organu nadzorującego przestrzeganie przepisów o ochronie danych osobowych.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8.</w:t>
      </w:r>
      <w:r w:rsidRPr="00EC5532">
        <w:rPr>
          <w:sz w:val="20"/>
          <w:szCs w:val="20"/>
        </w:rPr>
        <w:tab/>
        <w:t>Podanie przez Pana/Panią danych osobowych jest dobrowolne, ale konieczne do uwzględnienia Pana/Pani pracy w Konkursie.</w:t>
      </w:r>
    </w:p>
    <w:p w:rsidR="00E15BE9" w:rsidRPr="00EC5532" w:rsidRDefault="00E15BE9" w:rsidP="00E15BE9">
      <w:pPr>
        <w:spacing w:before="120" w:after="120"/>
        <w:ind w:left="397" w:hanging="397"/>
        <w:jc w:val="both"/>
        <w:rPr>
          <w:sz w:val="20"/>
          <w:szCs w:val="20"/>
        </w:rPr>
      </w:pPr>
      <w:r w:rsidRPr="00EC5532">
        <w:rPr>
          <w:sz w:val="20"/>
          <w:szCs w:val="20"/>
        </w:rPr>
        <w:t>9.</w:t>
      </w:r>
      <w:r w:rsidRPr="00EC5532">
        <w:rPr>
          <w:sz w:val="20"/>
          <w:szCs w:val="20"/>
        </w:rPr>
        <w:tab/>
        <w:t>Pana/Pani dane osobowe nie będą wykorzystywane do profilowania ani przetwarzane w procesie zautomatyzowanego podejmowania decyzji.</w:t>
      </w:r>
    </w:p>
    <w:p w:rsidR="00E15BE9" w:rsidRPr="00EC5532" w:rsidRDefault="00E15BE9" w:rsidP="00E15BE9">
      <w:pPr>
        <w:spacing w:before="120" w:after="120"/>
        <w:jc w:val="both"/>
        <w:rPr>
          <w:sz w:val="20"/>
          <w:szCs w:val="20"/>
        </w:rPr>
      </w:pPr>
    </w:p>
    <w:p w:rsidR="00E15BE9" w:rsidRPr="00EC5532" w:rsidRDefault="00E15BE9" w:rsidP="00E15BE9">
      <w:pPr>
        <w:jc w:val="both"/>
        <w:rPr>
          <w:sz w:val="20"/>
          <w:szCs w:val="20"/>
        </w:rPr>
      </w:pPr>
    </w:p>
    <w:p w:rsidR="00E15BE9" w:rsidRPr="00EC5532" w:rsidRDefault="00E15BE9" w:rsidP="00E15BE9">
      <w:pPr>
        <w:jc w:val="both"/>
        <w:rPr>
          <w:sz w:val="20"/>
          <w:szCs w:val="20"/>
        </w:rPr>
      </w:pPr>
      <w:r w:rsidRPr="00EC5532">
        <w:rPr>
          <w:sz w:val="20"/>
          <w:szCs w:val="20"/>
        </w:rPr>
        <w:t xml:space="preserve">                 ......................................................                                           ......................................................</w:t>
      </w:r>
    </w:p>
    <w:p w:rsidR="00E15BE9" w:rsidRDefault="00E15BE9" w:rsidP="00E15BE9">
      <w:pPr>
        <w:spacing w:before="1"/>
        <w:ind w:left="119"/>
        <w:rPr>
          <w:i/>
          <w:sz w:val="23"/>
        </w:rPr>
      </w:pPr>
      <w:r w:rsidRPr="00EC5532">
        <w:rPr>
          <w:i/>
          <w:sz w:val="20"/>
          <w:szCs w:val="20"/>
        </w:rPr>
        <w:t xml:space="preserve">                             miejscowość, data</w:t>
      </w:r>
      <w:r w:rsidRPr="00EC5532">
        <w:rPr>
          <w:i/>
          <w:sz w:val="20"/>
          <w:szCs w:val="20"/>
        </w:rPr>
        <w:tab/>
      </w:r>
      <w:r w:rsidRPr="00EC5532">
        <w:rPr>
          <w:i/>
          <w:sz w:val="20"/>
          <w:szCs w:val="20"/>
        </w:rPr>
        <w:tab/>
      </w:r>
      <w:r w:rsidRPr="00EC5532">
        <w:rPr>
          <w:i/>
          <w:sz w:val="20"/>
          <w:szCs w:val="20"/>
        </w:rPr>
        <w:tab/>
      </w:r>
      <w:r w:rsidRPr="00EC5532">
        <w:rPr>
          <w:i/>
          <w:sz w:val="20"/>
          <w:szCs w:val="20"/>
        </w:rPr>
        <w:tab/>
        <w:t xml:space="preserve">             czytelny podpis autora pracy</w:t>
      </w:r>
    </w:p>
    <w:p w:rsidR="002B254F" w:rsidRDefault="002B254F"/>
    <w:sectPr w:rsidR="002B254F" w:rsidSect="00E15BE9">
      <w:pgSz w:w="11920" w:h="16850"/>
      <w:pgMar w:top="1660" w:right="1080" w:bottom="1180" w:left="1100" w:header="0" w:footer="98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E9"/>
    <w:rsid w:val="002B254F"/>
    <w:rsid w:val="002F4E40"/>
    <w:rsid w:val="003C399B"/>
    <w:rsid w:val="00E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C56"/>
  <w15:chartTrackingRefBased/>
  <w15:docId w15:val="{E89F5484-0348-46E0-A55B-41ABFF40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15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B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E15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15BE9"/>
  </w:style>
  <w:style w:type="character" w:styleId="Hipercze">
    <w:name w:val="Hyperlink"/>
    <w:basedOn w:val="Domylnaczcionkaakapitu"/>
    <w:unhideWhenUsed/>
    <w:rsid w:val="00E15BE9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5BE9"/>
    <w:pPr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5BE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E15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fg.pl/konku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4665</Characters>
  <Application>Microsoft Office Word</Application>
  <DocSecurity>0</DocSecurity>
  <Lines>116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Teleżyńska Ewa</dc:creator>
  <cp:keywords/>
  <dc:description/>
  <cp:lastModifiedBy>Teleżyńska Ewa</cp:lastModifiedBy>
  <cp:revision>3</cp:revision>
  <dcterms:created xsi:type="dcterms:W3CDTF">2022-08-25T13:26:00Z</dcterms:created>
  <dcterms:modified xsi:type="dcterms:W3CDTF">2022-08-25T13:27:00Z</dcterms:modified>
</cp:coreProperties>
</file>