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8D" w:rsidRPr="0041178D" w:rsidRDefault="0041178D" w:rsidP="0041178D">
      <w:pPr>
        <w:tabs>
          <w:tab w:val="left" w:pos="174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178D">
        <w:rPr>
          <w:rFonts w:ascii="Times New Roman" w:eastAsia="Times New Roman" w:hAnsi="Times New Roman" w:cs="Times New Roman"/>
          <w:sz w:val="20"/>
          <w:szCs w:val="20"/>
          <w:lang w:eastAsia="pl-PL"/>
        </w:rPr>
        <w:t>Formularz nr 1a</w:t>
      </w:r>
    </w:p>
    <w:p w:rsidR="0041178D" w:rsidRPr="0041178D" w:rsidRDefault="0041178D" w:rsidP="0041178D">
      <w:pPr>
        <w:autoSpaceDE w:val="0"/>
        <w:autoSpaceDN w:val="0"/>
        <w:adjustRightInd w:val="0"/>
        <w:spacing w:before="53" w:after="0" w:line="259" w:lineRule="exact"/>
        <w:ind w:left="1320" w:right="1382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vertAlign w:val="superscript"/>
          <w:lang w:eastAsia="pl-PL"/>
        </w:rPr>
      </w:pPr>
      <w:r w:rsidRPr="0041178D">
        <w:rPr>
          <w:rFonts w:ascii="Times New Roman" w:eastAsia="Times New Roman" w:hAnsi="Times New Roman" w:cs="Times New Roman"/>
          <w:b/>
          <w:bCs/>
          <w:lang w:eastAsia="pl-PL"/>
        </w:rPr>
        <w:t xml:space="preserve">Wniosek banku spółdzielczego/banku zrzeszającego o udzielenie pożyczki z funduszu restrukturyzacji banków spółdzielczych na </w:t>
      </w:r>
      <w:r w:rsidRPr="0041178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wydatki na system ochrony</w:t>
      </w:r>
    </w:p>
    <w:p w:rsidR="0041178D" w:rsidRPr="0041178D" w:rsidRDefault="0041178D" w:rsidP="0041178D">
      <w:pPr>
        <w:autoSpaceDE w:val="0"/>
        <w:autoSpaceDN w:val="0"/>
        <w:adjustRightInd w:val="0"/>
        <w:spacing w:after="288" w:line="1" w:lineRule="exact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5515"/>
        <w:gridCol w:w="7085"/>
      </w:tblGrid>
      <w:tr w:rsidR="0041178D" w:rsidRPr="0041178D" w:rsidTr="005C019F">
        <w:trPr>
          <w:trHeight w:val="47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ind w:left="188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ind w:left="188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Dane banku</w:t>
            </w:r>
          </w:p>
        </w:tc>
      </w:tr>
      <w:tr w:rsidR="0041178D" w:rsidRPr="0041178D" w:rsidTr="005C019F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i siedziba banku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178D" w:rsidRPr="0041178D" w:rsidTr="005C019F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System ochrony  (data podpisania umowy)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178D" w:rsidRPr="0041178D" w:rsidTr="005C019F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 rejestrowy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1178D" w:rsidRPr="0041178D" w:rsidTr="005C019F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wpisu w rejestrze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1178D" w:rsidRPr="0041178D" w:rsidTr="005C019F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Skład zarządu banku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podać stanowisko, imię i nazwisko oraz datę powołania na stanowisko</w:t>
            </w:r>
          </w:p>
        </w:tc>
      </w:tr>
      <w:tr w:rsidR="0041178D" w:rsidRPr="0041178D" w:rsidTr="005C019F"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178D" w:rsidRPr="0041178D" w:rsidTr="005C019F"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178D" w:rsidRPr="0041178D" w:rsidTr="005C019F">
        <w:trPr>
          <w:trHeight w:val="411"/>
        </w:trPr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178D" w:rsidRPr="0041178D" w:rsidTr="005C019F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Wnioskowana kwota pomocy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178D" w:rsidRPr="0041178D" w:rsidTr="005C019F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okres korzystania z pożyczki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178D" w:rsidRPr="0041178D" w:rsidTr="005C019F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17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Proponowane formy zabezpieczenia 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78D" w:rsidRPr="0041178D" w:rsidRDefault="0041178D" w:rsidP="0041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1178D" w:rsidRPr="0041178D" w:rsidRDefault="0041178D" w:rsidP="0041178D">
      <w:pPr>
        <w:autoSpaceDE w:val="0"/>
        <w:autoSpaceDN w:val="0"/>
        <w:adjustRightInd w:val="0"/>
        <w:spacing w:before="120"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178D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(nazwa banku składającego wniosek) wyrażamy zgodę na przekazywanie przez Bankowy Fundusz Gwarancyjny do wiadomości organu zarządzającego systemem ochrony korespondencji  dotyczącej braków formalnych lub innych nieprawidłowości w zakresie złożonego wniosku.</w:t>
      </w:r>
    </w:p>
    <w:p w:rsidR="0041178D" w:rsidRPr="0041178D" w:rsidRDefault="0041178D" w:rsidP="0041178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1178D" w:rsidRPr="0041178D" w:rsidRDefault="0041178D" w:rsidP="0041178D">
      <w:pPr>
        <w:autoSpaceDE w:val="0"/>
        <w:autoSpaceDN w:val="0"/>
        <w:adjustRightInd w:val="0"/>
        <w:spacing w:after="0" w:line="240" w:lineRule="exact"/>
        <w:ind w:left="28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1178D"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Załączniki:</w:t>
      </w:r>
    </w:p>
    <w:p w:rsidR="0041178D" w:rsidRPr="0041178D" w:rsidRDefault="0041178D" w:rsidP="004117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1178D">
        <w:rPr>
          <w:rFonts w:ascii="Times New Roman" w:eastAsia="Times New Roman" w:hAnsi="Times New Roman" w:cs="Times New Roman"/>
          <w:sz w:val="16"/>
          <w:szCs w:val="16"/>
          <w:lang w:eastAsia="pl-PL"/>
        </w:rPr>
        <w:t>prognoza finansowa,</w:t>
      </w:r>
    </w:p>
    <w:p w:rsidR="0041178D" w:rsidRPr="0041178D" w:rsidRDefault="0041178D" w:rsidP="004117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1178D">
        <w:rPr>
          <w:rFonts w:ascii="Times New Roman" w:eastAsia="Times New Roman" w:hAnsi="Times New Roman" w:cs="Times New Roman"/>
          <w:sz w:val="16"/>
          <w:szCs w:val="16"/>
          <w:lang w:eastAsia="pl-PL"/>
        </w:rPr>
        <w:t>statut banku,</w:t>
      </w:r>
    </w:p>
    <w:p w:rsidR="0041178D" w:rsidRPr="0041178D" w:rsidRDefault="0041178D" w:rsidP="004117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1178D">
        <w:rPr>
          <w:rFonts w:ascii="Times New Roman" w:eastAsia="Times New Roman" w:hAnsi="Times New Roman" w:cs="Times New Roman"/>
          <w:sz w:val="16"/>
          <w:szCs w:val="16"/>
          <w:lang w:eastAsia="pl-PL"/>
        </w:rPr>
        <w:t>aktualny odpis z rejestru sądowego,</w:t>
      </w:r>
    </w:p>
    <w:p w:rsidR="0041178D" w:rsidRPr="0041178D" w:rsidRDefault="0041178D" w:rsidP="004117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1178D">
        <w:rPr>
          <w:rFonts w:ascii="Times New Roman" w:eastAsia="Times New Roman" w:hAnsi="Times New Roman" w:cs="Times New Roman"/>
          <w:sz w:val="16"/>
          <w:szCs w:val="16"/>
          <w:lang w:eastAsia="pl-PL"/>
        </w:rPr>
        <w:t>dokument określający, do jakiej wysokości zarząd banku może zaciągać zobowiązania,</w:t>
      </w:r>
    </w:p>
    <w:p w:rsidR="0041178D" w:rsidRPr="0041178D" w:rsidRDefault="0041178D" w:rsidP="004117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1178D">
        <w:rPr>
          <w:rFonts w:ascii="Times New Roman" w:eastAsia="Times New Roman" w:hAnsi="Times New Roman" w:cs="Times New Roman"/>
          <w:sz w:val="16"/>
          <w:szCs w:val="16"/>
          <w:lang w:eastAsia="pl-PL"/>
        </w:rPr>
        <w:t>kopia uchwały walnego zgromadzenia lub zebrania przedstawicieli wyrażająca zgodę na uczestniczenie w systemie ochrony,</w:t>
      </w:r>
    </w:p>
    <w:p w:rsidR="0041178D" w:rsidRPr="0041178D" w:rsidRDefault="0041178D" w:rsidP="004117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1178D">
        <w:rPr>
          <w:rFonts w:ascii="Times New Roman" w:eastAsia="Times New Roman" w:hAnsi="Times New Roman" w:cs="Times New Roman"/>
          <w:sz w:val="16"/>
          <w:szCs w:val="16"/>
          <w:lang w:eastAsia="pl-PL"/>
        </w:rPr>
        <w:t>oświadczenie o podpisaniu umowy systemu ochrony,</w:t>
      </w:r>
    </w:p>
    <w:p w:rsidR="0041178D" w:rsidRPr="0041178D" w:rsidRDefault="0041178D" w:rsidP="004117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1178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……….</w:t>
      </w:r>
    </w:p>
    <w:p w:rsidR="0041178D" w:rsidRPr="0041178D" w:rsidRDefault="0041178D" w:rsidP="0041178D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Calibri" w:hAnsi="Calibri" w:cs="Times New Roman"/>
        </w:rPr>
      </w:pPr>
      <w:r w:rsidRPr="0041178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Zarząd Banku ……………………………          Data sporządzenia:………………………………….</w:t>
      </w:r>
    </w:p>
    <w:p w:rsidR="00F703AC" w:rsidRDefault="00663781" w:rsidP="00663781">
      <w:pPr>
        <w:suppressAutoHyphens/>
        <w:spacing w:after="0" w:line="240" w:lineRule="auto"/>
      </w:pPr>
      <w:bookmarkStart w:id="0" w:name="_GoBack"/>
      <w:bookmarkEnd w:id="0"/>
    </w:p>
    <w:sectPr w:rsidR="00F703AC" w:rsidSect="001315C7">
      <w:footerReference w:type="default" r:id="rId6"/>
      <w:pgSz w:w="16840" w:h="11907" w:orient="landscape" w:code="9"/>
      <w:pgMar w:top="709" w:right="851" w:bottom="709" w:left="993" w:header="708" w:footer="708" w:gutter="0"/>
      <w:pgNumType w:start="1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67" w:rsidRPr="00FD5D9E" w:rsidRDefault="00663781" w:rsidP="00FD5D9E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3A4"/>
    <w:multiLevelType w:val="hybridMultilevel"/>
    <w:tmpl w:val="3704FADC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>
    <w:nsid w:val="2DD922B7"/>
    <w:multiLevelType w:val="hybridMultilevel"/>
    <w:tmpl w:val="74D212B4"/>
    <w:lvl w:ilvl="0" w:tplc="896442DC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76197C08"/>
    <w:multiLevelType w:val="hybridMultilevel"/>
    <w:tmpl w:val="0DF862FE"/>
    <w:lvl w:ilvl="0" w:tplc="1832A55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8D"/>
    <w:rsid w:val="00057D9A"/>
    <w:rsid w:val="0041178D"/>
    <w:rsid w:val="00663781"/>
    <w:rsid w:val="0099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1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1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1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1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B047BC4B</Template>
  <TotalTime>3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BFG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 Beata</dc:creator>
  <cp:lastModifiedBy>Kosik Beata</cp:lastModifiedBy>
  <cp:revision>2</cp:revision>
  <dcterms:created xsi:type="dcterms:W3CDTF">2018-02-28T09:52:00Z</dcterms:created>
  <dcterms:modified xsi:type="dcterms:W3CDTF">2018-02-28T10:03:00Z</dcterms:modified>
</cp:coreProperties>
</file>