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F46E9" w14:textId="77777777" w:rsidR="00892BD9" w:rsidRPr="00777E59" w:rsidRDefault="00892BD9" w:rsidP="00892BD9">
      <w:pPr>
        <w:widowControl w:val="0"/>
        <w:rPr>
          <w:rFonts w:ascii="Arial" w:hAnsi="Arial" w:cs="Arial"/>
          <w:b/>
          <w:snapToGrid w:val="0"/>
          <w:szCs w:val="24"/>
          <w:lang w:eastAsia="pl-PL"/>
        </w:rPr>
      </w:pPr>
      <w:r w:rsidRPr="00777E59">
        <w:rPr>
          <w:rFonts w:ascii="Arial" w:hAnsi="Arial" w:cs="Arial"/>
          <w:b/>
          <w:snapToGrid w:val="0"/>
          <w:szCs w:val="24"/>
          <w:lang w:eastAsia="pl-PL"/>
        </w:rPr>
        <w:t>Zamawiający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3"/>
        <w:gridCol w:w="5419"/>
      </w:tblGrid>
      <w:tr w:rsidR="00C228C0" w:rsidRPr="00777E59" w14:paraId="359E5412" w14:textId="77777777" w:rsidTr="003A2A6C">
        <w:trPr>
          <w:trHeight w:val="1368"/>
        </w:trPr>
        <w:tc>
          <w:tcPr>
            <w:tcW w:w="3653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06D9F7A8" w14:textId="77777777" w:rsidR="00C228C0" w:rsidRPr="00B66E86" w:rsidRDefault="00C228C0" w:rsidP="000D53DF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 xml:space="preserve">Nazwa: 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72FE9B34" w14:textId="77777777" w:rsidR="00C228C0" w:rsidRPr="00B66E86" w:rsidRDefault="00C228C0" w:rsidP="000D53DF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Bankowego Funduszu Gwarancyjnego</w:t>
            </w:r>
          </w:p>
          <w:p w14:paraId="2C951C6B" w14:textId="77777777" w:rsidR="00C228C0" w:rsidRPr="00B66E86" w:rsidRDefault="00C228C0" w:rsidP="000D53DF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ul. ks. I. J. Skorupki 4</w:t>
            </w:r>
          </w:p>
          <w:p w14:paraId="6F6FF887" w14:textId="77777777" w:rsidR="00C228C0" w:rsidRPr="00777E59" w:rsidRDefault="00C228C0" w:rsidP="000D53DF">
            <w:pPr>
              <w:spacing w:line="36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66E86">
              <w:rPr>
                <w:rFonts w:ascii="Arial" w:hAnsi="Arial" w:cs="Arial"/>
                <w:b/>
                <w:sz w:val="20"/>
                <w:szCs w:val="20"/>
              </w:rPr>
              <w:t>00-546 Warszawa</w:t>
            </w:r>
          </w:p>
        </w:tc>
      </w:tr>
      <w:tr w:rsidR="00C228C0" w:rsidRPr="00C32E44" w14:paraId="250F59D8" w14:textId="77777777" w:rsidTr="003A2A6C">
        <w:trPr>
          <w:trHeight w:val="484"/>
        </w:trPr>
        <w:tc>
          <w:tcPr>
            <w:tcW w:w="3653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160C084A" w14:textId="77777777" w:rsidR="00C228C0" w:rsidRPr="00B66E86" w:rsidRDefault="00C228C0" w:rsidP="000D53DF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  <w:highlight w:val="yellow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>Tytuł lub krótki opis udzielanego zamówienia: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66A6B8E0" w14:textId="19A2003E" w:rsidR="00C228C0" w:rsidRPr="0036779D" w:rsidRDefault="00864795" w:rsidP="000D53DF">
            <w:pPr>
              <w:spacing w:before="240" w:after="240" w:line="360" w:lineRule="auto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864795">
              <w:rPr>
                <w:rFonts w:ascii="Arial" w:hAnsi="Arial" w:cs="Arial"/>
                <w:b/>
                <w:sz w:val="20"/>
                <w:szCs w:val="20"/>
              </w:rPr>
              <w:t>Świadczenie usług medycznych dla pracowników Bankowego Funduszu Gwarancyjnego</w:t>
            </w:r>
          </w:p>
        </w:tc>
      </w:tr>
      <w:tr w:rsidR="00C228C0" w:rsidRPr="00C32E44" w14:paraId="5A5820E9" w14:textId="77777777" w:rsidTr="003A2A6C">
        <w:trPr>
          <w:trHeight w:val="484"/>
        </w:trPr>
        <w:tc>
          <w:tcPr>
            <w:tcW w:w="3653" w:type="dxa"/>
            <w:shd w:val="clear" w:color="auto" w:fill="B4C6E7" w:themeFill="accent1" w:themeFillTint="66"/>
            <w:tcMar>
              <w:left w:w="28" w:type="dxa"/>
              <w:right w:w="28" w:type="dxa"/>
            </w:tcMar>
            <w:vAlign w:val="center"/>
          </w:tcPr>
          <w:p w14:paraId="58F67F98" w14:textId="77777777" w:rsidR="00C228C0" w:rsidRPr="00B66E86" w:rsidRDefault="00C228C0" w:rsidP="000D53DF">
            <w:pPr>
              <w:spacing w:before="120"/>
              <w:jc w:val="left"/>
              <w:rPr>
                <w:rFonts w:ascii="Arial" w:hAnsi="Arial" w:cs="Arial"/>
                <w:b/>
                <w:sz w:val="18"/>
                <w:szCs w:val="20"/>
              </w:rPr>
            </w:pPr>
            <w:r w:rsidRPr="00B66E86">
              <w:rPr>
                <w:rFonts w:ascii="Arial" w:hAnsi="Arial" w:cs="Arial"/>
                <w:b/>
                <w:sz w:val="18"/>
                <w:szCs w:val="20"/>
              </w:rPr>
              <w:t>Numer referencyjny nadany sprawie przez instytucję zamawiającą lub podmiot zamawiający:</w:t>
            </w:r>
          </w:p>
        </w:tc>
        <w:tc>
          <w:tcPr>
            <w:tcW w:w="5419" w:type="dxa"/>
            <w:tcMar>
              <w:left w:w="28" w:type="dxa"/>
              <w:right w:w="28" w:type="dxa"/>
            </w:tcMar>
            <w:vAlign w:val="center"/>
          </w:tcPr>
          <w:p w14:paraId="0389D90B" w14:textId="1629040A" w:rsidR="00C228C0" w:rsidRPr="00C32E44" w:rsidRDefault="00864795" w:rsidP="000D53DF">
            <w:pPr>
              <w:ind w:left="3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DAZ/ZP/6</w:t>
            </w:r>
            <w:r w:rsidR="00C228C0" w:rsidRPr="00B66E86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/2021</w:t>
            </w:r>
          </w:p>
        </w:tc>
      </w:tr>
    </w:tbl>
    <w:p w14:paraId="7E54DAAD" w14:textId="77777777" w:rsidR="00892BD9" w:rsidRPr="00C228C0" w:rsidRDefault="00892BD9" w:rsidP="00892BD9">
      <w:pPr>
        <w:widowControl w:val="0"/>
        <w:rPr>
          <w:rFonts w:ascii="Arial" w:hAnsi="Arial" w:cs="Arial"/>
          <w:b/>
          <w:snapToGrid w:val="0"/>
          <w:sz w:val="20"/>
          <w:szCs w:val="20"/>
          <w:highlight w:val="yellow"/>
          <w:lang w:eastAsia="pl-PL"/>
        </w:rPr>
      </w:pPr>
    </w:p>
    <w:p w14:paraId="1856263F" w14:textId="77777777" w:rsidR="00892BD9" w:rsidRPr="003A2A6C" w:rsidRDefault="00892BD9" w:rsidP="003A2A6C">
      <w:pPr>
        <w:widowControl w:val="0"/>
        <w:rPr>
          <w:rFonts w:ascii="Arial" w:hAnsi="Arial" w:cs="Arial"/>
          <w:b/>
          <w:snapToGrid w:val="0"/>
          <w:szCs w:val="24"/>
          <w:lang w:eastAsia="pl-PL"/>
        </w:rPr>
      </w:pPr>
      <w:r w:rsidRPr="003A2A6C">
        <w:rPr>
          <w:rFonts w:ascii="Arial" w:hAnsi="Arial" w:cs="Arial"/>
          <w:b/>
          <w:snapToGrid w:val="0"/>
          <w:szCs w:val="24"/>
          <w:lang w:eastAsia="pl-PL"/>
        </w:rPr>
        <w:t>Wykonawca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499"/>
      </w:tblGrid>
      <w:tr w:rsidR="00892BD9" w:rsidRPr="00C32E44" w14:paraId="76B97C35" w14:textId="77777777" w:rsidTr="003A2A6C">
        <w:trPr>
          <w:trHeight w:val="454"/>
        </w:trPr>
        <w:tc>
          <w:tcPr>
            <w:tcW w:w="3686" w:type="dxa"/>
            <w:shd w:val="clear" w:color="auto" w:fill="B4C6E7" w:themeFill="accent1" w:themeFillTint="66"/>
            <w:vAlign w:val="center"/>
          </w:tcPr>
          <w:p w14:paraId="3C05FB0E" w14:textId="77777777" w:rsidR="00892BD9" w:rsidRPr="00C32E44" w:rsidRDefault="00892BD9" w:rsidP="009E6C8D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Nazwa:</w:t>
            </w:r>
          </w:p>
        </w:tc>
        <w:tc>
          <w:tcPr>
            <w:tcW w:w="5499" w:type="dxa"/>
            <w:vAlign w:val="bottom"/>
          </w:tcPr>
          <w:p w14:paraId="4C7D1C74" w14:textId="42B364E9" w:rsidR="00892BD9" w:rsidRPr="00C32E44" w:rsidRDefault="00892BD9" w:rsidP="00B6687C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BD9" w:rsidRPr="00C32E44" w14:paraId="7365F23F" w14:textId="77777777" w:rsidTr="003A2A6C">
        <w:trPr>
          <w:trHeight w:val="454"/>
        </w:trPr>
        <w:tc>
          <w:tcPr>
            <w:tcW w:w="3686" w:type="dxa"/>
            <w:shd w:val="clear" w:color="auto" w:fill="B4C6E7" w:themeFill="accent1" w:themeFillTint="66"/>
            <w:vAlign w:val="center"/>
          </w:tcPr>
          <w:p w14:paraId="44DEF6F0" w14:textId="77777777" w:rsidR="00892BD9" w:rsidRPr="00C32E44" w:rsidRDefault="00892BD9" w:rsidP="009E6C8D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 xml:space="preserve">Adres pocztowy: </w:t>
            </w:r>
          </w:p>
        </w:tc>
        <w:tc>
          <w:tcPr>
            <w:tcW w:w="5499" w:type="dxa"/>
            <w:vAlign w:val="bottom"/>
          </w:tcPr>
          <w:p w14:paraId="38B42E6E" w14:textId="77331A47" w:rsidR="00892BD9" w:rsidRPr="00C32E44" w:rsidRDefault="00892BD9" w:rsidP="00B6687C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2BD9" w:rsidRPr="00C32E44" w14:paraId="56F85459" w14:textId="77777777" w:rsidTr="003A2A6C">
        <w:trPr>
          <w:trHeight w:val="1215"/>
        </w:trPr>
        <w:tc>
          <w:tcPr>
            <w:tcW w:w="3686" w:type="dxa"/>
            <w:shd w:val="clear" w:color="auto" w:fill="B4C6E7" w:themeFill="accent1" w:themeFillTint="66"/>
          </w:tcPr>
          <w:p w14:paraId="290B553F" w14:textId="77777777" w:rsidR="00892BD9" w:rsidRPr="00C32E44" w:rsidRDefault="00892BD9" w:rsidP="00B6687C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Osoba lub osoby wyznaczone do kontaktów:</w:t>
            </w:r>
          </w:p>
          <w:p w14:paraId="32D21D31" w14:textId="77777777" w:rsidR="00892BD9" w:rsidRPr="00C32E44" w:rsidRDefault="00892BD9" w:rsidP="00B6687C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Telefon:</w:t>
            </w:r>
          </w:p>
          <w:p w14:paraId="41B6A955" w14:textId="77777777" w:rsidR="00892BD9" w:rsidRPr="00C32E44" w:rsidRDefault="00892BD9" w:rsidP="00B6687C">
            <w:pPr>
              <w:pStyle w:val="Text1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C32E44">
              <w:rPr>
                <w:rFonts w:ascii="Arial" w:hAnsi="Arial" w:cs="Arial"/>
                <w:b/>
                <w:sz w:val="20"/>
                <w:szCs w:val="20"/>
              </w:rPr>
              <w:t>Adres e-mail:</w:t>
            </w:r>
          </w:p>
        </w:tc>
        <w:tc>
          <w:tcPr>
            <w:tcW w:w="5499" w:type="dxa"/>
          </w:tcPr>
          <w:p w14:paraId="6BDEA1F6" w14:textId="7E841B9D" w:rsidR="00892BD9" w:rsidRPr="00C32E44" w:rsidRDefault="00892BD9" w:rsidP="00B6687C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</w:tbl>
    <w:p w14:paraId="25CB1E95" w14:textId="77777777" w:rsidR="00873760" w:rsidRPr="00C32E44" w:rsidRDefault="00873760" w:rsidP="00892BD9">
      <w:pPr>
        <w:widowControl w:val="0"/>
        <w:suppressAutoHyphens/>
        <w:rPr>
          <w:rFonts w:ascii="Arial" w:hAnsi="Arial" w:cs="Arial"/>
          <w:sz w:val="18"/>
          <w:szCs w:val="18"/>
          <w:highlight w:val="yellow"/>
          <w:lang w:eastAsia="ar-SA"/>
        </w:rPr>
      </w:pPr>
      <w:bookmarkStart w:id="0" w:name="_Hlk39060519"/>
    </w:p>
    <w:p w14:paraId="796FE2C6" w14:textId="1F83A60F" w:rsidR="00300C14" w:rsidRPr="00A37DE2" w:rsidRDefault="00300C14" w:rsidP="00A37DE2">
      <w:pPr>
        <w:widowControl w:val="0"/>
        <w:suppressAutoHyphens/>
        <w:jc w:val="center"/>
        <w:rPr>
          <w:rFonts w:ascii="Arial" w:hAnsi="Arial" w:cs="Arial"/>
          <w:b/>
          <w:smallCaps/>
          <w:sz w:val="26"/>
          <w:szCs w:val="26"/>
          <w:lang w:eastAsia="ar-SA"/>
        </w:rPr>
      </w:pPr>
      <w:r w:rsidRPr="00A37DE2">
        <w:rPr>
          <w:rFonts w:ascii="Arial" w:hAnsi="Arial" w:cs="Arial"/>
          <w:b/>
          <w:smallCaps/>
          <w:sz w:val="26"/>
          <w:szCs w:val="26"/>
          <w:lang w:eastAsia="ar-SA"/>
        </w:rPr>
        <w:t>OŚWIADCZENIE</w:t>
      </w:r>
    </w:p>
    <w:p w14:paraId="18865A54" w14:textId="77777777" w:rsidR="00A37DE2" w:rsidRPr="00A37DE2" w:rsidRDefault="00A37DE2" w:rsidP="00A37DE2">
      <w:pPr>
        <w:widowControl w:val="0"/>
        <w:suppressAutoHyphens/>
        <w:jc w:val="center"/>
        <w:rPr>
          <w:rFonts w:ascii="Arial" w:hAnsi="Arial" w:cs="Arial"/>
          <w:b/>
          <w:smallCaps/>
          <w:sz w:val="26"/>
          <w:szCs w:val="26"/>
          <w:lang w:eastAsia="ar-SA"/>
        </w:rPr>
      </w:pPr>
    </w:p>
    <w:p w14:paraId="154FF5E6" w14:textId="77777777" w:rsidR="00A37DE2" w:rsidRPr="00A37DE2" w:rsidRDefault="00300C14" w:rsidP="00A37DE2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  <w:lang w:eastAsia="ar-SA"/>
        </w:rPr>
      </w:pPr>
      <w:r w:rsidRPr="00A37DE2">
        <w:rPr>
          <w:rFonts w:ascii="Arial" w:hAnsi="Arial" w:cs="Arial"/>
          <w:b/>
          <w:sz w:val="26"/>
          <w:szCs w:val="26"/>
          <w:lang w:eastAsia="ar-SA"/>
        </w:rPr>
        <w:t>o aktualności informacji</w:t>
      </w:r>
      <w:r w:rsidR="00A37DE2" w:rsidRPr="00A37DE2">
        <w:rPr>
          <w:rFonts w:ascii="Arial" w:hAnsi="Arial" w:cs="Arial"/>
          <w:b/>
          <w:sz w:val="26"/>
          <w:szCs w:val="26"/>
          <w:lang w:eastAsia="ar-SA"/>
        </w:rPr>
        <w:t xml:space="preserve"> zawartych w oświadczeniu,</w:t>
      </w:r>
    </w:p>
    <w:p w14:paraId="7C610F9E" w14:textId="565EFE55" w:rsidR="00892BD9" w:rsidRPr="00A37DE2" w:rsidRDefault="00A37DE2" w:rsidP="00A37DE2">
      <w:pPr>
        <w:widowControl w:val="0"/>
        <w:suppressAutoHyphens/>
        <w:jc w:val="center"/>
        <w:rPr>
          <w:rFonts w:ascii="Arial" w:hAnsi="Arial" w:cs="Arial"/>
          <w:b/>
          <w:sz w:val="26"/>
          <w:szCs w:val="26"/>
          <w:lang w:eastAsia="ar-SA"/>
        </w:rPr>
      </w:pPr>
      <w:r w:rsidRPr="00A37DE2">
        <w:rPr>
          <w:rFonts w:ascii="Arial" w:hAnsi="Arial" w:cs="Arial"/>
          <w:b/>
          <w:sz w:val="26"/>
          <w:szCs w:val="26"/>
          <w:lang w:eastAsia="ar-SA"/>
        </w:rPr>
        <w:t>o którym mowa w art. 125 ust. 1 ustawy Pzp</w:t>
      </w:r>
      <w:r w:rsidR="00300C14" w:rsidRPr="00A37DE2">
        <w:rPr>
          <w:rFonts w:ascii="Arial" w:hAnsi="Arial" w:cs="Arial"/>
          <w:b/>
          <w:sz w:val="26"/>
          <w:szCs w:val="26"/>
          <w:lang w:eastAsia="ar-SA"/>
        </w:rPr>
        <w:t xml:space="preserve"> </w:t>
      </w:r>
    </w:p>
    <w:p w14:paraId="32A12A45" w14:textId="77777777" w:rsidR="009E6C8D" w:rsidRPr="00BC72F5" w:rsidRDefault="009E6C8D" w:rsidP="00DE2913">
      <w:pPr>
        <w:widowControl w:val="0"/>
        <w:suppressAutoHyphens/>
        <w:jc w:val="center"/>
        <w:rPr>
          <w:rFonts w:ascii="Arial" w:hAnsi="Arial" w:cs="Arial"/>
          <w:b/>
          <w:smallCaps/>
          <w:sz w:val="18"/>
          <w:szCs w:val="18"/>
          <w:lang w:eastAsia="ar-SA"/>
        </w:rPr>
      </w:pPr>
    </w:p>
    <w:bookmarkEnd w:id="0"/>
    <w:p w14:paraId="6F1A71C7" w14:textId="39AA5A5D" w:rsidR="009E6C8D" w:rsidRPr="0036779D" w:rsidRDefault="00300C14" w:rsidP="0036779D">
      <w:pPr>
        <w:suppressAutoHyphens/>
        <w:rPr>
          <w:rFonts w:ascii="Arial" w:hAnsi="Arial" w:cs="Arial"/>
          <w:b/>
          <w:bCs/>
          <w:sz w:val="22"/>
        </w:rPr>
      </w:pPr>
      <w:r w:rsidRPr="007048AC">
        <w:rPr>
          <w:rFonts w:ascii="Arial" w:hAnsi="Arial" w:cs="Arial"/>
          <w:sz w:val="22"/>
          <w:lang w:eastAsia="ar-SA"/>
        </w:rPr>
        <w:t>Ubiegając się o</w:t>
      </w:r>
      <w:r w:rsidR="0036779D">
        <w:rPr>
          <w:rFonts w:ascii="Arial" w:hAnsi="Arial" w:cs="Arial"/>
          <w:sz w:val="22"/>
          <w:lang w:eastAsia="ar-SA"/>
        </w:rPr>
        <w:t xml:space="preserve"> </w:t>
      </w:r>
      <w:r w:rsidRPr="007048AC">
        <w:rPr>
          <w:rFonts w:ascii="Arial" w:hAnsi="Arial" w:cs="Arial"/>
          <w:sz w:val="22"/>
          <w:lang w:eastAsia="ar-SA"/>
        </w:rPr>
        <w:t>udzielenie zamówienia publicznego w</w:t>
      </w:r>
      <w:r w:rsidR="0036779D">
        <w:rPr>
          <w:rFonts w:ascii="Arial" w:hAnsi="Arial" w:cs="Arial"/>
          <w:sz w:val="22"/>
          <w:lang w:eastAsia="ar-SA"/>
        </w:rPr>
        <w:t xml:space="preserve"> </w:t>
      </w:r>
      <w:r w:rsidRPr="007048AC">
        <w:rPr>
          <w:rFonts w:ascii="Arial" w:hAnsi="Arial" w:cs="Arial"/>
          <w:sz w:val="22"/>
          <w:lang w:eastAsia="ar-SA"/>
        </w:rPr>
        <w:t>postępowaniu na</w:t>
      </w:r>
      <w:r w:rsidRPr="0079521F">
        <w:rPr>
          <w:rFonts w:ascii="Arial" w:hAnsi="Arial" w:cs="Arial"/>
          <w:sz w:val="22"/>
          <w:lang w:eastAsia="ar-SA"/>
        </w:rPr>
        <w:t>:</w:t>
      </w:r>
      <w:r w:rsidRPr="0079521F">
        <w:rPr>
          <w:rFonts w:ascii="Arial" w:hAnsi="Arial" w:cs="Arial"/>
          <w:bCs/>
          <w:spacing w:val="4"/>
          <w:sz w:val="22"/>
        </w:rPr>
        <w:t xml:space="preserve"> </w:t>
      </w:r>
      <w:r w:rsidRPr="0079521F">
        <w:rPr>
          <w:rFonts w:ascii="Arial" w:hAnsi="Arial" w:cs="Arial"/>
          <w:b/>
          <w:bCs/>
          <w:sz w:val="22"/>
        </w:rPr>
        <w:t>„</w:t>
      </w:r>
      <w:r w:rsidR="00FE7E6D" w:rsidRPr="00FE7E6D">
        <w:rPr>
          <w:rFonts w:ascii="Arial" w:hAnsi="Arial" w:cs="Arial"/>
          <w:b/>
          <w:sz w:val="22"/>
        </w:rPr>
        <w:t>Świadczenie usług medycznych dla pracowników Bankowego Funduszu Gwarancyjnego</w:t>
      </w:r>
      <w:bookmarkStart w:id="1" w:name="_GoBack"/>
      <w:bookmarkEnd w:id="1"/>
      <w:r w:rsidRPr="0079521F">
        <w:rPr>
          <w:rFonts w:ascii="Arial" w:hAnsi="Arial" w:cs="Arial"/>
          <w:b/>
          <w:bCs/>
          <w:sz w:val="22"/>
        </w:rPr>
        <w:t>”</w:t>
      </w:r>
      <w:r w:rsidRPr="0079521F">
        <w:rPr>
          <w:rFonts w:ascii="Arial" w:hAnsi="Arial" w:cs="Arial"/>
          <w:sz w:val="22"/>
          <w:lang w:eastAsia="ar-SA"/>
        </w:rPr>
        <w:t>,</w:t>
      </w:r>
      <w:r w:rsidRPr="007048AC">
        <w:rPr>
          <w:rFonts w:ascii="Arial" w:hAnsi="Arial" w:cs="Arial"/>
          <w:sz w:val="22"/>
          <w:lang w:eastAsia="ar-SA"/>
        </w:rPr>
        <w:t xml:space="preserve"> </w:t>
      </w:r>
      <w:r>
        <w:rPr>
          <w:rFonts w:ascii="Arial" w:hAnsi="Arial" w:cs="Arial"/>
          <w:sz w:val="22"/>
          <w:lang w:eastAsia="ar-SA"/>
        </w:rPr>
        <w:t>potwierdzamy aktualność</w:t>
      </w:r>
      <w:r w:rsidRPr="007048AC">
        <w:rPr>
          <w:rFonts w:ascii="Arial" w:hAnsi="Arial" w:cs="Arial"/>
          <w:sz w:val="22"/>
          <w:lang w:eastAsia="ar-SA"/>
        </w:rPr>
        <w:t xml:space="preserve"> </w:t>
      </w:r>
      <w:r>
        <w:rPr>
          <w:rFonts w:ascii="Arial" w:hAnsi="Arial" w:cs="Arial"/>
          <w:sz w:val="22"/>
          <w:lang w:eastAsia="ar-SA"/>
        </w:rPr>
        <w:t xml:space="preserve">informacji zawartych w </w:t>
      </w:r>
      <w:r w:rsidR="00447372">
        <w:rPr>
          <w:rFonts w:ascii="Arial" w:hAnsi="Arial" w:cs="Arial"/>
          <w:sz w:val="22"/>
          <w:lang w:eastAsia="ar-SA"/>
        </w:rPr>
        <w:t xml:space="preserve">oświadczeniu o niepodleganiu wykluczeniu </w:t>
      </w:r>
      <w:r w:rsidR="00A810C1">
        <w:rPr>
          <w:rFonts w:ascii="Arial" w:hAnsi="Arial" w:cs="Arial"/>
          <w:sz w:val="22"/>
          <w:lang w:eastAsia="ar-SA"/>
        </w:rPr>
        <w:t xml:space="preserve">i spełnianiu warunków udziału w postępowaniu </w:t>
      </w:r>
      <w:r w:rsidR="00447372">
        <w:rPr>
          <w:rFonts w:ascii="Arial" w:hAnsi="Arial" w:cs="Arial"/>
          <w:sz w:val="22"/>
          <w:lang w:eastAsia="ar-SA"/>
        </w:rPr>
        <w:t xml:space="preserve">– </w:t>
      </w:r>
      <w:r w:rsidR="00447372" w:rsidRPr="00A810C1">
        <w:rPr>
          <w:rFonts w:ascii="Arial" w:hAnsi="Arial" w:cs="Arial"/>
          <w:b/>
          <w:bCs/>
          <w:sz w:val="22"/>
          <w:lang w:eastAsia="ar-SA"/>
        </w:rPr>
        <w:t xml:space="preserve">Załącznik </w:t>
      </w:r>
      <w:r w:rsidR="00A810C1">
        <w:rPr>
          <w:rFonts w:ascii="Arial" w:hAnsi="Arial" w:cs="Arial"/>
          <w:b/>
          <w:bCs/>
          <w:sz w:val="22"/>
          <w:lang w:eastAsia="ar-SA"/>
        </w:rPr>
        <w:t>N</w:t>
      </w:r>
      <w:r w:rsidR="00447372" w:rsidRPr="00A810C1">
        <w:rPr>
          <w:rFonts w:ascii="Arial" w:hAnsi="Arial" w:cs="Arial"/>
          <w:b/>
          <w:bCs/>
          <w:sz w:val="22"/>
          <w:lang w:eastAsia="ar-SA"/>
        </w:rPr>
        <w:t>r</w:t>
      </w:r>
      <w:r w:rsidR="00A810C1" w:rsidRPr="00A810C1">
        <w:rPr>
          <w:rFonts w:ascii="Arial" w:hAnsi="Arial" w:cs="Arial"/>
          <w:b/>
          <w:bCs/>
          <w:sz w:val="22"/>
          <w:lang w:eastAsia="ar-SA"/>
        </w:rPr>
        <w:t xml:space="preserve"> 3</w:t>
      </w:r>
      <w:r w:rsidR="001C4769">
        <w:rPr>
          <w:rFonts w:ascii="Arial" w:hAnsi="Arial" w:cs="Arial"/>
          <w:sz w:val="22"/>
          <w:lang w:eastAsia="ar-SA"/>
        </w:rPr>
        <w:t>,</w:t>
      </w:r>
      <w:r>
        <w:rPr>
          <w:rFonts w:ascii="Arial" w:hAnsi="Arial" w:cs="Arial"/>
          <w:sz w:val="22"/>
          <w:lang w:eastAsia="ar-SA"/>
        </w:rPr>
        <w:t xml:space="preserve"> w</w:t>
      </w:r>
      <w:r w:rsidR="0036779D">
        <w:rPr>
          <w:rFonts w:ascii="Arial" w:hAnsi="Arial" w:cs="Arial"/>
          <w:sz w:val="22"/>
          <w:lang w:eastAsia="ar-SA"/>
        </w:rPr>
        <w:t xml:space="preserve"> </w:t>
      </w:r>
      <w:r>
        <w:rPr>
          <w:rFonts w:ascii="Arial" w:hAnsi="Arial" w:cs="Arial"/>
          <w:sz w:val="22"/>
          <w:lang w:eastAsia="ar-SA"/>
        </w:rPr>
        <w:t>zakresie podstaw do wykluczenia z postępowania, o których mowa w:</w:t>
      </w:r>
    </w:p>
    <w:p w14:paraId="62ACFAC1" w14:textId="634E9164" w:rsidR="00300C14" w:rsidRDefault="00300C14" w:rsidP="00A37DE2">
      <w:pPr>
        <w:numPr>
          <w:ilvl w:val="0"/>
          <w:numId w:val="20"/>
        </w:numPr>
        <w:suppressAutoHyphens/>
        <w:ind w:left="709"/>
        <w:rPr>
          <w:rFonts w:ascii="Arial" w:hAnsi="Arial" w:cs="Arial"/>
          <w:sz w:val="22"/>
          <w:lang w:eastAsia="ar-SA"/>
        </w:rPr>
      </w:pPr>
      <w:r>
        <w:rPr>
          <w:rFonts w:ascii="Arial" w:hAnsi="Arial" w:cs="Arial"/>
          <w:sz w:val="22"/>
          <w:lang w:eastAsia="ar-SA"/>
        </w:rPr>
        <w:t>art. 108 ust. 1 ustawy Pzp,</w:t>
      </w:r>
    </w:p>
    <w:p w14:paraId="1FAF1B27" w14:textId="767C84C1" w:rsidR="00D174EE" w:rsidRPr="00265FF1" w:rsidRDefault="00300C14" w:rsidP="00265FF1">
      <w:pPr>
        <w:numPr>
          <w:ilvl w:val="0"/>
          <w:numId w:val="20"/>
        </w:numPr>
        <w:suppressAutoHyphens/>
        <w:ind w:left="709"/>
        <w:rPr>
          <w:rFonts w:ascii="Arial" w:hAnsi="Arial" w:cs="Arial"/>
          <w:sz w:val="22"/>
        </w:rPr>
      </w:pPr>
      <w:r w:rsidRPr="00265FF1">
        <w:rPr>
          <w:rFonts w:ascii="Arial" w:hAnsi="Arial" w:cs="Arial"/>
          <w:sz w:val="22"/>
          <w:lang w:eastAsia="ar-SA"/>
        </w:rPr>
        <w:t>art. 10</w:t>
      </w:r>
      <w:r w:rsidR="00A810C1" w:rsidRPr="00265FF1">
        <w:rPr>
          <w:rFonts w:ascii="Arial" w:hAnsi="Arial" w:cs="Arial"/>
          <w:sz w:val="22"/>
          <w:lang w:eastAsia="ar-SA"/>
        </w:rPr>
        <w:t>9</w:t>
      </w:r>
      <w:r w:rsidRPr="00265FF1">
        <w:rPr>
          <w:rFonts w:ascii="Arial" w:hAnsi="Arial" w:cs="Arial"/>
          <w:sz w:val="22"/>
          <w:lang w:eastAsia="ar-SA"/>
        </w:rPr>
        <w:t xml:space="preserve"> </w:t>
      </w:r>
      <w:r w:rsidR="00A37DE2" w:rsidRPr="00265FF1">
        <w:rPr>
          <w:rFonts w:ascii="Arial" w:hAnsi="Arial" w:cs="Arial"/>
          <w:sz w:val="22"/>
          <w:lang w:eastAsia="ar-SA"/>
        </w:rPr>
        <w:t>ust. 1 pkt 4</w:t>
      </w:r>
      <w:r w:rsidR="00864795">
        <w:rPr>
          <w:rFonts w:ascii="Arial" w:hAnsi="Arial" w:cs="Arial"/>
          <w:sz w:val="22"/>
          <w:lang w:eastAsia="ar-SA"/>
        </w:rPr>
        <w:t>, 5 i 7</w:t>
      </w:r>
      <w:r w:rsidR="00A37DE2" w:rsidRPr="00265FF1">
        <w:rPr>
          <w:rFonts w:ascii="Arial" w:hAnsi="Arial" w:cs="Arial"/>
          <w:sz w:val="22"/>
          <w:lang w:eastAsia="ar-SA"/>
        </w:rPr>
        <w:t xml:space="preserve"> ustawy Pzp</w:t>
      </w:r>
      <w:r w:rsidR="00265FF1" w:rsidRPr="00265FF1">
        <w:rPr>
          <w:rFonts w:ascii="Arial" w:hAnsi="Arial" w:cs="Arial"/>
          <w:sz w:val="22"/>
          <w:lang w:eastAsia="ar-SA"/>
        </w:rPr>
        <w:t>.</w:t>
      </w:r>
    </w:p>
    <w:p w14:paraId="4C9F0D5E" w14:textId="6A22F7BC" w:rsidR="00A37DE2" w:rsidRDefault="00A37DE2" w:rsidP="00D174EE">
      <w:pPr>
        <w:rPr>
          <w:rFonts w:ascii="Arial" w:hAnsi="Arial" w:cs="Arial"/>
          <w:sz w:val="22"/>
          <w:highlight w:val="yellow"/>
        </w:rPr>
      </w:pPr>
    </w:p>
    <w:p w14:paraId="5A86E0FB" w14:textId="0371D66D" w:rsidR="00265FF1" w:rsidRDefault="00265FF1" w:rsidP="00D174EE">
      <w:pPr>
        <w:rPr>
          <w:rFonts w:ascii="Arial" w:hAnsi="Arial" w:cs="Arial"/>
          <w:sz w:val="22"/>
          <w:highlight w:val="yellow"/>
        </w:rPr>
      </w:pPr>
    </w:p>
    <w:p w14:paraId="413BD3E3" w14:textId="77777777" w:rsidR="00265FF1" w:rsidRDefault="00265FF1" w:rsidP="00D174EE">
      <w:pPr>
        <w:rPr>
          <w:rFonts w:ascii="Arial" w:hAnsi="Arial" w:cs="Arial"/>
          <w:sz w:val="22"/>
          <w:highlight w:val="yellow"/>
        </w:rPr>
      </w:pPr>
    </w:p>
    <w:p w14:paraId="5CCAC4B3" w14:textId="77777777" w:rsidR="00265FF1" w:rsidRPr="00135158" w:rsidRDefault="00265FF1" w:rsidP="00D174EE">
      <w:pPr>
        <w:rPr>
          <w:rFonts w:ascii="Arial" w:hAnsi="Arial" w:cs="Arial"/>
          <w:sz w:val="22"/>
          <w:highlight w:val="yellow"/>
        </w:rPr>
      </w:pPr>
    </w:p>
    <w:p w14:paraId="27A86D5A" w14:textId="77777777" w:rsidR="00265FF1" w:rsidRPr="00C32E44" w:rsidRDefault="00265FF1" w:rsidP="00265FF1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sz w:val="20"/>
          <w:highlight w:val="yellow"/>
        </w:rPr>
      </w:pPr>
      <w:r w:rsidRPr="00135158">
        <w:rPr>
          <w:rFonts w:ascii="Arial" w:hAnsi="Arial" w:cs="Arial"/>
          <w:b/>
          <w:bCs/>
          <w:i/>
          <w:iCs/>
          <w:sz w:val="22"/>
        </w:rPr>
        <w:t>Dokument należy podpisać kwalifikowanym podpisem elektronicznym</w:t>
      </w:r>
      <w:r>
        <w:rPr>
          <w:rFonts w:ascii="Arial" w:hAnsi="Arial" w:cs="Arial"/>
          <w:b/>
          <w:bCs/>
          <w:i/>
          <w:iCs/>
          <w:sz w:val="22"/>
        </w:rPr>
        <w:t xml:space="preserve">, </w:t>
      </w:r>
      <w:r>
        <w:rPr>
          <w:rFonts w:ascii="Arial" w:hAnsi="Arial" w:cs="Arial"/>
          <w:b/>
          <w:bCs/>
          <w:i/>
          <w:iCs/>
          <w:sz w:val="22"/>
        </w:rPr>
        <w:br/>
        <w:t>podpisem zaufanym lub podpisem osobistym</w:t>
      </w:r>
    </w:p>
    <w:p w14:paraId="17E62962" w14:textId="6B1F37B1" w:rsidR="00D174EE" w:rsidRPr="00C32E44" w:rsidRDefault="00D174EE" w:rsidP="00265FF1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sz w:val="20"/>
          <w:szCs w:val="20"/>
          <w:highlight w:val="yellow"/>
        </w:rPr>
      </w:pPr>
    </w:p>
    <w:sectPr w:rsidR="00D174EE" w:rsidRPr="00C32E44" w:rsidSect="00A810C1">
      <w:headerReference w:type="default" r:id="rId8"/>
      <w:pgSz w:w="11906" w:h="16838" w:code="9"/>
      <w:pgMar w:top="1418" w:right="1418" w:bottom="1135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7132F" w14:textId="77777777" w:rsidR="00C65A44" w:rsidRDefault="00C65A44" w:rsidP="00881513">
      <w:pPr>
        <w:spacing w:line="240" w:lineRule="auto"/>
      </w:pPr>
      <w:r>
        <w:separator/>
      </w:r>
    </w:p>
  </w:endnote>
  <w:endnote w:type="continuationSeparator" w:id="0">
    <w:p w14:paraId="6818D568" w14:textId="77777777" w:rsidR="00C65A44" w:rsidRDefault="00C65A44" w:rsidP="00881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665AD" w14:textId="77777777" w:rsidR="00C65A44" w:rsidRDefault="00C65A44" w:rsidP="00881513">
      <w:pPr>
        <w:spacing w:line="240" w:lineRule="auto"/>
      </w:pPr>
      <w:r>
        <w:separator/>
      </w:r>
    </w:p>
  </w:footnote>
  <w:footnote w:type="continuationSeparator" w:id="0">
    <w:p w14:paraId="4B31ED2F" w14:textId="77777777" w:rsidR="00C65A44" w:rsidRDefault="00C65A44" w:rsidP="008815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975CF" w14:textId="7DB10571" w:rsidR="00AA56A6" w:rsidRPr="00C228C0" w:rsidRDefault="00AA56A6" w:rsidP="00C32E44">
    <w:pPr>
      <w:pBdr>
        <w:bottom w:val="single" w:sz="4" w:space="1" w:color="auto"/>
      </w:pBdr>
      <w:tabs>
        <w:tab w:val="center" w:pos="4536"/>
        <w:tab w:val="right" w:pos="9072"/>
      </w:tabs>
      <w:spacing w:line="240" w:lineRule="auto"/>
      <w:jc w:val="center"/>
      <w:rPr>
        <w:rFonts w:ascii="Arial" w:hAnsi="Arial" w:cs="Arial"/>
        <w:bCs/>
        <w:smallCaps/>
        <w:color w:val="333399"/>
        <w:sz w:val="16"/>
      </w:rPr>
    </w:pPr>
    <w:r w:rsidRPr="00C228C0">
      <w:rPr>
        <w:rFonts w:ascii="Arial" w:hAnsi="Arial" w:cs="Arial"/>
        <w:smallCaps/>
        <w:color w:val="333399"/>
        <w:sz w:val="16"/>
        <w:szCs w:val="16"/>
      </w:rPr>
      <w:t xml:space="preserve">Oznaczenie sprawy: </w:t>
    </w:r>
    <w:r w:rsidR="00864795">
      <w:rPr>
        <w:rFonts w:ascii="Arial" w:hAnsi="Arial" w:cs="Arial"/>
        <w:bCs/>
        <w:smallCaps/>
        <w:color w:val="333399"/>
        <w:sz w:val="16"/>
        <w:szCs w:val="16"/>
      </w:rPr>
      <w:t>DAZ/ZP/6</w:t>
    </w:r>
    <w:r w:rsidR="00C228C0" w:rsidRPr="00C228C0">
      <w:rPr>
        <w:rFonts w:ascii="Arial" w:hAnsi="Arial" w:cs="Arial"/>
        <w:bCs/>
        <w:smallCaps/>
        <w:color w:val="333399"/>
        <w:sz w:val="16"/>
        <w:szCs w:val="16"/>
      </w:rPr>
      <w:t>/2021</w:t>
    </w:r>
    <w:r w:rsidRPr="00C228C0">
      <w:rPr>
        <w:rFonts w:ascii="Arial" w:hAnsi="Arial" w:cs="Arial"/>
        <w:bCs/>
        <w:smallCaps/>
        <w:color w:val="333399"/>
        <w:sz w:val="16"/>
      </w:rPr>
      <w:tab/>
    </w:r>
    <w:r w:rsidRPr="00C228C0">
      <w:rPr>
        <w:rFonts w:ascii="Arial" w:hAnsi="Arial" w:cs="Arial"/>
        <w:bCs/>
        <w:smallCaps/>
        <w:color w:val="333399"/>
        <w:sz w:val="16"/>
      </w:rPr>
      <w:tab/>
    </w:r>
    <w:r w:rsidR="002631BC">
      <w:rPr>
        <w:rFonts w:ascii="Arial" w:hAnsi="Arial" w:cs="Arial"/>
        <w:bCs/>
        <w:smallCaps/>
        <w:color w:val="333399"/>
        <w:sz w:val="16"/>
      </w:rPr>
      <w:t>Załącznik nr 4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0"/>
        <w:szCs w:val="20"/>
      </w:rPr>
    </w:lvl>
  </w:abstractNum>
  <w:abstractNum w:abstractNumId="1" w15:restartNumberingAfterBreak="0">
    <w:nsid w:val="0AE65DB6"/>
    <w:multiLevelType w:val="hybridMultilevel"/>
    <w:tmpl w:val="CF86C378"/>
    <w:lvl w:ilvl="0" w:tplc="BBA063D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" w15:restartNumberingAfterBreak="0">
    <w:nsid w:val="0B0A4160"/>
    <w:multiLevelType w:val="hybridMultilevel"/>
    <w:tmpl w:val="069CC824"/>
    <w:lvl w:ilvl="0" w:tplc="B2E23BB6">
      <w:start w:val="3"/>
      <w:numFmt w:val="decimal"/>
      <w:lvlText w:val="11.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38161762">
      <w:start w:val="1"/>
      <w:numFmt w:val="decimal"/>
      <w:lvlText w:val="12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 w:tplc="8BCED098">
      <w:start w:val="1"/>
      <w:numFmt w:val="decimal"/>
      <w:lvlText w:val="12.1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1803B8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EF5E38"/>
    <w:multiLevelType w:val="hybridMultilevel"/>
    <w:tmpl w:val="A7E47746"/>
    <w:lvl w:ilvl="0" w:tplc="E1A2C748">
      <w:start w:val="1"/>
      <w:numFmt w:val="decimal"/>
      <w:lvlText w:val="%19.3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6443E8"/>
    <w:multiLevelType w:val="hybridMultilevel"/>
    <w:tmpl w:val="58BEDC4E"/>
    <w:lvl w:ilvl="0" w:tplc="BD62DCEE">
      <w:start w:val="1"/>
      <w:numFmt w:val="decimal"/>
      <w:lvlText w:val="%19.2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B67979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15040E"/>
    <w:multiLevelType w:val="hybridMultilevel"/>
    <w:tmpl w:val="313C3336"/>
    <w:lvl w:ilvl="0" w:tplc="18DCF54E">
      <w:start w:val="1"/>
      <w:numFmt w:val="decimal"/>
      <w:lvlText w:val="%19.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24AD3161"/>
    <w:multiLevelType w:val="hybridMultilevel"/>
    <w:tmpl w:val="DB4C6BFA"/>
    <w:lvl w:ilvl="0" w:tplc="309C374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3637183F"/>
    <w:multiLevelType w:val="hybridMultilevel"/>
    <w:tmpl w:val="DADEFB7E"/>
    <w:lvl w:ilvl="0" w:tplc="BDB2C4FE">
      <w:start w:val="1"/>
      <w:numFmt w:val="decimal"/>
      <w:lvlText w:val="%1)"/>
      <w:lvlJc w:val="left"/>
      <w:pPr>
        <w:ind w:left="19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0" w15:restartNumberingAfterBreak="0">
    <w:nsid w:val="47653401"/>
    <w:multiLevelType w:val="hybridMultilevel"/>
    <w:tmpl w:val="96C6ACFC"/>
    <w:lvl w:ilvl="0" w:tplc="C16E4910">
      <w:start w:val="1"/>
      <w:numFmt w:val="decimal"/>
      <w:lvlText w:val="10.%1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  <w:lvl w:ilvl="1" w:tplc="7436D8FC">
      <w:start w:val="1"/>
      <w:numFmt w:val="decimal"/>
      <w:lvlText w:val="10.1.%2)"/>
      <w:lvlJc w:val="left"/>
      <w:pPr>
        <w:tabs>
          <w:tab w:val="num" w:pos="1361"/>
        </w:tabs>
        <w:ind w:left="1361" w:hanging="794"/>
      </w:pPr>
      <w:rPr>
        <w:rFonts w:cs="Times New Roman" w:hint="default"/>
        <w:b w:val="0"/>
      </w:rPr>
    </w:lvl>
    <w:lvl w:ilvl="2" w:tplc="C63EBBA0">
      <w:start w:val="1"/>
      <w:numFmt w:val="decimal"/>
      <w:lvlText w:val="10.2.%3)"/>
      <w:lvlJc w:val="left"/>
      <w:pPr>
        <w:tabs>
          <w:tab w:val="num" w:pos="1361"/>
        </w:tabs>
        <w:ind w:left="1361" w:hanging="794"/>
      </w:pPr>
      <w:rPr>
        <w:rFonts w:cs="Times New Roman" w:hint="default"/>
        <w:i w:val="0"/>
      </w:rPr>
    </w:lvl>
    <w:lvl w:ilvl="3" w:tplc="667E53E4">
      <w:start w:val="3"/>
      <w:numFmt w:val="decimal"/>
      <w:lvlText w:val="10.%4"/>
      <w:lvlJc w:val="left"/>
      <w:pPr>
        <w:tabs>
          <w:tab w:val="num" w:pos="3087"/>
        </w:tabs>
        <w:ind w:left="3087" w:hanging="567"/>
      </w:pPr>
      <w:rPr>
        <w:rFonts w:cs="Times New Roman" w:hint="default"/>
      </w:rPr>
    </w:lvl>
    <w:lvl w:ilvl="4" w:tplc="BB96F314">
      <w:start w:val="1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 w:tplc="08A89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D3616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2100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E3E42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0372B1"/>
    <w:multiLevelType w:val="hybridMultilevel"/>
    <w:tmpl w:val="A104C044"/>
    <w:lvl w:ilvl="0" w:tplc="276473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EE27C9E"/>
    <w:multiLevelType w:val="hybridMultilevel"/>
    <w:tmpl w:val="18C225F0"/>
    <w:lvl w:ilvl="0" w:tplc="5E0A318E">
      <w:start w:val="1"/>
      <w:numFmt w:val="decimal"/>
      <w:lvlText w:val="%1)"/>
      <w:lvlJc w:val="left"/>
      <w:pPr>
        <w:ind w:left="3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65D6E2E"/>
    <w:multiLevelType w:val="hybridMultilevel"/>
    <w:tmpl w:val="F25C5D24"/>
    <w:lvl w:ilvl="0" w:tplc="A3269AD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EBB6ECA"/>
    <w:multiLevelType w:val="hybridMultilevel"/>
    <w:tmpl w:val="0F9647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EE07A2E"/>
    <w:multiLevelType w:val="hybridMultilevel"/>
    <w:tmpl w:val="04FC7CA2"/>
    <w:lvl w:ilvl="0" w:tplc="46E08294">
      <w:start w:val="1"/>
      <w:numFmt w:val="decimal"/>
      <w:lvlText w:val="%19.4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F1035FE"/>
    <w:multiLevelType w:val="multilevel"/>
    <w:tmpl w:val="47A87BF4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 w:color="00000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7" w15:restartNumberingAfterBreak="0">
    <w:nsid w:val="63CF4146"/>
    <w:multiLevelType w:val="hybridMultilevel"/>
    <w:tmpl w:val="D83E7D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64B39"/>
    <w:multiLevelType w:val="hybridMultilevel"/>
    <w:tmpl w:val="6E064466"/>
    <w:lvl w:ilvl="0" w:tplc="981AA422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4E12D24"/>
    <w:multiLevelType w:val="hybridMultilevel"/>
    <w:tmpl w:val="C26C2418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8"/>
  </w:num>
  <w:num w:numId="5">
    <w:abstractNumId w:val="1"/>
  </w:num>
  <w:num w:numId="6">
    <w:abstractNumId w:val="14"/>
  </w:num>
  <w:num w:numId="7">
    <w:abstractNumId w:val="6"/>
  </w:num>
  <w:num w:numId="8">
    <w:abstractNumId w:val="4"/>
  </w:num>
  <w:num w:numId="9">
    <w:abstractNumId w:val="3"/>
  </w:num>
  <w:num w:numId="10">
    <w:abstractNumId w:val="15"/>
  </w:num>
  <w:num w:numId="11">
    <w:abstractNumId w:val="12"/>
  </w:num>
  <w:num w:numId="12">
    <w:abstractNumId w:val="11"/>
  </w:num>
  <w:num w:numId="13">
    <w:abstractNumId w:val="8"/>
  </w:num>
  <w:num w:numId="14">
    <w:abstractNumId w:val="9"/>
  </w:num>
  <w:num w:numId="15">
    <w:abstractNumId w:val="0"/>
  </w:num>
  <w:num w:numId="16">
    <w:abstractNumId w:val="19"/>
  </w:num>
  <w:num w:numId="17">
    <w:abstractNumId w:val="7"/>
  </w:num>
  <w:num w:numId="18">
    <w:abstractNumId w:val="13"/>
  </w:num>
  <w:num w:numId="19">
    <w:abstractNumId w:val="5"/>
  </w:num>
  <w:num w:numId="20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13"/>
    <w:rsid w:val="000072E4"/>
    <w:rsid w:val="00015619"/>
    <w:rsid w:val="0001577C"/>
    <w:rsid w:val="00023BB2"/>
    <w:rsid w:val="00023F95"/>
    <w:rsid w:val="00030F21"/>
    <w:rsid w:val="00031D5E"/>
    <w:rsid w:val="0003520B"/>
    <w:rsid w:val="000363AD"/>
    <w:rsid w:val="00046B82"/>
    <w:rsid w:val="000543F4"/>
    <w:rsid w:val="0006489C"/>
    <w:rsid w:val="00067ADE"/>
    <w:rsid w:val="000736A4"/>
    <w:rsid w:val="0008083E"/>
    <w:rsid w:val="00081137"/>
    <w:rsid w:val="000812D6"/>
    <w:rsid w:val="00086FB4"/>
    <w:rsid w:val="00091970"/>
    <w:rsid w:val="00093E13"/>
    <w:rsid w:val="00097970"/>
    <w:rsid w:val="000A5118"/>
    <w:rsid w:val="000A5B2D"/>
    <w:rsid w:val="000A7987"/>
    <w:rsid w:val="000B0BAB"/>
    <w:rsid w:val="000B3B17"/>
    <w:rsid w:val="000D0A69"/>
    <w:rsid w:val="000D2234"/>
    <w:rsid w:val="000D5896"/>
    <w:rsid w:val="000D67E4"/>
    <w:rsid w:val="000E49F9"/>
    <w:rsid w:val="000E78D2"/>
    <w:rsid w:val="000F4BEE"/>
    <w:rsid w:val="001070C0"/>
    <w:rsid w:val="00107D37"/>
    <w:rsid w:val="00122457"/>
    <w:rsid w:val="00122C68"/>
    <w:rsid w:val="00125D42"/>
    <w:rsid w:val="0013751A"/>
    <w:rsid w:val="0014219D"/>
    <w:rsid w:val="0014225B"/>
    <w:rsid w:val="001454B6"/>
    <w:rsid w:val="0015110F"/>
    <w:rsid w:val="00152C58"/>
    <w:rsid w:val="001618D8"/>
    <w:rsid w:val="001641FF"/>
    <w:rsid w:val="001651A7"/>
    <w:rsid w:val="001702A6"/>
    <w:rsid w:val="001707D1"/>
    <w:rsid w:val="0017617D"/>
    <w:rsid w:val="001B1BF1"/>
    <w:rsid w:val="001B59AB"/>
    <w:rsid w:val="001C4769"/>
    <w:rsid w:val="001D02FD"/>
    <w:rsid w:val="001D1F14"/>
    <w:rsid w:val="001D652C"/>
    <w:rsid w:val="001D698C"/>
    <w:rsid w:val="001E04A8"/>
    <w:rsid w:val="001E187E"/>
    <w:rsid w:val="001E5502"/>
    <w:rsid w:val="001F015A"/>
    <w:rsid w:val="001F5F5B"/>
    <w:rsid w:val="00207724"/>
    <w:rsid w:val="002122C1"/>
    <w:rsid w:val="00216959"/>
    <w:rsid w:val="00217B53"/>
    <w:rsid w:val="00226A07"/>
    <w:rsid w:val="00241BFD"/>
    <w:rsid w:val="00242D72"/>
    <w:rsid w:val="00242F35"/>
    <w:rsid w:val="0024445B"/>
    <w:rsid w:val="00244B28"/>
    <w:rsid w:val="0025216D"/>
    <w:rsid w:val="00261886"/>
    <w:rsid w:val="002631BC"/>
    <w:rsid w:val="00264DA5"/>
    <w:rsid w:val="00265FF1"/>
    <w:rsid w:val="002664FB"/>
    <w:rsid w:val="00275D3F"/>
    <w:rsid w:val="0027670E"/>
    <w:rsid w:val="00283CC0"/>
    <w:rsid w:val="00287CDB"/>
    <w:rsid w:val="00292695"/>
    <w:rsid w:val="00297FD9"/>
    <w:rsid w:val="002A1A47"/>
    <w:rsid w:val="002A562D"/>
    <w:rsid w:val="002B44FC"/>
    <w:rsid w:val="002B7942"/>
    <w:rsid w:val="002C4C0A"/>
    <w:rsid w:val="002C4F69"/>
    <w:rsid w:val="002D4B2A"/>
    <w:rsid w:val="002D4D57"/>
    <w:rsid w:val="002D7643"/>
    <w:rsid w:val="002E03A1"/>
    <w:rsid w:val="002E3F44"/>
    <w:rsid w:val="00300C14"/>
    <w:rsid w:val="00301FFB"/>
    <w:rsid w:val="00303AF1"/>
    <w:rsid w:val="003042E8"/>
    <w:rsid w:val="0030475C"/>
    <w:rsid w:val="00310AB1"/>
    <w:rsid w:val="00321610"/>
    <w:rsid w:val="00330C85"/>
    <w:rsid w:val="00331261"/>
    <w:rsid w:val="00344F51"/>
    <w:rsid w:val="0034552C"/>
    <w:rsid w:val="00350949"/>
    <w:rsid w:val="00355065"/>
    <w:rsid w:val="003559A7"/>
    <w:rsid w:val="0036779D"/>
    <w:rsid w:val="003A2A6C"/>
    <w:rsid w:val="003B0794"/>
    <w:rsid w:val="003B17F8"/>
    <w:rsid w:val="003B3B57"/>
    <w:rsid w:val="003B5841"/>
    <w:rsid w:val="003B7FEA"/>
    <w:rsid w:val="003E465F"/>
    <w:rsid w:val="003F02E1"/>
    <w:rsid w:val="003F411A"/>
    <w:rsid w:val="003F7DBF"/>
    <w:rsid w:val="00401575"/>
    <w:rsid w:val="00410155"/>
    <w:rsid w:val="00413857"/>
    <w:rsid w:val="00427D76"/>
    <w:rsid w:val="00432CB5"/>
    <w:rsid w:val="00434130"/>
    <w:rsid w:val="00435084"/>
    <w:rsid w:val="00441B8F"/>
    <w:rsid w:val="004421DB"/>
    <w:rsid w:val="0044509C"/>
    <w:rsid w:val="00447372"/>
    <w:rsid w:val="00457A18"/>
    <w:rsid w:val="00457F35"/>
    <w:rsid w:val="00461EFC"/>
    <w:rsid w:val="0047256B"/>
    <w:rsid w:val="00474FEA"/>
    <w:rsid w:val="00483097"/>
    <w:rsid w:val="00494132"/>
    <w:rsid w:val="0049650A"/>
    <w:rsid w:val="004A6133"/>
    <w:rsid w:val="004A6929"/>
    <w:rsid w:val="004B2063"/>
    <w:rsid w:val="004B42C4"/>
    <w:rsid w:val="004C43DA"/>
    <w:rsid w:val="004D07F4"/>
    <w:rsid w:val="004E0C93"/>
    <w:rsid w:val="004F4DC7"/>
    <w:rsid w:val="004F6EDB"/>
    <w:rsid w:val="004F7BAE"/>
    <w:rsid w:val="005015BD"/>
    <w:rsid w:val="0050248E"/>
    <w:rsid w:val="005122FF"/>
    <w:rsid w:val="005158B0"/>
    <w:rsid w:val="005161B0"/>
    <w:rsid w:val="00517727"/>
    <w:rsid w:val="005301B3"/>
    <w:rsid w:val="00533F9F"/>
    <w:rsid w:val="00535159"/>
    <w:rsid w:val="00541C65"/>
    <w:rsid w:val="00550112"/>
    <w:rsid w:val="0055342B"/>
    <w:rsid w:val="005551C8"/>
    <w:rsid w:val="00555686"/>
    <w:rsid w:val="00555688"/>
    <w:rsid w:val="00555EF9"/>
    <w:rsid w:val="00556F34"/>
    <w:rsid w:val="00574DE3"/>
    <w:rsid w:val="00577EBE"/>
    <w:rsid w:val="0059286C"/>
    <w:rsid w:val="005A5216"/>
    <w:rsid w:val="005B709F"/>
    <w:rsid w:val="005C4A8F"/>
    <w:rsid w:val="005D0EE1"/>
    <w:rsid w:val="005D1B70"/>
    <w:rsid w:val="005D2791"/>
    <w:rsid w:val="005D7BDF"/>
    <w:rsid w:val="005E5680"/>
    <w:rsid w:val="005F23F0"/>
    <w:rsid w:val="00611E5B"/>
    <w:rsid w:val="00627CB2"/>
    <w:rsid w:val="00633100"/>
    <w:rsid w:val="0064403A"/>
    <w:rsid w:val="006506DB"/>
    <w:rsid w:val="00651C96"/>
    <w:rsid w:val="006535A4"/>
    <w:rsid w:val="00653945"/>
    <w:rsid w:val="00654140"/>
    <w:rsid w:val="006558C5"/>
    <w:rsid w:val="00662FA8"/>
    <w:rsid w:val="00664155"/>
    <w:rsid w:val="00666931"/>
    <w:rsid w:val="006725C0"/>
    <w:rsid w:val="00675790"/>
    <w:rsid w:val="00676AB4"/>
    <w:rsid w:val="006831DE"/>
    <w:rsid w:val="00683F86"/>
    <w:rsid w:val="006A1A03"/>
    <w:rsid w:val="006A402A"/>
    <w:rsid w:val="006C27A2"/>
    <w:rsid w:val="006C5493"/>
    <w:rsid w:val="006C732A"/>
    <w:rsid w:val="006C78F9"/>
    <w:rsid w:val="006D20A8"/>
    <w:rsid w:val="006D380D"/>
    <w:rsid w:val="006E4FCE"/>
    <w:rsid w:val="006E7838"/>
    <w:rsid w:val="006E7C12"/>
    <w:rsid w:val="006F0F39"/>
    <w:rsid w:val="006F0FCC"/>
    <w:rsid w:val="006F435E"/>
    <w:rsid w:val="006F4815"/>
    <w:rsid w:val="006F59A6"/>
    <w:rsid w:val="006F7AB5"/>
    <w:rsid w:val="00701B73"/>
    <w:rsid w:val="00702CBC"/>
    <w:rsid w:val="00705354"/>
    <w:rsid w:val="00707643"/>
    <w:rsid w:val="00715FB2"/>
    <w:rsid w:val="0073253C"/>
    <w:rsid w:val="00732923"/>
    <w:rsid w:val="0074239C"/>
    <w:rsid w:val="00744AF1"/>
    <w:rsid w:val="00744F20"/>
    <w:rsid w:val="00745197"/>
    <w:rsid w:val="00747752"/>
    <w:rsid w:val="00751CCD"/>
    <w:rsid w:val="00755C1D"/>
    <w:rsid w:val="00764049"/>
    <w:rsid w:val="007775CF"/>
    <w:rsid w:val="00777E59"/>
    <w:rsid w:val="00780473"/>
    <w:rsid w:val="00786A64"/>
    <w:rsid w:val="0079521F"/>
    <w:rsid w:val="0079718C"/>
    <w:rsid w:val="007A6395"/>
    <w:rsid w:val="007C3315"/>
    <w:rsid w:val="007C4F3C"/>
    <w:rsid w:val="007E16B2"/>
    <w:rsid w:val="007E26EC"/>
    <w:rsid w:val="007F0D00"/>
    <w:rsid w:val="008047EF"/>
    <w:rsid w:val="00806B7B"/>
    <w:rsid w:val="008102E0"/>
    <w:rsid w:val="00813296"/>
    <w:rsid w:val="00813C17"/>
    <w:rsid w:val="008145F0"/>
    <w:rsid w:val="00821D33"/>
    <w:rsid w:val="0082549B"/>
    <w:rsid w:val="00825515"/>
    <w:rsid w:val="008416D5"/>
    <w:rsid w:val="00860FC6"/>
    <w:rsid w:val="00864795"/>
    <w:rsid w:val="0086632A"/>
    <w:rsid w:val="00873760"/>
    <w:rsid w:val="008744BE"/>
    <w:rsid w:val="0087705B"/>
    <w:rsid w:val="00881513"/>
    <w:rsid w:val="00887B2B"/>
    <w:rsid w:val="00892BD9"/>
    <w:rsid w:val="008A0BDA"/>
    <w:rsid w:val="008A58D6"/>
    <w:rsid w:val="008A6956"/>
    <w:rsid w:val="008A6FD1"/>
    <w:rsid w:val="008A76A8"/>
    <w:rsid w:val="008A7940"/>
    <w:rsid w:val="008B0E91"/>
    <w:rsid w:val="008B534C"/>
    <w:rsid w:val="008D28BA"/>
    <w:rsid w:val="008D5670"/>
    <w:rsid w:val="008F040F"/>
    <w:rsid w:val="008F5D3E"/>
    <w:rsid w:val="00900FDE"/>
    <w:rsid w:val="00903EEA"/>
    <w:rsid w:val="00921E53"/>
    <w:rsid w:val="009237B3"/>
    <w:rsid w:val="009264E2"/>
    <w:rsid w:val="009266D1"/>
    <w:rsid w:val="0093045D"/>
    <w:rsid w:val="00946005"/>
    <w:rsid w:val="009516F5"/>
    <w:rsid w:val="00951E79"/>
    <w:rsid w:val="00952FFA"/>
    <w:rsid w:val="00970D8E"/>
    <w:rsid w:val="0097132C"/>
    <w:rsid w:val="009727D2"/>
    <w:rsid w:val="00973432"/>
    <w:rsid w:val="0098033B"/>
    <w:rsid w:val="00981231"/>
    <w:rsid w:val="00982AF3"/>
    <w:rsid w:val="00983D7A"/>
    <w:rsid w:val="009841CD"/>
    <w:rsid w:val="00984E18"/>
    <w:rsid w:val="00985931"/>
    <w:rsid w:val="009A0647"/>
    <w:rsid w:val="009B0DC3"/>
    <w:rsid w:val="009B0FA4"/>
    <w:rsid w:val="009C6132"/>
    <w:rsid w:val="009D1745"/>
    <w:rsid w:val="009D51F2"/>
    <w:rsid w:val="009E597F"/>
    <w:rsid w:val="009E6C8D"/>
    <w:rsid w:val="009F4617"/>
    <w:rsid w:val="009F5316"/>
    <w:rsid w:val="009F5555"/>
    <w:rsid w:val="00A02AD1"/>
    <w:rsid w:val="00A051FA"/>
    <w:rsid w:val="00A07AB5"/>
    <w:rsid w:val="00A07B89"/>
    <w:rsid w:val="00A153B9"/>
    <w:rsid w:val="00A17E57"/>
    <w:rsid w:val="00A27047"/>
    <w:rsid w:val="00A3757C"/>
    <w:rsid w:val="00A37DE2"/>
    <w:rsid w:val="00A548D1"/>
    <w:rsid w:val="00A636AA"/>
    <w:rsid w:val="00A655D9"/>
    <w:rsid w:val="00A71CF9"/>
    <w:rsid w:val="00A72739"/>
    <w:rsid w:val="00A810C1"/>
    <w:rsid w:val="00A83252"/>
    <w:rsid w:val="00A85AB5"/>
    <w:rsid w:val="00A92F69"/>
    <w:rsid w:val="00A94852"/>
    <w:rsid w:val="00A97A4A"/>
    <w:rsid w:val="00AA56A6"/>
    <w:rsid w:val="00AA7A41"/>
    <w:rsid w:val="00AB4688"/>
    <w:rsid w:val="00AB7EA3"/>
    <w:rsid w:val="00AC43EA"/>
    <w:rsid w:val="00AC5030"/>
    <w:rsid w:val="00AD6DBB"/>
    <w:rsid w:val="00AE117C"/>
    <w:rsid w:val="00AE77F7"/>
    <w:rsid w:val="00AF0BC0"/>
    <w:rsid w:val="00AF4CA9"/>
    <w:rsid w:val="00B035DC"/>
    <w:rsid w:val="00B0415D"/>
    <w:rsid w:val="00B15133"/>
    <w:rsid w:val="00B2450A"/>
    <w:rsid w:val="00B30573"/>
    <w:rsid w:val="00B33E27"/>
    <w:rsid w:val="00B35C67"/>
    <w:rsid w:val="00B4032D"/>
    <w:rsid w:val="00B466A3"/>
    <w:rsid w:val="00B519FA"/>
    <w:rsid w:val="00B57A5C"/>
    <w:rsid w:val="00B606C2"/>
    <w:rsid w:val="00B60EE6"/>
    <w:rsid w:val="00B6687C"/>
    <w:rsid w:val="00B750D2"/>
    <w:rsid w:val="00B82388"/>
    <w:rsid w:val="00B83C57"/>
    <w:rsid w:val="00B86FAF"/>
    <w:rsid w:val="00B948C4"/>
    <w:rsid w:val="00BA1390"/>
    <w:rsid w:val="00BA2D76"/>
    <w:rsid w:val="00BB0685"/>
    <w:rsid w:val="00BB0964"/>
    <w:rsid w:val="00BB53B9"/>
    <w:rsid w:val="00BB698B"/>
    <w:rsid w:val="00BB6A35"/>
    <w:rsid w:val="00BC0065"/>
    <w:rsid w:val="00BC030F"/>
    <w:rsid w:val="00BC72F5"/>
    <w:rsid w:val="00BC7D8C"/>
    <w:rsid w:val="00BD152D"/>
    <w:rsid w:val="00BE2DF8"/>
    <w:rsid w:val="00BE7593"/>
    <w:rsid w:val="00BF4245"/>
    <w:rsid w:val="00C00809"/>
    <w:rsid w:val="00C21E27"/>
    <w:rsid w:val="00C228C0"/>
    <w:rsid w:val="00C22D21"/>
    <w:rsid w:val="00C240F0"/>
    <w:rsid w:val="00C24DB0"/>
    <w:rsid w:val="00C27FFE"/>
    <w:rsid w:val="00C32E44"/>
    <w:rsid w:val="00C34DB6"/>
    <w:rsid w:val="00C3597F"/>
    <w:rsid w:val="00C35F09"/>
    <w:rsid w:val="00C400CC"/>
    <w:rsid w:val="00C40A23"/>
    <w:rsid w:val="00C50A57"/>
    <w:rsid w:val="00C63256"/>
    <w:rsid w:val="00C63A8C"/>
    <w:rsid w:val="00C63B22"/>
    <w:rsid w:val="00C65A44"/>
    <w:rsid w:val="00C743F4"/>
    <w:rsid w:val="00C82D24"/>
    <w:rsid w:val="00C83255"/>
    <w:rsid w:val="00C85C28"/>
    <w:rsid w:val="00C93C4E"/>
    <w:rsid w:val="00C96B79"/>
    <w:rsid w:val="00CA0144"/>
    <w:rsid w:val="00CA1778"/>
    <w:rsid w:val="00CA534E"/>
    <w:rsid w:val="00CB1435"/>
    <w:rsid w:val="00CB4119"/>
    <w:rsid w:val="00CF4CF8"/>
    <w:rsid w:val="00CF6B99"/>
    <w:rsid w:val="00CF767B"/>
    <w:rsid w:val="00D16786"/>
    <w:rsid w:val="00D174EE"/>
    <w:rsid w:val="00D205AF"/>
    <w:rsid w:val="00D20AD4"/>
    <w:rsid w:val="00D20E39"/>
    <w:rsid w:val="00D21AE4"/>
    <w:rsid w:val="00D32192"/>
    <w:rsid w:val="00D33D14"/>
    <w:rsid w:val="00D34CBB"/>
    <w:rsid w:val="00D35C67"/>
    <w:rsid w:val="00D46D8D"/>
    <w:rsid w:val="00D50137"/>
    <w:rsid w:val="00D53314"/>
    <w:rsid w:val="00D57704"/>
    <w:rsid w:val="00D61B25"/>
    <w:rsid w:val="00D6365F"/>
    <w:rsid w:val="00D6618A"/>
    <w:rsid w:val="00D704CF"/>
    <w:rsid w:val="00D70510"/>
    <w:rsid w:val="00D73D93"/>
    <w:rsid w:val="00D7581D"/>
    <w:rsid w:val="00D76EC8"/>
    <w:rsid w:val="00D817A5"/>
    <w:rsid w:val="00D82956"/>
    <w:rsid w:val="00D84E1D"/>
    <w:rsid w:val="00D90A6B"/>
    <w:rsid w:val="00D9382D"/>
    <w:rsid w:val="00DA3814"/>
    <w:rsid w:val="00DB2511"/>
    <w:rsid w:val="00DB625A"/>
    <w:rsid w:val="00DC03F8"/>
    <w:rsid w:val="00DC2E43"/>
    <w:rsid w:val="00DD138E"/>
    <w:rsid w:val="00DE2913"/>
    <w:rsid w:val="00DE41B8"/>
    <w:rsid w:val="00DE500D"/>
    <w:rsid w:val="00DF45F2"/>
    <w:rsid w:val="00E17BB4"/>
    <w:rsid w:val="00E235F9"/>
    <w:rsid w:val="00E37375"/>
    <w:rsid w:val="00E40E9D"/>
    <w:rsid w:val="00E42B4C"/>
    <w:rsid w:val="00E42C5B"/>
    <w:rsid w:val="00E4619B"/>
    <w:rsid w:val="00E46CEB"/>
    <w:rsid w:val="00E519A0"/>
    <w:rsid w:val="00E675F9"/>
    <w:rsid w:val="00E807A6"/>
    <w:rsid w:val="00E81563"/>
    <w:rsid w:val="00E94A3C"/>
    <w:rsid w:val="00E96BA4"/>
    <w:rsid w:val="00EA0D96"/>
    <w:rsid w:val="00EA4B3A"/>
    <w:rsid w:val="00EA6CF7"/>
    <w:rsid w:val="00EB3319"/>
    <w:rsid w:val="00EB434F"/>
    <w:rsid w:val="00EB5AC2"/>
    <w:rsid w:val="00EB7153"/>
    <w:rsid w:val="00EC0F5B"/>
    <w:rsid w:val="00ED1C53"/>
    <w:rsid w:val="00F14B17"/>
    <w:rsid w:val="00F203AF"/>
    <w:rsid w:val="00F20C2C"/>
    <w:rsid w:val="00F20D4A"/>
    <w:rsid w:val="00F32601"/>
    <w:rsid w:val="00F32D58"/>
    <w:rsid w:val="00F343DB"/>
    <w:rsid w:val="00F35F7D"/>
    <w:rsid w:val="00F44E52"/>
    <w:rsid w:val="00F549B9"/>
    <w:rsid w:val="00F56392"/>
    <w:rsid w:val="00F57502"/>
    <w:rsid w:val="00F57BCE"/>
    <w:rsid w:val="00F61B1C"/>
    <w:rsid w:val="00F70840"/>
    <w:rsid w:val="00F76CB5"/>
    <w:rsid w:val="00F87464"/>
    <w:rsid w:val="00FA2447"/>
    <w:rsid w:val="00FA3295"/>
    <w:rsid w:val="00FA62CE"/>
    <w:rsid w:val="00FB0AFC"/>
    <w:rsid w:val="00FC4C16"/>
    <w:rsid w:val="00FD4EF6"/>
    <w:rsid w:val="00FE7471"/>
    <w:rsid w:val="00FE7E6D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1A561CA"/>
  <w14:defaultImageDpi w14:val="0"/>
  <w15:docId w15:val="{B5B1C11A-EA41-4346-98AB-DB7EB9A1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575"/>
    <w:pPr>
      <w:spacing w:line="276" w:lineRule="auto"/>
      <w:jc w:val="both"/>
    </w:pPr>
    <w:rPr>
      <w:rFonts w:ascii="Times New Roman" w:hAnsi="Times New Roman" w:cs="Times New Roman"/>
      <w:sz w:val="24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E42C5B"/>
    <w:pPr>
      <w:keepNext/>
      <w:numPr>
        <w:numId w:val="1"/>
      </w:numPr>
      <w:tabs>
        <w:tab w:val="left" w:pos="709"/>
      </w:tabs>
      <w:ind w:left="709" w:hanging="709"/>
      <w:outlineLvl w:val="0"/>
    </w:pPr>
    <w:rPr>
      <w:b/>
      <w:bCs/>
      <w:kern w:val="32"/>
      <w:szCs w:val="32"/>
      <w:u w:val="single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34DB6"/>
    <w:pPr>
      <w:numPr>
        <w:ilvl w:val="1"/>
        <w:numId w:val="1"/>
      </w:numPr>
      <w:tabs>
        <w:tab w:val="left" w:pos="709"/>
      </w:tabs>
      <w:ind w:left="709" w:hanging="709"/>
      <w:outlineLvl w:val="1"/>
    </w:pPr>
    <w:rPr>
      <w:bCs/>
      <w:iCs/>
      <w:szCs w:val="2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57A5C"/>
    <w:pPr>
      <w:numPr>
        <w:ilvl w:val="2"/>
        <w:numId w:val="1"/>
      </w:numPr>
      <w:tabs>
        <w:tab w:val="left" w:pos="1560"/>
      </w:tabs>
      <w:ind w:left="1560" w:hanging="851"/>
      <w:outlineLvl w:val="2"/>
    </w:pPr>
    <w:rPr>
      <w:bCs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autoRedefine/>
    <w:uiPriority w:val="9"/>
    <w:qFormat/>
    <w:rsid w:val="00C35F09"/>
    <w:pPr>
      <w:numPr>
        <w:ilvl w:val="3"/>
        <w:numId w:val="1"/>
      </w:numPr>
      <w:spacing w:after="60" w:line="240" w:lineRule="auto"/>
      <w:outlineLvl w:val="3"/>
    </w:pPr>
    <w:rPr>
      <w:bCs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qFormat/>
    <w:rsid w:val="00C35F09"/>
    <w:pPr>
      <w:numPr>
        <w:ilvl w:val="4"/>
        <w:numId w:val="1"/>
      </w:numPr>
      <w:spacing w:after="60" w:line="240" w:lineRule="auto"/>
      <w:outlineLvl w:val="4"/>
    </w:pPr>
    <w:rPr>
      <w:rFonts w:ascii="Calibri" w:hAnsi="Calibri"/>
      <w:bCs/>
      <w:iCs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autoRedefine/>
    <w:uiPriority w:val="9"/>
    <w:qFormat/>
    <w:rsid w:val="00C35F09"/>
    <w:pPr>
      <w:numPr>
        <w:ilvl w:val="5"/>
        <w:numId w:val="1"/>
      </w:numPr>
      <w:spacing w:after="60" w:line="240" w:lineRule="auto"/>
      <w:outlineLvl w:val="5"/>
    </w:pPr>
    <w:rPr>
      <w:rFonts w:ascii="Calibri" w:hAnsi="Calibri"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35F09"/>
    <w:pPr>
      <w:numPr>
        <w:ilvl w:val="6"/>
        <w:numId w:val="1"/>
      </w:numPr>
      <w:spacing w:after="60" w:line="240" w:lineRule="auto"/>
      <w:outlineLvl w:val="6"/>
    </w:pPr>
    <w:rPr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35F09"/>
    <w:pPr>
      <w:numPr>
        <w:ilvl w:val="7"/>
        <w:numId w:val="1"/>
      </w:numPr>
      <w:spacing w:after="60" w:line="240" w:lineRule="auto"/>
      <w:outlineLvl w:val="7"/>
    </w:pPr>
    <w:rPr>
      <w:i/>
      <w:iCs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35F09"/>
    <w:pPr>
      <w:numPr>
        <w:ilvl w:val="8"/>
        <w:numId w:val="1"/>
      </w:numPr>
      <w:spacing w:after="60" w:line="240" w:lineRule="auto"/>
      <w:outlineLvl w:val="8"/>
    </w:pPr>
    <w:rPr>
      <w:rFonts w:ascii="Arial" w:hAnsi="Arial"/>
      <w:sz w:val="22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42C5B"/>
    <w:rPr>
      <w:rFonts w:ascii="Times New Roman" w:hAnsi="Times New Roman" w:cs="Times New Roman"/>
      <w:b/>
      <w:kern w:val="32"/>
      <w:sz w:val="32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34DB6"/>
    <w:rPr>
      <w:rFonts w:ascii="Times New Roman" w:hAnsi="Times New Roman" w:cs="Times New Roman"/>
      <w:sz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B57A5C"/>
    <w:rPr>
      <w:rFonts w:ascii="Times New Roman" w:hAnsi="Times New Roman" w:cs="Times New Roman"/>
      <w:sz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35F09"/>
    <w:rPr>
      <w:rFonts w:ascii="Times New Roman" w:hAnsi="Times New Roman" w:cs="Times New Roman"/>
      <w:sz w:val="28"/>
      <w:lang w:val="x-none" w:eastAsia="en-US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C35F09"/>
    <w:rPr>
      <w:rFonts w:eastAsia="Times New Roman" w:cs="Times New Roman"/>
      <w:sz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C35F09"/>
    <w:rPr>
      <w:rFonts w:eastAsia="Times New Roman" w:cs="Times New Roman"/>
      <w:sz w:val="22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C35F09"/>
    <w:rPr>
      <w:rFonts w:ascii="Times New Roman" w:hAnsi="Times New Roman" w:cs="Times New Roman"/>
      <w:sz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C35F09"/>
    <w:rPr>
      <w:rFonts w:ascii="Times New Roman" w:hAnsi="Times New Roman" w:cs="Times New Roman"/>
      <w:i/>
      <w:sz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locked/>
    <w:rsid w:val="00C35F09"/>
    <w:rPr>
      <w:rFonts w:ascii="Arial" w:hAnsi="Arial" w:cs="Times New Roman"/>
      <w:sz w:val="22"/>
      <w:lang w:val="x-none" w:eastAsia="x-none"/>
    </w:rPr>
  </w:style>
  <w:style w:type="character" w:customStyle="1" w:styleId="Nagwek2Znak1">
    <w:name w:val="Nagłówek 2 Znak1"/>
    <w:rsid w:val="00C35F09"/>
    <w:rPr>
      <w:rFonts w:eastAsia="Times New Roman"/>
      <w:sz w:val="28"/>
      <w:lang w:val="x-none" w:eastAsia="x-none"/>
    </w:rPr>
  </w:style>
  <w:style w:type="paragraph" w:styleId="Akapitzlist">
    <w:name w:val="List Paragraph"/>
    <w:aliases w:val="Podsis rysunku,L1,Numerowanie"/>
    <w:basedOn w:val="Normalny"/>
    <w:link w:val="AkapitzlistZnak"/>
    <w:uiPriority w:val="34"/>
    <w:qFormat/>
    <w:rsid w:val="00C35F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88151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81513"/>
    <w:rPr>
      <w:rFonts w:ascii="Times New Roman" w:hAnsi="Times New Roman" w:cs="Times New Roman"/>
      <w:sz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5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1513"/>
    <w:rPr>
      <w:rFonts w:ascii="Tahoma" w:hAnsi="Tahoma" w:cs="Times New Roman"/>
      <w:sz w:val="16"/>
      <w:lang w:val="x-none" w:eastAsia="en-US"/>
    </w:rPr>
  </w:style>
  <w:style w:type="character" w:styleId="Odwoaniedokomentarza">
    <w:name w:val="annotation reference"/>
    <w:basedOn w:val="Domylnaczcionkaakapitu"/>
    <w:uiPriority w:val="99"/>
    <w:rsid w:val="0088151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881513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881513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E42C5B"/>
    <w:pPr>
      <w:spacing w:line="240" w:lineRule="auto"/>
    </w:pPr>
    <w:rPr>
      <w:b/>
      <w:i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42C5B"/>
    <w:rPr>
      <w:rFonts w:ascii="Times New Roman" w:hAnsi="Times New Roman" w:cs="Times New Roman"/>
      <w:b/>
      <w:i/>
      <w:sz w:val="24"/>
    </w:rPr>
  </w:style>
  <w:style w:type="character" w:styleId="Numerstrony">
    <w:name w:val="page number"/>
    <w:basedOn w:val="Domylnaczcionkaakapitu"/>
    <w:uiPriority w:val="99"/>
    <w:rsid w:val="00E42C5B"/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42C5B"/>
    <w:pPr>
      <w:spacing w:line="240" w:lineRule="auto"/>
      <w:ind w:firstLine="360"/>
    </w:pPr>
    <w:rPr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E42C5B"/>
    <w:pPr>
      <w:spacing w:line="240" w:lineRule="auto"/>
      <w:ind w:left="851" w:hanging="491"/>
    </w:pPr>
    <w:rPr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E42C5B"/>
    <w:pPr>
      <w:spacing w:line="240" w:lineRule="auto"/>
      <w:ind w:left="360"/>
    </w:pPr>
    <w:rPr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E42C5B"/>
    <w:pPr>
      <w:spacing w:line="240" w:lineRule="auto"/>
    </w:pPr>
    <w:rPr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42C5B"/>
    <w:rPr>
      <w:rFonts w:ascii="Times New Roman" w:hAnsi="Times New Roman" w:cs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rsid w:val="00E42C5B"/>
    <w:pPr>
      <w:spacing w:line="240" w:lineRule="auto"/>
      <w:jc w:val="center"/>
    </w:pPr>
    <w:rPr>
      <w:b/>
      <w:sz w:val="28"/>
      <w:szCs w:val="20"/>
      <w:u w:val="single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42C5B"/>
    <w:rPr>
      <w:rFonts w:ascii="Times New Roman" w:hAnsi="Times New Roman" w:cs="Times New Roman"/>
      <w:b/>
      <w:sz w:val="28"/>
      <w:u w:val="single"/>
    </w:rPr>
  </w:style>
  <w:style w:type="character" w:styleId="Pogrubienie">
    <w:name w:val="Strong"/>
    <w:basedOn w:val="Domylnaczcionkaakapitu"/>
    <w:uiPriority w:val="22"/>
    <w:qFormat/>
    <w:rsid w:val="00E42C5B"/>
    <w:rPr>
      <w:rFonts w:cs="Times New Roman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42C5B"/>
    <w:rPr>
      <w:rFonts w:ascii="Times New Roman" w:hAnsi="Times New Roman" w:cs="Times New Roman"/>
    </w:rPr>
  </w:style>
  <w:style w:type="character" w:styleId="Odwoanieprzypisudolnego">
    <w:name w:val="footnote reference"/>
    <w:basedOn w:val="Domylnaczcionkaakapitu"/>
    <w:uiPriority w:val="99"/>
    <w:rsid w:val="00E42C5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sid w:val="00E42C5B"/>
    <w:pPr>
      <w:spacing w:line="240" w:lineRule="auto"/>
    </w:pPr>
    <w:rPr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E42C5B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rsid w:val="00E42C5B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42C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42C5B"/>
    <w:rPr>
      <w:rFonts w:ascii="Times New Roman" w:hAnsi="Times New Roman" w:cs="Times New Roman"/>
      <w:b/>
    </w:rPr>
  </w:style>
  <w:style w:type="paragraph" w:styleId="Tekstblokowy">
    <w:name w:val="Block Text"/>
    <w:basedOn w:val="Normalny"/>
    <w:uiPriority w:val="99"/>
    <w:rsid w:val="00E42C5B"/>
    <w:pPr>
      <w:spacing w:line="240" w:lineRule="auto"/>
      <w:ind w:left="1416" w:right="850"/>
      <w:jc w:val="center"/>
    </w:pPr>
    <w:rPr>
      <w:b/>
      <w:szCs w:val="20"/>
      <w:lang w:eastAsia="pl-PL"/>
    </w:rPr>
  </w:style>
  <w:style w:type="paragraph" w:customStyle="1" w:styleId="ZnakZnakZnakZnak">
    <w:name w:val="Znak Znak Znak Znak"/>
    <w:basedOn w:val="Normalny"/>
    <w:rsid w:val="00E42C5B"/>
    <w:pPr>
      <w:spacing w:line="360" w:lineRule="atLeast"/>
    </w:pPr>
    <w:rPr>
      <w:szCs w:val="20"/>
      <w:lang w:eastAsia="pl-PL"/>
    </w:rPr>
  </w:style>
  <w:style w:type="table" w:styleId="Tabela-Siatka">
    <w:name w:val="Table Grid"/>
    <w:basedOn w:val="Standardowy"/>
    <w:uiPriority w:val="39"/>
    <w:rsid w:val="00E42C5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F4245"/>
    <w:rPr>
      <w:rFonts w:ascii="Times New Roman" w:hAnsi="Times New Roman" w:cs="Times New Roman"/>
      <w:sz w:val="24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5158B0"/>
    <w:rPr>
      <w:rFonts w:cs="Times New Roman"/>
      <w:color w:val="0000FF"/>
      <w:u w:val="single"/>
    </w:rPr>
  </w:style>
  <w:style w:type="paragraph" w:customStyle="1" w:styleId="Text1">
    <w:name w:val="Text 1"/>
    <w:basedOn w:val="Normalny"/>
    <w:rsid w:val="00892BD9"/>
    <w:pPr>
      <w:spacing w:before="120" w:after="120" w:line="240" w:lineRule="auto"/>
      <w:ind w:left="850"/>
    </w:pPr>
    <w:rPr>
      <w:lang w:eastAsia="en-GB"/>
    </w:rPr>
  </w:style>
  <w:style w:type="paragraph" w:customStyle="1" w:styleId="NumPar1">
    <w:name w:val="NumPar 1"/>
    <w:basedOn w:val="Normalny"/>
    <w:next w:val="Text1"/>
    <w:rsid w:val="00892BD9"/>
    <w:pPr>
      <w:numPr>
        <w:numId w:val="17"/>
      </w:numPr>
      <w:spacing w:before="120" w:after="120" w:line="240" w:lineRule="auto"/>
    </w:pPr>
    <w:rPr>
      <w:lang w:eastAsia="en-GB"/>
    </w:rPr>
  </w:style>
  <w:style w:type="paragraph" w:customStyle="1" w:styleId="NumPar2">
    <w:name w:val="NumPar 2"/>
    <w:basedOn w:val="Normalny"/>
    <w:next w:val="Text1"/>
    <w:rsid w:val="00892BD9"/>
    <w:pPr>
      <w:numPr>
        <w:ilvl w:val="1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3">
    <w:name w:val="NumPar 3"/>
    <w:basedOn w:val="Normalny"/>
    <w:next w:val="Text1"/>
    <w:rsid w:val="00892BD9"/>
    <w:pPr>
      <w:numPr>
        <w:ilvl w:val="2"/>
        <w:numId w:val="17"/>
      </w:numPr>
      <w:spacing w:before="120" w:after="120" w:line="240" w:lineRule="auto"/>
    </w:pPr>
    <w:rPr>
      <w:lang w:eastAsia="en-GB"/>
    </w:rPr>
  </w:style>
  <w:style w:type="paragraph" w:customStyle="1" w:styleId="NumPar4">
    <w:name w:val="NumPar 4"/>
    <w:basedOn w:val="Normalny"/>
    <w:next w:val="Text1"/>
    <w:rsid w:val="00892BD9"/>
    <w:pPr>
      <w:numPr>
        <w:ilvl w:val="3"/>
        <w:numId w:val="17"/>
      </w:numPr>
      <w:spacing w:before="120" w:after="120" w:line="240" w:lineRule="auto"/>
    </w:pPr>
    <w:rPr>
      <w:lang w:eastAsia="en-GB"/>
    </w:rPr>
  </w:style>
  <w:style w:type="character" w:customStyle="1" w:styleId="AkapitzlistZnak">
    <w:name w:val="Akapit z listą Znak"/>
    <w:aliases w:val="Podsis rysunku Znak,L1 Znak,Numerowanie Znak"/>
    <w:link w:val="Akapitzlist"/>
    <w:uiPriority w:val="34"/>
    <w:locked/>
    <w:rsid w:val="00DE2913"/>
    <w:rPr>
      <w:rFonts w:ascii="Times New Roman" w:hAnsi="Times New Roman"/>
      <w:sz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6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3BC9E8-4B23-409D-A1E8-CBD8C886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Oznaczenie sprawy: …</vt:lpstr>
    </vt:vector>
  </TitlesOfParts>
  <Company>Telewizja Polska S.A.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Oznaczenie sprawy: …</dc:title>
  <dc:subject/>
  <dc:creator>Hejduk Michał</dc:creator>
  <cp:keywords/>
  <dc:description/>
  <cp:lastModifiedBy>Hejduk Michał</cp:lastModifiedBy>
  <cp:revision>11</cp:revision>
  <cp:lastPrinted>2021-09-20T09:25:00Z</cp:lastPrinted>
  <dcterms:created xsi:type="dcterms:W3CDTF">2021-06-29T07:36:00Z</dcterms:created>
  <dcterms:modified xsi:type="dcterms:W3CDTF">2021-09-28T07:25:00Z</dcterms:modified>
</cp:coreProperties>
</file>