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D87B" w14:textId="77777777" w:rsidR="00AB7EA3" w:rsidRPr="003120BE" w:rsidRDefault="00AB7EA3" w:rsidP="00892BD9">
      <w:pPr>
        <w:widowControl w:val="0"/>
        <w:jc w:val="right"/>
        <w:rPr>
          <w:rFonts w:ascii="Arial" w:hAnsi="Arial" w:cs="Arial"/>
          <w:b/>
          <w:snapToGrid w:val="0"/>
          <w:sz w:val="22"/>
          <w:lang w:eastAsia="pl-PL"/>
        </w:rPr>
      </w:pPr>
    </w:p>
    <w:p w14:paraId="26CD1EF4" w14:textId="77777777" w:rsidR="003120BE" w:rsidRPr="00777E59" w:rsidRDefault="003120BE" w:rsidP="003120BE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3120BE" w:rsidRPr="00777E59" w14:paraId="00142D61" w14:textId="77777777" w:rsidTr="003120BE">
        <w:trPr>
          <w:trHeight w:val="1368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2629344F" w14:textId="77777777" w:rsidR="003120BE" w:rsidRPr="00B66E86" w:rsidRDefault="003120BE" w:rsidP="003120BE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15C880FC" w14:textId="77777777" w:rsidR="003120BE" w:rsidRPr="00B66E86" w:rsidRDefault="003120BE" w:rsidP="003120BE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4809058F" w14:textId="77777777" w:rsidR="003120BE" w:rsidRPr="00B66E86" w:rsidRDefault="003120BE" w:rsidP="003120BE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1D2719C4" w14:textId="77777777" w:rsidR="003120BE" w:rsidRPr="00777E59" w:rsidRDefault="003120BE" w:rsidP="003120BE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3120BE" w:rsidRPr="00C32E44" w14:paraId="6CA3CF0B" w14:textId="77777777" w:rsidTr="003120BE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211D860E" w14:textId="77777777" w:rsidR="003120BE" w:rsidRPr="00B66E86" w:rsidRDefault="003120BE" w:rsidP="003120BE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04AC9A30" w14:textId="6D5B810D" w:rsidR="003120BE" w:rsidRPr="0036779D" w:rsidRDefault="003120BE" w:rsidP="003120BE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3120BE">
              <w:rPr>
                <w:rFonts w:ascii="Arial" w:hAnsi="Arial" w:cs="Arial"/>
                <w:b/>
                <w:sz w:val="20"/>
                <w:szCs w:val="20"/>
              </w:rPr>
              <w:t>Rozbudowa inf</w:t>
            </w:r>
            <w:r>
              <w:rPr>
                <w:rFonts w:ascii="Arial" w:hAnsi="Arial" w:cs="Arial"/>
                <w:b/>
                <w:sz w:val="20"/>
                <w:szCs w:val="20"/>
              </w:rPr>
              <w:t>rastruktury sieciowej – część 1*, 2*, 3*</w:t>
            </w:r>
          </w:p>
        </w:tc>
      </w:tr>
      <w:tr w:rsidR="003120BE" w:rsidRPr="00C32E44" w14:paraId="35DB38C0" w14:textId="77777777" w:rsidTr="003120BE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634ACE42" w14:textId="77777777" w:rsidR="003120BE" w:rsidRPr="00B66E86" w:rsidRDefault="003120BE" w:rsidP="003120BE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47D79E28" w14:textId="1D86A12B" w:rsidR="003120BE" w:rsidRPr="00C32E44" w:rsidRDefault="003120BE" w:rsidP="003120BE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DAZ/ZP/5</w:t>
            </w:r>
            <w:r w:rsidRPr="00B66E8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/2021</w:t>
            </w:r>
          </w:p>
        </w:tc>
      </w:tr>
    </w:tbl>
    <w:p w14:paraId="361CFDE2" w14:textId="77777777" w:rsidR="003120BE" w:rsidRPr="00C228C0" w:rsidRDefault="003120BE" w:rsidP="003120BE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1144A2AB" w14:textId="77777777" w:rsidR="003120BE" w:rsidRPr="003A2A6C" w:rsidRDefault="003120BE" w:rsidP="003120BE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3A2A6C">
        <w:rPr>
          <w:rFonts w:ascii="Arial" w:hAnsi="Arial" w:cs="Arial"/>
          <w:b/>
          <w:snapToGrid w:val="0"/>
          <w:szCs w:val="24"/>
          <w:lang w:eastAsia="pl-PL"/>
        </w:rPr>
        <w:t>Wykonawca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99"/>
      </w:tblGrid>
      <w:tr w:rsidR="003120BE" w:rsidRPr="00C32E44" w14:paraId="08BEDCF9" w14:textId="77777777" w:rsidTr="003120BE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11212C40" w14:textId="77777777" w:rsidR="003120BE" w:rsidRPr="00C32E44" w:rsidRDefault="003120BE" w:rsidP="003120BE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5499" w:type="dxa"/>
            <w:vAlign w:val="bottom"/>
          </w:tcPr>
          <w:p w14:paraId="40AB5A95" w14:textId="77777777" w:rsidR="003120BE" w:rsidRPr="00C32E44" w:rsidRDefault="003120BE" w:rsidP="003120BE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0BE" w:rsidRPr="00C32E44" w14:paraId="565CD355" w14:textId="77777777" w:rsidTr="003120BE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1D3003F1" w14:textId="77777777" w:rsidR="003120BE" w:rsidRPr="00C32E44" w:rsidRDefault="003120BE" w:rsidP="003120BE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499" w:type="dxa"/>
            <w:vAlign w:val="bottom"/>
          </w:tcPr>
          <w:p w14:paraId="5613F2F7" w14:textId="77777777" w:rsidR="003120BE" w:rsidRPr="00C32E44" w:rsidRDefault="003120BE" w:rsidP="003120BE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0BE" w:rsidRPr="00C32E44" w14:paraId="11C2F77C" w14:textId="77777777" w:rsidTr="003120BE">
        <w:trPr>
          <w:trHeight w:val="1215"/>
        </w:trPr>
        <w:tc>
          <w:tcPr>
            <w:tcW w:w="3686" w:type="dxa"/>
            <w:shd w:val="clear" w:color="auto" w:fill="B4C6E7" w:themeFill="accent1" w:themeFillTint="66"/>
          </w:tcPr>
          <w:p w14:paraId="42244968" w14:textId="77777777" w:rsidR="003120BE" w:rsidRPr="00C32E44" w:rsidRDefault="003120BE" w:rsidP="003120BE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0520F958" w14:textId="77777777" w:rsidR="003120BE" w:rsidRPr="00C32E44" w:rsidRDefault="003120BE" w:rsidP="003120BE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5D0A6149" w14:textId="77777777" w:rsidR="003120BE" w:rsidRPr="00C32E44" w:rsidRDefault="003120BE" w:rsidP="003120BE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5499" w:type="dxa"/>
          </w:tcPr>
          <w:p w14:paraId="72430FD3" w14:textId="77777777" w:rsidR="003120BE" w:rsidRPr="00C32E44" w:rsidRDefault="003120BE" w:rsidP="003120BE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66D7163" w14:textId="1FA3B264" w:rsidR="00801FA1" w:rsidRPr="003120BE" w:rsidRDefault="00801FA1" w:rsidP="00801FA1">
      <w:pPr>
        <w:widowControl w:val="0"/>
        <w:rPr>
          <w:rFonts w:ascii="Arial" w:hAnsi="Arial" w:cs="Arial"/>
          <w:snapToGrid w:val="0"/>
          <w:sz w:val="22"/>
          <w:lang w:eastAsia="pl-PL"/>
        </w:rPr>
      </w:pPr>
    </w:p>
    <w:p w14:paraId="65FF6E7B" w14:textId="135CDA3C" w:rsidR="00801FA1" w:rsidRPr="003120BE" w:rsidRDefault="00801FA1" w:rsidP="00801FA1">
      <w:pPr>
        <w:widowControl w:val="0"/>
        <w:ind w:left="993" w:hanging="993"/>
        <w:rPr>
          <w:rFonts w:ascii="Arial" w:hAnsi="Arial" w:cs="Arial"/>
          <w:b/>
          <w:snapToGrid w:val="0"/>
          <w:sz w:val="22"/>
          <w:lang w:eastAsia="pl-PL"/>
        </w:rPr>
      </w:pPr>
      <w:r w:rsidRPr="003120BE">
        <w:rPr>
          <w:rFonts w:ascii="Arial" w:hAnsi="Arial" w:cs="Arial"/>
          <w:snapToGrid w:val="0"/>
          <w:sz w:val="22"/>
          <w:lang w:eastAsia="pl-PL"/>
        </w:rPr>
        <w:t xml:space="preserve">Dotyczy: postępowaniu o udzielenie zamówienia publicznego prowadzonego w trybie przetargu nieograniczonego pn. </w:t>
      </w:r>
      <w:r w:rsidRPr="003120BE">
        <w:rPr>
          <w:rFonts w:ascii="Arial" w:hAnsi="Arial" w:cs="Arial"/>
          <w:b/>
          <w:snapToGrid w:val="0"/>
          <w:sz w:val="22"/>
          <w:lang w:eastAsia="pl-PL"/>
        </w:rPr>
        <w:t>„</w:t>
      </w:r>
      <w:r w:rsidR="000E4E9E" w:rsidRPr="000E4E9E">
        <w:rPr>
          <w:rFonts w:ascii="Arial" w:hAnsi="Arial" w:cs="Arial"/>
          <w:b/>
          <w:snapToGrid w:val="0"/>
          <w:sz w:val="22"/>
          <w:lang w:eastAsia="pl-PL"/>
        </w:rPr>
        <w:t>Rozbudowa infrastruktury sieciowej – 3 części</w:t>
      </w:r>
      <w:r w:rsidRPr="003120BE">
        <w:rPr>
          <w:rFonts w:ascii="Arial" w:hAnsi="Arial" w:cs="Arial"/>
          <w:b/>
          <w:snapToGrid w:val="0"/>
          <w:sz w:val="22"/>
          <w:lang w:eastAsia="pl-PL"/>
        </w:rPr>
        <w:t>”</w:t>
      </w:r>
    </w:p>
    <w:p w14:paraId="305181F1" w14:textId="77777777" w:rsidR="00801FA1" w:rsidRPr="003120BE" w:rsidRDefault="00801FA1" w:rsidP="00892BD9">
      <w:pPr>
        <w:widowControl w:val="0"/>
        <w:rPr>
          <w:rFonts w:ascii="Arial" w:hAnsi="Arial" w:cs="Arial"/>
          <w:b/>
          <w:snapToGrid w:val="0"/>
          <w:sz w:val="22"/>
          <w:lang w:eastAsia="pl-PL"/>
        </w:rPr>
      </w:pPr>
    </w:p>
    <w:p w14:paraId="25CB1E95" w14:textId="2B739D4F" w:rsidR="00873760" w:rsidRPr="003120BE" w:rsidRDefault="00873760" w:rsidP="00892BD9">
      <w:pPr>
        <w:widowControl w:val="0"/>
        <w:suppressAutoHyphens/>
        <w:rPr>
          <w:rFonts w:ascii="Arial" w:hAnsi="Arial" w:cs="Arial"/>
          <w:sz w:val="22"/>
          <w:highlight w:val="yellow"/>
          <w:lang w:eastAsia="ar-SA"/>
        </w:rPr>
      </w:pPr>
      <w:bookmarkStart w:id="0" w:name="_Hlk39060519"/>
    </w:p>
    <w:p w14:paraId="796FE2C6" w14:textId="1F83A60F" w:rsidR="00300C14" w:rsidRPr="003120BE" w:rsidRDefault="00300C14" w:rsidP="00A37DE2">
      <w:pPr>
        <w:widowControl w:val="0"/>
        <w:suppressAutoHyphens/>
        <w:jc w:val="center"/>
        <w:rPr>
          <w:rFonts w:ascii="Arial" w:hAnsi="Arial" w:cs="Arial"/>
          <w:b/>
          <w:smallCaps/>
          <w:sz w:val="28"/>
          <w:lang w:eastAsia="ar-SA"/>
        </w:rPr>
      </w:pPr>
      <w:r w:rsidRPr="003120BE">
        <w:rPr>
          <w:rFonts w:ascii="Arial" w:hAnsi="Arial" w:cs="Arial"/>
          <w:b/>
          <w:smallCaps/>
          <w:sz w:val="28"/>
          <w:lang w:eastAsia="ar-SA"/>
        </w:rPr>
        <w:t>OŚWIADCZENIE</w:t>
      </w:r>
    </w:p>
    <w:p w14:paraId="18865A54" w14:textId="77777777" w:rsidR="00A37DE2" w:rsidRPr="003120BE" w:rsidRDefault="00A37DE2" w:rsidP="00A37DE2">
      <w:pPr>
        <w:widowControl w:val="0"/>
        <w:suppressAutoHyphens/>
        <w:jc w:val="center"/>
        <w:rPr>
          <w:rFonts w:ascii="Arial" w:hAnsi="Arial" w:cs="Arial"/>
          <w:b/>
          <w:smallCaps/>
          <w:sz w:val="22"/>
          <w:lang w:eastAsia="ar-SA"/>
        </w:rPr>
      </w:pPr>
    </w:p>
    <w:p w14:paraId="154FF5E6" w14:textId="77777777" w:rsidR="00A37DE2" w:rsidRPr="003120BE" w:rsidRDefault="00300C14" w:rsidP="00A37DE2">
      <w:pPr>
        <w:widowControl w:val="0"/>
        <w:suppressAutoHyphens/>
        <w:jc w:val="center"/>
        <w:rPr>
          <w:rFonts w:ascii="Arial" w:hAnsi="Arial" w:cs="Arial"/>
          <w:b/>
          <w:sz w:val="22"/>
          <w:lang w:eastAsia="ar-SA"/>
        </w:rPr>
      </w:pPr>
      <w:r w:rsidRPr="003120BE">
        <w:rPr>
          <w:rFonts w:ascii="Arial" w:hAnsi="Arial" w:cs="Arial"/>
          <w:b/>
          <w:sz w:val="22"/>
          <w:lang w:eastAsia="ar-SA"/>
        </w:rPr>
        <w:t>o aktualności informacji</w:t>
      </w:r>
      <w:r w:rsidR="00A37DE2" w:rsidRPr="003120BE">
        <w:rPr>
          <w:rFonts w:ascii="Arial" w:hAnsi="Arial" w:cs="Arial"/>
          <w:b/>
          <w:sz w:val="22"/>
          <w:lang w:eastAsia="ar-SA"/>
        </w:rPr>
        <w:t xml:space="preserve"> zawartych w oświadczeniu,</w:t>
      </w:r>
    </w:p>
    <w:p w14:paraId="7C610F9E" w14:textId="565EFE55" w:rsidR="00892BD9" w:rsidRPr="003120BE" w:rsidRDefault="00A37DE2" w:rsidP="00A37DE2">
      <w:pPr>
        <w:widowControl w:val="0"/>
        <w:suppressAutoHyphens/>
        <w:jc w:val="center"/>
        <w:rPr>
          <w:rFonts w:ascii="Arial" w:hAnsi="Arial" w:cs="Arial"/>
          <w:b/>
          <w:sz w:val="22"/>
          <w:lang w:eastAsia="ar-SA"/>
        </w:rPr>
      </w:pPr>
      <w:r w:rsidRPr="003120BE">
        <w:rPr>
          <w:rFonts w:ascii="Arial" w:hAnsi="Arial" w:cs="Arial"/>
          <w:b/>
          <w:sz w:val="22"/>
          <w:lang w:eastAsia="ar-SA"/>
        </w:rPr>
        <w:t>o którym mowa w art. 125 ust. 1 ustawy Pzp</w:t>
      </w:r>
      <w:r w:rsidR="00300C14" w:rsidRPr="003120BE">
        <w:rPr>
          <w:rFonts w:ascii="Arial" w:hAnsi="Arial" w:cs="Arial"/>
          <w:b/>
          <w:sz w:val="22"/>
          <w:lang w:eastAsia="ar-SA"/>
        </w:rPr>
        <w:t xml:space="preserve"> </w:t>
      </w:r>
    </w:p>
    <w:p w14:paraId="32A12A45" w14:textId="77777777" w:rsidR="009E6C8D" w:rsidRPr="003120BE" w:rsidRDefault="009E6C8D" w:rsidP="00DE2913">
      <w:pPr>
        <w:widowControl w:val="0"/>
        <w:suppressAutoHyphens/>
        <w:jc w:val="center"/>
        <w:rPr>
          <w:rFonts w:ascii="Arial" w:hAnsi="Arial" w:cs="Arial"/>
          <w:b/>
          <w:smallCaps/>
          <w:sz w:val="22"/>
          <w:lang w:eastAsia="ar-SA"/>
        </w:rPr>
      </w:pPr>
    </w:p>
    <w:bookmarkEnd w:id="0"/>
    <w:p w14:paraId="5151925B" w14:textId="77777777" w:rsidR="003120BE" w:rsidRPr="003120BE" w:rsidRDefault="003120BE" w:rsidP="003120BE">
      <w:pPr>
        <w:jc w:val="left"/>
        <w:rPr>
          <w:rFonts w:ascii="Arial" w:hAnsi="Arial" w:cs="Arial"/>
          <w:sz w:val="22"/>
        </w:rPr>
      </w:pPr>
      <w:r w:rsidRPr="003120BE">
        <w:rPr>
          <w:rFonts w:ascii="Arial" w:hAnsi="Arial" w:cs="Arial"/>
          <w:sz w:val="22"/>
        </w:rPr>
        <w:t>niniejszym oświadczam, że:</w:t>
      </w:r>
    </w:p>
    <w:p w14:paraId="41688C25" w14:textId="77777777" w:rsidR="003120BE" w:rsidRPr="003120BE" w:rsidRDefault="003120BE" w:rsidP="003120BE">
      <w:pPr>
        <w:widowControl w:val="0"/>
        <w:suppressAutoHyphens/>
        <w:rPr>
          <w:rFonts w:ascii="Arial" w:hAnsi="Arial" w:cs="Arial"/>
          <w:sz w:val="22"/>
          <w:lang w:eastAsia="ar-SA"/>
        </w:rPr>
      </w:pPr>
    </w:p>
    <w:p w14:paraId="62D52E2C" w14:textId="77777777" w:rsidR="003120BE" w:rsidRPr="003120BE" w:rsidRDefault="003120BE" w:rsidP="003120BE">
      <w:pPr>
        <w:pStyle w:val="Akapitzlist"/>
        <w:widowControl w:val="0"/>
        <w:numPr>
          <w:ilvl w:val="0"/>
          <w:numId w:val="22"/>
        </w:numPr>
        <w:suppressAutoHyphens/>
        <w:rPr>
          <w:rFonts w:ascii="Arial" w:hAnsi="Arial" w:cs="Arial"/>
          <w:sz w:val="22"/>
          <w:lang w:eastAsia="ar-SA"/>
        </w:rPr>
      </w:pPr>
      <w:r w:rsidRPr="003120BE">
        <w:rPr>
          <w:rFonts w:ascii="Arial" w:hAnsi="Arial" w:cs="Arial"/>
          <w:sz w:val="22"/>
          <w:lang w:eastAsia="ar-SA"/>
        </w:rPr>
        <w:t>*informacje zawarte w oświadczeniu, o którym mowa w art. 125 ust. 1 ustawy z dnia 11 września 2019 r. Prawo zamówień publicznych (Dz. U. z 2021 r., poz. 1129), zwanej dalej „ustawą Pzp”, są aktualne na dzień składania niniejszego oświadczenia w zakresie podstaw do wykluczenia z postępowania wskazanych przez Zamawiającego w SWZ, o których mowa w:</w:t>
      </w:r>
    </w:p>
    <w:p w14:paraId="275939CF" w14:textId="77777777" w:rsidR="003120BE" w:rsidRPr="003120BE" w:rsidRDefault="003120BE" w:rsidP="003120BE">
      <w:pPr>
        <w:pStyle w:val="Akapitzlist"/>
        <w:widowControl w:val="0"/>
        <w:suppressAutoHyphens/>
        <w:rPr>
          <w:rFonts w:ascii="Arial" w:hAnsi="Arial" w:cs="Arial"/>
          <w:sz w:val="22"/>
          <w:lang w:eastAsia="ar-SA"/>
        </w:rPr>
      </w:pPr>
    </w:p>
    <w:p w14:paraId="250B7C4A" w14:textId="77777777" w:rsidR="003120BE" w:rsidRPr="003120BE" w:rsidRDefault="003120BE" w:rsidP="003120BE">
      <w:pPr>
        <w:pStyle w:val="Akapitzlist"/>
        <w:widowControl w:val="0"/>
        <w:numPr>
          <w:ilvl w:val="0"/>
          <w:numId w:val="21"/>
        </w:numPr>
        <w:suppressAutoHyphens/>
        <w:rPr>
          <w:rFonts w:ascii="Arial" w:hAnsi="Arial" w:cs="Arial"/>
          <w:sz w:val="22"/>
          <w:lang w:eastAsia="ar-SA"/>
        </w:rPr>
      </w:pPr>
      <w:r w:rsidRPr="003120BE">
        <w:rPr>
          <w:rFonts w:ascii="Arial" w:hAnsi="Arial" w:cs="Arial"/>
          <w:sz w:val="22"/>
          <w:lang w:eastAsia="ar-SA"/>
        </w:rPr>
        <w:t>art. 108 ust. 1 pkt 3 ustawy Pzp,</w:t>
      </w:r>
    </w:p>
    <w:p w14:paraId="44ABDE4D" w14:textId="77777777" w:rsidR="003120BE" w:rsidRPr="003120BE" w:rsidRDefault="003120BE" w:rsidP="003120BE">
      <w:pPr>
        <w:pStyle w:val="Akapitzlist"/>
        <w:widowControl w:val="0"/>
        <w:numPr>
          <w:ilvl w:val="0"/>
          <w:numId w:val="21"/>
        </w:numPr>
        <w:suppressAutoHyphens/>
        <w:rPr>
          <w:rFonts w:ascii="Arial" w:hAnsi="Arial" w:cs="Arial"/>
          <w:sz w:val="22"/>
          <w:lang w:eastAsia="ar-SA"/>
        </w:rPr>
      </w:pPr>
      <w:r w:rsidRPr="003120BE">
        <w:rPr>
          <w:rFonts w:ascii="Arial" w:hAnsi="Arial" w:cs="Arial"/>
          <w:sz w:val="22"/>
          <w:lang w:eastAsia="ar-SA"/>
        </w:rPr>
        <w:t>art. 108 ust. 1 pkt 4 ustawy Pzp, dotyczących orzeczenia zakazu ubiegania się o zamówienie publiczne tytułem środka zapobiegawczego,</w:t>
      </w:r>
    </w:p>
    <w:p w14:paraId="107C0B63" w14:textId="77777777" w:rsidR="003120BE" w:rsidRPr="003120BE" w:rsidRDefault="003120BE" w:rsidP="003120BE">
      <w:pPr>
        <w:pStyle w:val="Akapitzlist"/>
        <w:widowControl w:val="0"/>
        <w:numPr>
          <w:ilvl w:val="0"/>
          <w:numId w:val="21"/>
        </w:numPr>
        <w:suppressAutoHyphens/>
        <w:rPr>
          <w:rFonts w:ascii="Arial" w:hAnsi="Arial" w:cs="Arial"/>
          <w:sz w:val="22"/>
          <w:lang w:eastAsia="ar-SA"/>
        </w:rPr>
      </w:pPr>
      <w:r w:rsidRPr="003120BE">
        <w:rPr>
          <w:rFonts w:ascii="Arial" w:hAnsi="Arial" w:cs="Arial"/>
          <w:sz w:val="22"/>
          <w:lang w:eastAsia="ar-SA"/>
        </w:rPr>
        <w:t>art. 108 ust. 1 pkt 5 ustawy Pzp, dotyczących zawarcia z innymi wykonawcami porozumienia mającego na celu zakłócenie konkurencji,</w:t>
      </w:r>
    </w:p>
    <w:p w14:paraId="01CD9F86" w14:textId="77777777" w:rsidR="003120BE" w:rsidRPr="003120BE" w:rsidRDefault="003120BE" w:rsidP="003120BE">
      <w:pPr>
        <w:pStyle w:val="Akapitzlist"/>
        <w:widowControl w:val="0"/>
        <w:numPr>
          <w:ilvl w:val="0"/>
          <w:numId w:val="21"/>
        </w:numPr>
        <w:suppressAutoHyphens/>
        <w:rPr>
          <w:rFonts w:ascii="Arial" w:hAnsi="Arial" w:cs="Arial"/>
          <w:sz w:val="22"/>
          <w:lang w:eastAsia="ar-SA"/>
        </w:rPr>
      </w:pPr>
      <w:r w:rsidRPr="003120BE">
        <w:rPr>
          <w:rFonts w:ascii="Arial" w:hAnsi="Arial" w:cs="Arial"/>
          <w:sz w:val="22"/>
          <w:lang w:eastAsia="ar-SA"/>
        </w:rPr>
        <w:t>art. 108 ust. 1 pkt 6 ustawy Pzp,</w:t>
      </w:r>
    </w:p>
    <w:p w14:paraId="486D80E4" w14:textId="24D882CB" w:rsidR="003120BE" w:rsidRPr="003120BE" w:rsidRDefault="003120BE" w:rsidP="003120BE">
      <w:pPr>
        <w:pStyle w:val="Akapitzlist"/>
        <w:widowControl w:val="0"/>
        <w:numPr>
          <w:ilvl w:val="0"/>
          <w:numId w:val="21"/>
        </w:numPr>
        <w:suppressAutoHyphens/>
        <w:rPr>
          <w:rFonts w:ascii="Arial" w:hAnsi="Arial" w:cs="Arial"/>
          <w:sz w:val="22"/>
          <w:lang w:eastAsia="ar-SA"/>
        </w:rPr>
      </w:pPr>
      <w:r w:rsidRPr="003120BE">
        <w:rPr>
          <w:rFonts w:ascii="Arial" w:hAnsi="Arial" w:cs="Arial"/>
          <w:sz w:val="22"/>
          <w:lang w:eastAsia="ar-SA"/>
        </w:rPr>
        <w:t xml:space="preserve">art. 109 ust. 1 pkt </w:t>
      </w:r>
      <w:r w:rsidR="008264F3">
        <w:rPr>
          <w:rFonts w:ascii="Arial" w:hAnsi="Arial" w:cs="Arial"/>
          <w:sz w:val="22"/>
          <w:lang w:eastAsia="ar-SA"/>
        </w:rPr>
        <w:t>4, 5 i 7</w:t>
      </w:r>
      <w:bookmarkStart w:id="1" w:name="_GoBack"/>
      <w:bookmarkEnd w:id="1"/>
      <w:r w:rsidRPr="003120BE">
        <w:rPr>
          <w:rFonts w:ascii="Arial" w:hAnsi="Arial" w:cs="Arial"/>
          <w:sz w:val="22"/>
          <w:lang w:eastAsia="ar-SA"/>
        </w:rPr>
        <w:t xml:space="preserve"> ustawy Pzp.</w:t>
      </w:r>
    </w:p>
    <w:p w14:paraId="2BF680ED" w14:textId="77777777" w:rsidR="003120BE" w:rsidRPr="003120BE" w:rsidRDefault="003120BE" w:rsidP="003120BE">
      <w:pPr>
        <w:pStyle w:val="Akapitzlist"/>
        <w:widowControl w:val="0"/>
        <w:suppressAutoHyphens/>
        <w:ind w:left="1080"/>
        <w:rPr>
          <w:rFonts w:ascii="Arial" w:hAnsi="Arial" w:cs="Arial"/>
          <w:sz w:val="22"/>
          <w:lang w:eastAsia="ar-SA"/>
        </w:rPr>
      </w:pPr>
    </w:p>
    <w:p w14:paraId="2ABCC344" w14:textId="77777777" w:rsidR="003120BE" w:rsidRPr="003120BE" w:rsidRDefault="003120BE" w:rsidP="003120BE">
      <w:pPr>
        <w:pStyle w:val="Akapitzlist"/>
        <w:widowControl w:val="0"/>
        <w:suppressAutoHyphens/>
        <w:ind w:left="1080"/>
        <w:rPr>
          <w:rFonts w:ascii="Arial" w:hAnsi="Arial" w:cs="Arial"/>
          <w:sz w:val="22"/>
          <w:lang w:eastAsia="ar-SA"/>
        </w:rPr>
      </w:pPr>
    </w:p>
    <w:p w14:paraId="269BBFE7" w14:textId="77777777" w:rsidR="003120BE" w:rsidRPr="003120BE" w:rsidRDefault="003120BE" w:rsidP="003120BE">
      <w:pPr>
        <w:pStyle w:val="Akapitzlist"/>
        <w:widowControl w:val="0"/>
        <w:numPr>
          <w:ilvl w:val="0"/>
          <w:numId w:val="22"/>
        </w:numPr>
        <w:suppressAutoHyphens/>
        <w:rPr>
          <w:rFonts w:ascii="Arial" w:hAnsi="Arial" w:cs="Arial"/>
          <w:sz w:val="22"/>
          <w:lang w:eastAsia="ar-SA"/>
        </w:rPr>
      </w:pPr>
      <w:r w:rsidRPr="003120BE">
        <w:rPr>
          <w:rFonts w:ascii="Arial" w:hAnsi="Arial" w:cs="Arial"/>
          <w:sz w:val="22"/>
          <w:lang w:eastAsia="ar-SA"/>
        </w:rPr>
        <w:t xml:space="preserve">*następujące informacje zawarte w oświadczeniu, o którym mowa w art. 125 ust. 1 ustawy Pzp w zakresie podstaw do wykluczenia z postępowania, są nieaktualne na dzień składania niniejszego oświadczenia w zakresie ............................................. </w:t>
      </w:r>
      <w:r w:rsidRPr="003120BE">
        <w:rPr>
          <w:rFonts w:ascii="Arial" w:hAnsi="Arial" w:cs="Arial"/>
          <w:i/>
          <w:sz w:val="22"/>
          <w:lang w:eastAsia="ar-SA"/>
        </w:rPr>
        <w:t>(należy podać mającą zastosowanie podstawę prawną wykluczenia)</w:t>
      </w:r>
    </w:p>
    <w:p w14:paraId="401DBD3C" w14:textId="77777777" w:rsidR="003120BE" w:rsidRPr="003120BE" w:rsidRDefault="003120BE" w:rsidP="003120BE">
      <w:pPr>
        <w:pStyle w:val="Akapitzlist"/>
        <w:widowControl w:val="0"/>
        <w:suppressAutoHyphens/>
        <w:rPr>
          <w:rFonts w:ascii="Arial" w:hAnsi="Arial" w:cs="Arial"/>
          <w:sz w:val="22"/>
          <w:lang w:eastAsia="ar-SA"/>
        </w:rPr>
      </w:pPr>
    </w:p>
    <w:p w14:paraId="4FF1891A" w14:textId="77777777" w:rsidR="003120BE" w:rsidRPr="003120BE" w:rsidRDefault="003120BE" w:rsidP="003120BE">
      <w:pPr>
        <w:pStyle w:val="Akapitzlist"/>
        <w:widowControl w:val="0"/>
        <w:suppressAutoHyphens/>
        <w:rPr>
          <w:rFonts w:ascii="Arial" w:hAnsi="Arial" w:cs="Arial"/>
          <w:sz w:val="22"/>
          <w:lang w:eastAsia="ar-SA"/>
        </w:rPr>
      </w:pPr>
    </w:p>
    <w:p w14:paraId="00259047" w14:textId="77777777" w:rsidR="003120BE" w:rsidRPr="003120BE" w:rsidRDefault="003120BE" w:rsidP="003120BE">
      <w:pPr>
        <w:pStyle w:val="Akapitzlist"/>
        <w:widowControl w:val="0"/>
        <w:suppressAutoHyphens/>
        <w:rPr>
          <w:rFonts w:ascii="Arial" w:hAnsi="Arial" w:cs="Arial"/>
          <w:sz w:val="22"/>
          <w:lang w:eastAsia="ar-SA"/>
        </w:rPr>
      </w:pPr>
    </w:p>
    <w:p w14:paraId="3C1CA180" w14:textId="77777777" w:rsidR="003120BE" w:rsidRPr="003120BE" w:rsidRDefault="003120BE" w:rsidP="003120BE">
      <w:pPr>
        <w:pStyle w:val="Akapitzlist"/>
        <w:widowControl w:val="0"/>
        <w:suppressAutoHyphens/>
        <w:rPr>
          <w:rFonts w:ascii="Arial" w:hAnsi="Arial" w:cs="Arial"/>
          <w:i/>
          <w:sz w:val="22"/>
          <w:lang w:eastAsia="ar-SA"/>
        </w:rPr>
      </w:pPr>
      <w:r w:rsidRPr="003120BE">
        <w:rPr>
          <w:rFonts w:ascii="Arial" w:hAnsi="Arial" w:cs="Arial"/>
          <w:i/>
          <w:sz w:val="22"/>
          <w:lang w:eastAsia="ar-SA"/>
        </w:rPr>
        <w:t>*niepotrzebne skreślić</w:t>
      </w:r>
    </w:p>
    <w:p w14:paraId="0B921AA4" w14:textId="5166016D" w:rsidR="003120BE" w:rsidRPr="003120BE" w:rsidRDefault="003120BE" w:rsidP="003120BE">
      <w:pPr>
        <w:widowControl w:val="0"/>
        <w:suppressAutoHyphens/>
        <w:rPr>
          <w:rFonts w:ascii="Arial" w:hAnsi="Arial" w:cs="Arial"/>
          <w:sz w:val="22"/>
          <w:lang w:eastAsia="ar-SA"/>
        </w:rPr>
      </w:pPr>
    </w:p>
    <w:p w14:paraId="1A3F5AFB" w14:textId="77777777" w:rsidR="003120BE" w:rsidRPr="003120BE" w:rsidRDefault="003120BE" w:rsidP="003120BE">
      <w:pPr>
        <w:suppressAutoHyphens/>
        <w:rPr>
          <w:rFonts w:ascii="Arial" w:hAnsi="Arial" w:cs="Arial"/>
          <w:sz w:val="22"/>
          <w:lang w:eastAsia="ar-SA"/>
        </w:rPr>
      </w:pPr>
    </w:p>
    <w:p w14:paraId="17E62962" w14:textId="2EEA2F44" w:rsidR="00D174EE" w:rsidRPr="003120BE" w:rsidRDefault="00D174EE" w:rsidP="00801FA1">
      <w:pPr>
        <w:widowControl w:val="0"/>
        <w:autoSpaceDE w:val="0"/>
        <w:autoSpaceDN w:val="0"/>
        <w:adjustRightInd w:val="0"/>
        <w:spacing w:after="120"/>
        <w:contextualSpacing/>
        <w:rPr>
          <w:rFonts w:ascii="Arial" w:hAnsi="Arial" w:cs="Arial"/>
          <w:sz w:val="22"/>
          <w:highlight w:val="yellow"/>
        </w:rPr>
      </w:pPr>
    </w:p>
    <w:sectPr w:rsidR="00D174EE" w:rsidRPr="003120BE" w:rsidSect="003120BE">
      <w:headerReference w:type="default" r:id="rId11"/>
      <w:pgSz w:w="11906" w:h="16838" w:code="9"/>
      <w:pgMar w:top="699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3120BE" w:rsidRDefault="003120BE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3120BE" w:rsidRDefault="003120BE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3120BE" w:rsidRDefault="003120BE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3120BE" w:rsidRDefault="003120BE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FDB09" w14:textId="4AE13D7D" w:rsidR="003120BE" w:rsidRPr="003120BE" w:rsidRDefault="005315E4" w:rsidP="003120BE">
    <w:pPr>
      <w:pBdr>
        <w:bottom w:val="single" w:sz="12" w:space="1" w:color="auto"/>
      </w:pBdr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Numer postępowania DAZ/ZP/5</w:t>
    </w:r>
    <w:r w:rsidR="003120BE" w:rsidRPr="003120BE">
      <w:rPr>
        <w:rFonts w:ascii="Arial" w:hAnsi="Arial" w:cs="Arial"/>
        <w:i/>
        <w:sz w:val="16"/>
      </w:rPr>
      <w:t>/2021</w:t>
    </w:r>
    <w:r w:rsidR="003120BE" w:rsidRPr="003120BE">
      <w:rPr>
        <w:rFonts w:ascii="Arial" w:hAnsi="Arial" w:cs="Arial"/>
        <w:i/>
        <w:sz w:val="16"/>
      </w:rPr>
      <w:tab/>
    </w:r>
    <w:r w:rsidR="003120BE">
      <w:rPr>
        <w:rFonts w:ascii="Arial" w:hAnsi="Arial" w:cs="Arial"/>
        <w:i/>
        <w:sz w:val="16"/>
      </w:rPr>
      <w:tab/>
    </w:r>
    <w:r w:rsidR="003120BE">
      <w:rPr>
        <w:rFonts w:ascii="Arial" w:hAnsi="Arial" w:cs="Arial"/>
        <w:i/>
        <w:sz w:val="16"/>
      </w:rPr>
      <w:tab/>
      <w:t xml:space="preserve">              </w:t>
    </w:r>
    <w:r w:rsidR="008264F3">
      <w:rPr>
        <w:rFonts w:ascii="Arial" w:hAnsi="Arial" w:cs="Arial"/>
        <w:i/>
        <w:sz w:val="16"/>
      </w:rPr>
      <w:tab/>
    </w:r>
    <w:r w:rsidR="008264F3">
      <w:rPr>
        <w:rFonts w:ascii="Arial" w:hAnsi="Arial" w:cs="Arial"/>
        <w:i/>
        <w:sz w:val="16"/>
      </w:rPr>
      <w:tab/>
    </w:r>
    <w:r w:rsidR="008264F3">
      <w:rPr>
        <w:rFonts w:ascii="Arial" w:hAnsi="Arial" w:cs="Arial"/>
        <w:i/>
        <w:sz w:val="16"/>
      </w:rPr>
      <w:tab/>
    </w:r>
    <w:r w:rsidR="008264F3">
      <w:rPr>
        <w:rFonts w:ascii="Arial" w:hAnsi="Arial" w:cs="Arial"/>
        <w:i/>
        <w:sz w:val="16"/>
      </w:rPr>
      <w:tab/>
      <w:t xml:space="preserve"> Załącznik nr 4</w:t>
    </w:r>
    <w:r w:rsidR="003120BE" w:rsidRPr="003120BE">
      <w:rPr>
        <w:rFonts w:ascii="Arial" w:hAnsi="Arial" w:cs="Arial"/>
        <w:i/>
        <w:sz w:val="16"/>
      </w:rPr>
      <w:t xml:space="preserve"> do SWZ</w:t>
    </w:r>
  </w:p>
  <w:p w14:paraId="7FB40443" w14:textId="77777777" w:rsidR="003120BE" w:rsidRPr="003120BE" w:rsidRDefault="003120BE" w:rsidP="003120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346BC0"/>
    <w:multiLevelType w:val="hybridMultilevel"/>
    <w:tmpl w:val="9030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EF5FEE"/>
    <w:multiLevelType w:val="hybridMultilevel"/>
    <w:tmpl w:val="43F46A58"/>
    <w:lvl w:ilvl="0" w:tplc="C3CC1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2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20"/>
  </w:num>
  <w:num w:numId="5">
    <w:abstractNumId w:val="1"/>
  </w:num>
  <w:num w:numId="6">
    <w:abstractNumId w:val="16"/>
  </w:num>
  <w:num w:numId="7">
    <w:abstractNumId w:val="8"/>
  </w:num>
  <w:num w:numId="8">
    <w:abstractNumId w:val="5"/>
  </w:num>
  <w:num w:numId="9">
    <w:abstractNumId w:val="4"/>
  </w:num>
  <w:num w:numId="10">
    <w:abstractNumId w:val="17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21"/>
  </w:num>
  <w:num w:numId="17">
    <w:abstractNumId w:val="9"/>
  </w:num>
  <w:num w:numId="18">
    <w:abstractNumId w:val="15"/>
  </w:num>
  <w:num w:numId="19">
    <w:abstractNumId w:val="6"/>
  </w:num>
  <w:num w:numId="20">
    <w:abstractNumId w:val="19"/>
  </w:num>
  <w:num w:numId="21">
    <w:abstractNumId w:val="7"/>
  </w:num>
  <w:num w:numId="2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8A8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4E9E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8725E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120BE"/>
    <w:rsid w:val="00321610"/>
    <w:rsid w:val="00330C85"/>
    <w:rsid w:val="00331261"/>
    <w:rsid w:val="00344F51"/>
    <w:rsid w:val="0034552C"/>
    <w:rsid w:val="00350949"/>
    <w:rsid w:val="00355065"/>
    <w:rsid w:val="003559A7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23CD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15E4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718C"/>
    <w:rsid w:val="007A6395"/>
    <w:rsid w:val="007C3315"/>
    <w:rsid w:val="007C4F3C"/>
    <w:rsid w:val="007E16B2"/>
    <w:rsid w:val="007E26EC"/>
    <w:rsid w:val="007F0D00"/>
    <w:rsid w:val="00801FA1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264F3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655D9"/>
    <w:rsid w:val="00A71CF9"/>
    <w:rsid w:val="00A72739"/>
    <w:rsid w:val="00A83252"/>
    <w:rsid w:val="00A85AB5"/>
    <w:rsid w:val="00A92F69"/>
    <w:rsid w:val="00A94852"/>
    <w:rsid w:val="00A96DD8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E3DC6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06D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EE18D6"/>
    <w:rsid w:val="00F14B17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1709E0FCD270458FD059CDED6DB41B" ma:contentTypeVersion="1" ma:contentTypeDescription="Utwórz nowy dokument." ma:contentTypeScope="" ma:versionID="99533f838bc691f399f2fac375ca449a">
  <xsd:schema xmlns:xsd="http://www.w3.org/2001/XMLSchema" xmlns:xs="http://www.w3.org/2001/XMLSchema" xmlns:p="http://schemas.microsoft.com/office/2006/metadata/properties" xmlns:ns2="980cfd5c-f107-4895-a611-eae095d3c81a" targetNamespace="http://schemas.microsoft.com/office/2006/metadata/properties" ma:root="true" ma:fieldsID="6c9f420ddde3791f07d25c1029adfa97" ns2:_="">
    <xsd:import namespace="980cfd5c-f107-4895-a611-eae095d3c81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cfd5c-f107-4895-a611-eae095d3c8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388B9-6630-44AE-B15D-63C795B83B7F}"/>
</file>

<file path=customXml/itemProps2.xml><?xml version="1.0" encoding="utf-8"?>
<ds:datastoreItem xmlns:ds="http://schemas.openxmlformats.org/officeDocument/2006/customXml" ds:itemID="{ABE3B382-FE01-4EE9-9995-D72B2FB4C739}">
  <ds:schemaRefs>
    <ds:schemaRef ds:uri="http://purl.org/dc/terms/"/>
    <ds:schemaRef ds:uri="http://schemas.microsoft.com/office/2006/metadata/properties"/>
    <ds:schemaRef ds:uri="6746f7aa-f7da-4b4e-b80c-9e514a4341d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920e8d67-1101-4519-a0fb-3b1e1121a0b2"/>
  </ds:schemaRefs>
</ds:datastoreItem>
</file>

<file path=customXml/itemProps3.xml><?xml version="1.0" encoding="utf-8"?>
<ds:datastoreItem xmlns:ds="http://schemas.openxmlformats.org/officeDocument/2006/customXml" ds:itemID="{6BA8AB4C-42A6-4C99-B56F-65ADB41A5F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CF1A95-6A84-4F0C-9815-F597AB23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Hejduk Michał</cp:lastModifiedBy>
  <cp:revision>5</cp:revision>
  <cp:lastPrinted>2019-04-08T08:48:00Z</cp:lastPrinted>
  <dcterms:created xsi:type="dcterms:W3CDTF">2021-05-06T12:06:00Z</dcterms:created>
  <dcterms:modified xsi:type="dcterms:W3CDTF">2021-10-21T10:52:00Z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0x010100341709E0FCD270458FD059CDED6DB41B</vt:lpwstr>
  </property>
</Properties>
</file>